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38" w:rsidRDefault="00326E38" w:rsidP="00326E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25AA2">
        <w:rPr>
          <w:rFonts w:ascii="Times New Roman" w:hAnsi="Times New Roman" w:cs="Times New Roman"/>
          <w:sz w:val="24"/>
          <w:szCs w:val="24"/>
        </w:rPr>
        <w:t xml:space="preserve">автономное </w:t>
      </w:r>
      <w:r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326E38" w:rsidRDefault="00825AA2" w:rsidP="00326E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326E38">
        <w:rPr>
          <w:rFonts w:ascii="Times New Roman" w:hAnsi="Times New Roman" w:cs="Times New Roman"/>
          <w:sz w:val="24"/>
          <w:szCs w:val="24"/>
        </w:rPr>
        <w:t>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 xml:space="preserve"> 5 города Асино» Томской области</w:t>
      </w:r>
    </w:p>
    <w:p w:rsidR="00326E38" w:rsidRDefault="00326E38" w:rsidP="00326E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326E38" w:rsidRDefault="00326E38" w:rsidP="00326E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11.10.2022г.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«Итоги анкетирования по организации качественного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питания обучающихся в школьной столовой»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30.09.22 по 09.10.22. проводилось анкетирование для обучающихся и их родителей, в котором приняли участие 1</w:t>
      </w:r>
      <w:r w:rsidR="00825AA2">
        <w:rPr>
          <w:rFonts w:ascii="Times New Roman" w:hAnsi="Times New Roman" w:cs="Times New Roman"/>
          <w:sz w:val="24"/>
          <w:szCs w:val="24"/>
        </w:rPr>
        <w:t>52</w:t>
      </w:r>
      <w:r w:rsidR="00554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проведения анкетирования: выявить отношение обучающихся и их родителей к организации горячего питания в школе, удовлетворяет или не удовлетворяет участников анкетирования ассортимент блюд, качество продуктов, подаваемые порции.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анкетирования выявлено: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A0340">
        <w:rPr>
          <w:rFonts w:ascii="Times New Roman" w:hAnsi="Times New Roman" w:cs="Times New Roman"/>
          <w:sz w:val="24"/>
          <w:szCs w:val="24"/>
        </w:rPr>
        <w:t>8</w:t>
      </w:r>
      <w:r w:rsidR="00554710"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>%  анкетируемых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удовлетворены горячим питанием в школьной столовой. </w:t>
      </w:r>
    </w:p>
    <w:p w:rsidR="00326E38" w:rsidRDefault="00554710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340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326E38">
        <w:rPr>
          <w:rFonts w:ascii="Times New Roman" w:hAnsi="Times New Roman" w:cs="Times New Roman"/>
          <w:sz w:val="24"/>
          <w:szCs w:val="24"/>
        </w:rPr>
        <w:t xml:space="preserve">% респондентов высказали пожелания по организации питания обучающихся следующего характера: дети не любят </w:t>
      </w:r>
      <w:proofErr w:type="spellStart"/>
      <w:r w:rsidR="00825AA2">
        <w:rPr>
          <w:rFonts w:ascii="Times New Roman" w:hAnsi="Times New Roman" w:cs="Times New Roman"/>
          <w:sz w:val="24"/>
          <w:szCs w:val="24"/>
        </w:rPr>
        <w:t>горошницу</w:t>
      </w:r>
      <w:proofErr w:type="spellEnd"/>
      <w:r w:rsidR="00326E38">
        <w:rPr>
          <w:rFonts w:ascii="Times New Roman" w:hAnsi="Times New Roman" w:cs="Times New Roman"/>
          <w:sz w:val="24"/>
          <w:szCs w:val="24"/>
        </w:rPr>
        <w:t>, желательно, чтобы добавили фрукты: апельсины, бананы и т.д.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поводу продолжительности перемен, на которых кушают дети – всех устраивает, все успевают покушать.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Санитарно-гигиеническое состояние столовой удовлетворительное</w:t>
      </w: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E38" w:rsidRDefault="00326E38" w:rsidP="00326E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E38" w:rsidRDefault="00825AA2" w:rsidP="00326E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Михайлова Н.С.</w:t>
      </w:r>
    </w:p>
    <w:p w:rsidR="00326E38" w:rsidRDefault="00326E38" w:rsidP="00326E38">
      <w:bookmarkStart w:id="0" w:name="_GoBack"/>
      <w:bookmarkEnd w:id="0"/>
    </w:p>
    <w:p w:rsidR="00EF3053" w:rsidRDefault="00EF3053"/>
    <w:sectPr w:rsidR="00EF3053" w:rsidSect="00EF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E38"/>
    <w:rsid w:val="00326E38"/>
    <w:rsid w:val="00355F9C"/>
    <w:rsid w:val="00554710"/>
    <w:rsid w:val="005D7591"/>
    <w:rsid w:val="006365B1"/>
    <w:rsid w:val="00825AA2"/>
    <w:rsid w:val="00C633BE"/>
    <w:rsid w:val="00CA0340"/>
    <w:rsid w:val="00E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B897"/>
  <w15:docId w15:val="{F24A30BE-75D2-407A-8708-755FB865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76" w:lineRule="auto"/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38"/>
    <w:pPr>
      <w:spacing w:before="0" w:after="200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E38"/>
    <w:pPr>
      <w:spacing w:before="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секретариат</cp:lastModifiedBy>
  <cp:revision>4</cp:revision>
  <dcterms:created xsi:type="dcterms:W3CDTF">2022-10-11T12:35:00Z</dcterms:created>
  <dcterms:modified xsi:type="dcterms:W3CDTF">2023-08-08T06:14:00Z</dcterms:modified>
</cp:coreProperties>
</file>