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ECF" w:rsidRPr="00CD5ECF" w:rsidRDefault="00CD5ECF" w:rsidP="00CD5ECF">
      <w:pPr>
        <w:spacing w:after="200" w:line="360" w:lineRule="auto"/>
        <w:ind w:firstLine="284"/>
        <w:rPr>
          <w:rFonts w:ascii="Cambria" w:eastAsia="MS Mincho" w:hAnsi="Cambria"/>
          <w:sz w:val="22"/>
          <w:szCs w:val="28"/>
        </w:rPr>
      </w:pPr>
    </w:p>
    <w:p w:rsidR="00CD5ECF" w:rsidRPr="00CD5ECF" w:rsidRDefault="00D57B77" w:rsidP="00CD5ECF">
      <w:pPr>
        <w:spacing w:after="200" w:line="360" w:lineRule="auto"/>
        <w:ind w:firstLine="284"/>
        <w:rPr>
          <w:rFonts w:ascii="Cambria" w:eastAsia="MS Mincho" w:hAnsi="Cambria"/>
          <w:sz w:val="22"/>
          <w:szCs w:val="28"/>
        </w:rPr>
      </w:pPr>
      <w:r w:rsidRPr="00D57B77">
        <w:rPr>
          <w:rFonts w:ascii="Cambria" w:eastAsia="MS Mincho" w:hAnsi="Cambria"/>
          <w:noProof/>
          <w:sz w:val="22"/>
          <w:szCs w:val="28"/>
          <w:lang w:eastAsia="ru-RU"/>
        </w:rPr>
        <w:drawing>
          <wp:inline distT="0" distB="0" distL="0" distR="0">
            <wp:extent cx="5940425" cy="8175364"/>
            <wp:effectExtent l="0" t="0" r="3175" b="0"/>
            <wp:docPr id="1" name="Рисунок 1" descr="F:\мо сканы\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о сканы\10.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0" w:name="_GoBack"/>
      <w:bookmarkEnd w:id="0"/>
    </w:p>
    <w:p w:rsidR="00CD5ECF" w:rsidRPr="00CD5ECF" w:rsidRDefault="00CD5ECF" w:rsidP="00CD5ECF">
      <w:pPr>
        <w:spacing w:after="200" w:line="360" w:lineRule="auto"/>
        <w:ind w:firstLine="284"/>
        <w:rPr>
          <w:rFonts w:ascii="Cambria" w:eastAsia="MS Mincho" w:hAnsi="Cambria"/>
          <w:sz w:val="22"/>
          <w:szCs w:val="28"/>
        </w:rPr>
      </w:pPr>
    </w:p>
    <w:p w:rsidR="00CD5ECF" w:rsidRDefault="00CD5ECF" w:rsidP="00CD5ECF">
      <w:pPr>
        <w:rPr>
          <w:b/>
          <w:bCs/>
        </w:rPr>
      </w:pPr>
    </w:p>
    <w:p w:rsidR="00CD5ECF" w:rsidRDefault="00CD5ECF" w:rsidP="001760C6">
      <w:pPr>
        <w:jc w:val="center"/>
        <w:rPr>
          <w:b/>
          <w:bCs/>
        </w:rPr>
      </w:pPr>
    </w:p>
    <w:p w:rsidR="00CD5ECF" w:rsidRDefault="00CD5ECF" w:rsidP="001760C6">
      <w:pPr>
        <w:jc w:val="center"/>
        <w:rPr>
          <w:b/>
          <w:bCs/>
        </w:rPr>
      </w:pPr>
    </w:p>
    <w:p w:rsidR="00CD5ECF" w:rsidRDefault="00CD5ECF" w:rsidP="001760C6">
      <w:pPr>
        <w:jc w:val="center"/>
        <w:rPr>
          <w:b/>
          <w:bCs/>
        </w:rPr>
      </w:pPr>
    </w:p>
    <w:p w:rsidR="00CD5ECF" w:rsidRDefault="00CD5ECF" w:rsidP="001760C6">
      <w:pPr>
        <w:jc w:val="center"/>
        <w:rPr>
          <w:b/>
          <w:bCs/>
        </w:rPr>
      </w:pPr>
    </w:p>
    <w:p w:rsidR="00CD5ECF" w:rsidRDefault="00CD5ECF" w:rsidP="001760C6">
      <w:pPr>
        <w:jc w:val="center"/>
        <w:rPr>
          <w:b/>
          <w:bCs/>
        </w:rPr>
      </w:pPr>
    </w:p>
    <w:p w:rsidR="00CD5ECF" w:rsidRDefault="00CD5ECF" w:rsidP="001760C6">
      <w:pPr>
        <w:jc w:val="center"/>
        <w:rPr>
          <w:b/>
          <w:bCs/>
        </w:rPr>
      </w:pPr>
    </w:p>
    <w:p w:rsidR="00CD5ECF" w:rsidRDefault="00CD5ECF" w:rsidP="001760C6">
      <w:pPr>
        <w:jc w:val="center"/>
        <w:rPr>
          <w:b/>
          <w:bCs/>
        </w:rPr>
      </w:pPr>
    </w:p>
    <w:p w:rsidR="00CD5ECF" w:rsidRDefault="00CD5ECF" w:rsidP="001760C6">
      <w:pPr>
        <w:jc w:val="center"/>
        <w:rPr>
          <w:b/>
          <w:bCs/>
        </w:rPr>
      </w:pPr>
    </w:p>
    <w:p w:rsidR="001760C6" w:rsidRPr="004709BB" w:rsidRDefault="001760C6" w:rsidP="001760C6">
      <w:pPr>
        <w:jc w:val="center"/>
        <w:rPr>
          <w:b/>
          <w:bCs/>
        </w:rPr>
      </w:pPr>
      <w:r w:rsidRPr="004709BB">
        <w:rPr>
          <w:b/>
          <w:bCs/>
        </w:rPr>
        <w:t xml:space="preserve">Пояснительная записка </w:t>
      </w:r>
      <w:r>
        <w:rPr>
          <w:b/>
          <w:bCs/>
        </w:rPr>
        <w:t xml:space="preserve">              7 класс</w:t>
      </w:r>
    </w:p>
    <w:p w:rsidR="001760C6" w:rsidRPr="00FD6532" w:rsidRDefault="001760C6" w:rsidP="001760C6">
      <w:pPr>
        <w:jc w:val="center"/>
        <w:rPr>
          <w:b/>
          <w:bCs/>
          <w:sz w:val="20"/>
          <w:szCs w:val="20"/>
        </w:rPr>
      </w:pPr>
    </w:p>
    <w:p w:rsidR="001760C6" w:rsidRPr="00FD6532" w:rsidRDefault="001760C6" w:rsidP="001760C6">
      <w:pPr>
        <w:ind w:left="-709"/>
        <w:rPr>
          <w:sz w:val="20"/>
          <w:szCs w:val="20"/>
        </w:rPr>
      </w:pPr>
      <w:r w:rsidRPr="00FD6532">
        <w:rPr>
          <w:sz w:val="20"/>
          <w:szCs w:val="20"/>
        </w:rPr>
        <w:t xml:space="preserve">   В основу рабочей программы по учебному предмету «Основы безопасности жизнедеятельности», авторской </w:t>
      </w:r>
      <w:proofErr w:type="gramStart"/>
      <w:r w:rsidRPr="00FD6532">
        <w:rPr>
          <w:sz w:val="20"/>
          <w:szCs w:val="20"/>
        </w:rPr>
        <w:t>программа ,</w:t>
      </w:r>
      <w:proofErr w:type="gramEnd"/>
      <w:r w:rsidRPr="00FD6532">
        <w:rPr>
          <w:sz w:val="20"/>
          <w:szCs w:val="20"/>
        </w:rPr>
        <w:t xml:space="preserve"> разработанная </w:t>
      </w:r>
      <w:proofErr w:type="spellStart"/>
      <w:r w:rsidRPr="00FD6532">
        <w:rPr>
          <w:sz w:val="20"/>
          <w:szCs w:val="20"/>
        </w:rPr>
        <w:t>А.Т.Смирновым</w:t>
      </w:r>
      <w:proofErr w:type="spellEnd"/>
      <w:r w:rsidRPr="00FD6532">
        <w:rPr>
          <w:sz w:val="20"/>
          <w:szCs w:val="20"/>
        </w:rPr>
        <w:t xml:space="preserve"> и обеспеченная   предметной лини учебников под редакций </w:t>
      </w:r>
      <w:proofErr w:type="spellStart"/>
      <w:r w:rsidRPr="00FD6532">
        <w:rPr>
          <w:sz w:val="20"/>
          <w:szCs w:val="20"/>
        </w:rPr>
        <w:t>А.Т.Смирнова</w:t>
      </w:r>
      <w:proofErr w:type="spellEnd"/>
      <w:r w:rsidRPr="00FD6532">
        <w:rPr>
          <w:sz w:val="20"/>
          <w:szCs w:val="20"/>
        </w:rPr>
        <w:t xml:space="preserve"> </w:t>
      </w:r>
    </w:p>
    <w:p w:rsidR="001760C6" w:rsidRPr="00FD6532" w:rsidRDefault="001760C6" w:rsidP="001760C6">
      <w:pPr>
        <w:ind w:left="-709"/>
        <w:rPr>
          <w:sz w:val="20"/>
          <w:szCs w:val="20"/>
        </w:rPr>
      </w:pPr>
      <w:r w:rsidRPr="00FD6532">
        <w:rPr>
          <w:rFonts w:eastAsia="Calibri"/>
          <w:bCs/>
          <w:sz w:val="20"/>
          <w:szCs w:val="20"/>
        </w:rPr>
        <w:t>Рабочая программа курса</w:t>
      </w:r>
      <w:r w:rsidRPr="00FD6532">
        <w:rPr>
          <w:rFonts w:eastAsia="Calibri"/>
          <w:sz w:val="20"/>
          <w:szCs w:val="20"/>
        </w:rPr>
        <w:t xml:space="preserve"> построена с учётом требований ФГОС, содержит общую характеристику особенностей курса, его целей, задач, содержания и планируемых результатов образования. </w:t>
      </w:r>
    </w:p>
    <w:p w:rsidR="001760C6" w:rsidRPr="00FD6532" w:rsidRDefault="001760C6" w:rsidP="001760C6">
      <w:pPr>
        <w:ind w:left="-709"/>
        <w:rPr>
          <w:rFonts w:eastAsia="Calibri"/>
          <w:sz w:val="20"/>
          <w:szCs w:val="20"/>
        </w:rPr>
      </w:pPr>
      <w:r w:rsidRPr="00FD6532">
        <w:rPr>
          <w:rFonts w:eastAsia="Calibri"/>
          <w:sz w:val="20"/>
          <w:szCs w:val="20"/>
        </w:rPr>
        <w:t xml:space="preserve">   Рабочая программа разработана в соответствии с и </w:t>
      </w:r>
      <w:r w:rsidRPr="00FD6532">
        <w:rPr>
          <w:rFonts w:eastAsia="Calibri"/>
          <w:b/>
          <w:sz w:val="20"/>
          <w:szCs w:val="20"/>
        </w:rPr>
        <w:t>нормативно-правовой базой:</w:t>
      </w:r>
    </w:p>
    <w:p w:rsidR="001760C6" w:rsidRPr="00FD6532" w:rsidRDefault="001760C6" w:rsidP="001760C6">
      <w:pPr>
        <w:pStyle w:val="a4"/>
        <w:numPr>
          <w:ilvl w:val="0"/>
          <w:numId w:val="2"/>
        </w:numPr>
        <w:ind w:left="-709"/>
        <w:rPr>
          <w:rFonts w:ascii="Times New Roman" w:hAnsi="Times New Roman"/>
          <w:sz w:val="20"/>
          <w:szCs w:val="20"/>
        </w:rPr>
      </w:pPr>
      <w:r w:rsidRPr="00FD6532">
        <w:rPr>
          <w:rFonts w:ascii="Times New Roman" w:hAnsi="Times New Roman"/>
          <w:sz w:val="20"/>
          <w:szCs w:val="20"/>
        </w:rPr>
        <w:t>Законом  от 29.12.2012 N 273-ФЗ "Об образовании в Российской Федерации";</w:t>
      </w:r>
    </w:p>
    <w:p w:rsidR="001760C6" w:rsidRPr="00FD6532" w:rsidRDefault="001760C6" w:rsidP="001760C6">
      <w:pPr>
        <w:pStyle w:val="a4"/>
        <w:numPr>
          <w:ilvl w:val="0"/>
          <w:numId w:val="2"/>
        </w:numPr>
        <w:ind w:left="-709"/>
        <w:rPr>
          <w:rFonts w:ascii="Times New Roman" w:hAnsi="Times New Roman"/>
          <w:sz w:val="20"/>
          <w:szCs w:val="20"/>
        </w:rPr>
      </w:pPr>
      <w:r w:rsidRPr="00FD6532">
        <w:rPr>
          <w:rFonts w:ascii="Times New Roman" w:hAnsi="Times New Roman"/>
          <w:sz w:val="20"/>
          <w:szCs w:val="20"/>
          <w:shd w:val="clear" w:color="auto" w:fill="FFFFFF"/>
        </w:rPr>
        <w:t>Федеральным государственным образовательным стандартом </w:t>
      </w:r>
      <w:r w:rsidRPr="00FD6532">
        <w:rPr>
          <w:rFonts w:ascii="Times New Roman" w:hAnsi="Times New Roman"/>
          <w:bCs/>
          <w:sz w:val="20"/>
          <w:szCs w:val="20"/>
          <w:shd w:val="clear" w:color="auto" w:fill="FFFFFF"/>
        </w:rPr>
        <w:t>начального</w:t>
      </w:r>
      <w:r w:rsidRPr="00FD6532">
        <w:rPr>
          <w:rFonts w:ascii="Times New Roman" w:hAnsi="Times New Roman"/>
          <w:sz w:val="20"/>
          <w:szCs w:val="20"/>
          <w:shd w:val="clear" w:color="auto" w:fill="FFFFFF"/>
        </w:rPr>
        <w:t> </w:t>
      </w:r>
      <w:r w:rsidRPr="00FD6532">
        <w:rPr>
          <w:rFonts w:ascii="Times New Roman" w:hAnsi="Times New Roman"/>
          <w:bCs/>
          <w:sz w:val="20"/>
          <w:szCs w:val="20"/>
          <w:shd w:val="clear" w:color="auto" w:fill="FFFFFF"/>
        </w:rPr>
        <w:t>общего</w:t>
      </w:r>
      <w:r w:rsidRPr="00FD6532">
        <w:rPr>
          <w:rFonts w:ascii="Times New Roman" w:hAnsi="Times New Roman"/>
          <w:sz w:val="20"/>
          <w:szCs w:val="20"/>
          <w:shd w:val="clear" w:color="auto" w:fill="FFFFFF"/>
        </w:rPr>
        <w:t> </w:t>
      </w:r>
      <w:r w:rsidRPr="00FD6532">
        <w:rPr>
          <w:rFonts w:ascii="Times New Roman" w:hAnsi="Times New Roman"/>
          <w:bCs/>
          <w:sz w:val="20"/>
          <w:szCs w:val="20"/>
          <w:shd w:val="clear" w:color="auto" w:fill="FFFFFF"/>
        </w:rPr>
        <w:t>образования, у</w:t>
      </w:r>
      <w:r w:rsidRPr="00FD6532">
        <w:rPr>
          <w:rFonts w:ascii="Times New Roman" w:hAnsi="Times New Roman"/>
          <w:sz w:val="20"/>
          <w:szCs w:val="20"/>
          <w:shd w:val="clear" w:color="auto" w:fill="FFFFFF"/>
        </w:rPr>
        <w:t>твержденным приказом Министерства </w:t>
      </w:r>
      <w:r w:rsidRPr="00FD6532">
        <w:rPr>
          <w:rFonts w:ascii="Times New Roman" w:hAnsi="Times New Roman"/>
          <w:bCs/>
          <w:sz w:val="20"/>
          <w:szCs w:val="20"/>
          <w:shd w:val="clear" w:color="auto" w:fill="FFFFFF"/>
        </w:rPr>
        <w:t>образования</w:t>
      </w:r>
      <w:r w:rsidRPr="00FD6532">
        <w:rPr>
          <w:rFonts w:ascii="Times New Roman" w:hAnsi="Times New Roman"/>
          <w:sz w:val="20"/>
          <w:szCs w:val="20"/>
          <w:shd w:val="clear" w:color="auto" w:fill="FFFFFF"/>
        </w:rPr>
        <w:t> и науки Российской Федерации от « 6 » октября 2009 г. № 373;</w:t>
      </w:r>
    </w:p>
    <w:p w:rsidR="001760C6" w:rsidRPr="00FD6532" w:rsidRDefault="001760C6" w:rsidP="001760C6">
      <w:pPr>
        <w:pStyle w:val="a4"/>
        <w:numPr>
          <w:ilvl w:val="0"/>
          <w:numId w:val="2"/>
        </w:numPr>
        <w:ind w:left="-709"/>
        <w:rPr>
          <w:rFonts w:ascii="Times New Roman" w:hAnsi="Times New Roman"/>
          <w:sz w:val="20"/>
          <w:szCs w:val="20"/>
        </w:rPr>
      </w:pPr>
      <w:r w:rsidRPr="00FD6532">
        <w:rPr>
          <w:rFonts w:ascii="Times New Roman" w:hAnsi="Times New Roman"/>
          <w:sz w:val="20"/>
          <w:szCs w:val="20"/>
        </w:rPr>
        <w:t>Приказом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w:t>
      </w:r>
    </w:p>
    <w:p w:rsidR="001760C6" w:rsidRPr="00FD6532" w:rsidRDefault="001760C6" w:rsidP="001760C6">
      <w:pPr>
        <w:pStyle w:val="a4"/>
        <w:numPr>
          <w:ilvl w:val="0"/>
          <w:numId w:val="2"/>
        </w:numPr>
        <w:ind w:left="-709"/>
        <w:rPr>
          <w:rFonts w:ascii="Times New Roman" w:hAnsi="Times New Roman"/>
          <w:sz w:val="20"/>
          <w:szCs w:val="20"/>
        </w:rPr>
      </w:pPr>
      <w:r w:rsidRPr="00FD6532">
        <w:rPr>
          <w:rFonts w:ascii="Times New Roman" w:hAnsi="Times New Roman"/>
          <w:sz w:val="20"/>
          <w:szCs w:val="20"/>
        </w:rPr>
        <w:t>Федеральным перечнем учебников на 2015-2016 учебный год, рекомендованным Министерством образования и науки Российской Федерации,  утверждённым приказом Министерства образования и науки Российской Федерации от 05.09.2013 № 1047;</w:t>
      </w:r>
    </w:p>
    <w:p w:rsidR="001760C6" w:rsidRPr="00FD6532" w:rsidRDefault="001760C6" w:rsidP="001760C6">
      <w:pPr>
        <w:ind w:left="-709"/>
        <w:rPr>
          <w:b/>
          <w:sz w:val="20"/>
          <w:szCs w:val="20"/>
        </w:rPr>
      </w:pPr>
      <w:r w:rsidRPr="00FD6532">
        <w:rPr>
          <w:b/>
          <w:sz w:val="20"/>
          <w:szCs w:val="20"/>
        </w:rPr>
        <w:t xml:space="preserve">               Ценностные ориентиры содержания учебного предмета </w:t>
      </w:r>
    </w:p>
    <w:p w:rsidR="001760C6" w:rsidRPr="00FD6532" w:rsidRDefault="001760C6" w:rsidP="001760C6">
      <w:pPr>
        <w:ind w:left="-709"/>
        <w:rPr>
          <w:sz w:val="20"/>
          <w:szCs w:val="20"/>
        </w:rPr>
      </w:pPr>
      <w:r w:rsidRPr="00FD6532">
        <w:rPr>
          <w:sz w:val="20"/>
          <w:szCs w:val="20"/>
        </w:rPr>
        <w:t>Курс предназначен для:</w:t>
      </w:r>
    </w:p>
    <w:p w:rsidR="001760C6" w:rsidRPr="00FD6532" w:rsidRDefault="001760C6" w:rsidP="001760C6">
      <w:pPr>
        <w:ind w:left="-709"/>
        <w:rPr>
          <w:sz w:val="20"/>
          <w:szCs w:val="20"/>
        </w:rPr>
      </w:pPr>
      <w:r w:rsidRPr="00FD6532">
        <w:rPr>
          <w:sz w:val="20"/>
          <w:szCs w:val="20"/>
        </w:rPr>
        <w:t>формирования у учащихся основных понятий об опас</w:t>
      </w:r>
      <w:r w:rsidRPr="00FD6532">
        <w:rPr>
          <w:sz w:val="20"/>
          <w:szCs w:val="20"/>
        </w:rPr>
        <w:softHyphen/>
        <w:t>ных и чрезвычайных ситуациях в повседневной жизни, об их последствиях для здоровья и жизни человека;</w:t>
      </w:r>
    </w:p>
    <w:p w:rsidR="001760C6" w:rsidRPr="00FD6532" w:rsidRDefault="001760C6" w:rsidP="001760C6">
      <w:pPr>
        <w:ind w:left="-709"/>
        <w:rPr>
          <w:sz w:val="20"/>
          <w:szCs w:val="20"/>
        </w:rPr>
      </w:pPr>
      <w:r w:rsidRPr="00FD6532">
        <w:rPr>
          <w:sz w:val="20"/>
          <w:szCs w:val="20"/>
        </w:rPr>
        <w:t>выработки у них сознательного и ответственного отно</w:t>
      </w:r>
      <w:r w:rsidRPr="00FD6532">
        <w:rPr>
          <w:sz w:val="20"/>
          <w:szCs w:val="20"/>
        </w:rPr>
        <w:softHyphen/>
        <w:t>шения к личной безопасности, безопасности окружающих;</w:t>
      </w:r>
    </w:p>
    <w:p w:rsidR="001760C6" w:rsidRPr="00FD6532" w:rsidRDefault="001760C6" w:rsidP="001760C6">
      <w:pPr>
        <w:ind w:left="-709"/>
        <w:rPr>
          <w:sz w:val="20"/>
          <w:szCs w:val="20"/>
        </w:rPr>
      </w:pPr>
      <w:r w:rsidRPr="00FD6532">
        <w:rPr>
          <w:sz w:val="20"/>
          <w:szCs w:val="20"/>
        </w:rPr>
        <w:t>приобретения учащимися способности сохранять жизнь и здоровье в неблагоприятных и угрожающих жизни услови</w:t>
      </w:r>
      <w:r w:rsidRPr="00FD6532">
        <w:rPr>
          <w:sz w:val="20"/>
          <w:szCs w:val="20"/>
        </w:rPr>
        <w:softHyphen/>
        <w:t>ях и умения адекватно реагировать на различные опасные си</w:t>
      </w:r>
      <w:r w:rsidRPr="00FD6532">
        <w:rPr>
          <w:sz w:val="20"/>
          <w:szCs w:val="20"/>
        </w:rPr>
        <w:softHyphen/>
        <w:t xml:space="preserve">туации с учётом своих возможностей; </w:t>
      </w:r>
    </w:p>
    <w:p w:rsidR="001760C6" w:rsidRPr="00FD6532" w:rsidRDefault="001760C6" w:rsidP="001760C6">
      <w:pPr>
        <w:ind w:left="-709"/>
        <w:rPr>
          <w:sz w:val="20"/>
          <w:szCs w:val="20"/>
        </w:rPr>
      </w:pPr>
      <w:r w:rsidRPr="00FD6532">
        <w:rPr>
          <w:sz w:val="20"/>
          <w:szCs w:val="20"/>
        </w:rPr>
        <w:t xml:space="preserve">формирования у учащихся </w:t>
      </w:r>
      <w:proofErr w:type="spellStart"/>
      <w:r w:rsidRPr="00FD6532">
        <w:rPr>
          <w:sz w:val="20"/>
          <w:szCs w:val="20"/>
        </w:rPr>
        <w:t>антиэкстремистского</w:t>
      </w:r>
      <w:proofErr w:type="spellEnd"/>
      <w:r w:rsidRPr="00FD6532">
        <w:rPr>
          <w:sz w:val="20"/>
          <w:szCs w:val="20"/>
        </w:rPr>
        <w:t xml:space="preserve"> и анти</w:t>
      </w:r>
      <w:r w:rsidRPr="00FD6532">
        <w:rPr>
          <w:sz w:val="20"/>
          <w:szCs w:val="20"/>
        </w:rPr>
        <w:softHyphen/>
        <w:t xml:space="preserve">террористического поведения, отрицательного отношения к приёму </w:t>
      </w:r>
      <w:proofErr w:type="spellStart"/>
      <w:r w:rsidRPr="00FD6532">
        <w:rPr>
          <w:sz w:val="20"/>
          <w:szCs w:val="20"/>
        </w:rPr>
        <w:t>психоактивных</w:t>
      </w:r>
      <w:proofErr w:type="spellEnd"/>
      <w:r w:rsidRPr="00FD6532">
        <w:rPr>
          <w:sz w:val="20"/>
          <w:szCs w:val="20"/>
        </w:rPr>
        <w:t xml:space="preserve"> веществ, в том числе наркотиков.</w:t>
      </w:r>
    </w:p>
    <w:p w:rsidR="001760C6" w:rsidRPr="00E2488B" w:rsidRDefault="001760C6" w:rsidP="001760C6">
      <w:pPr>
        <w:pStyle w:val="a6"/>
        <w:spacing w:before="0" w:beforeAutospacing="0" w:after="0" w:afterAutospacing="0"/>
        <w:ind w:left="-851"/>
        <w:rPr>
          <w:color w:val="000000"/>
          <w:sz w:val="20"/>
          <w:szCs w:val="20"/>
        </w:rPr>
      </w:pPr>
      <w:r>
        <w:rPr>
          <w:b/>
          <w:color w:val="000000"/>
          <w:sz w:val="20"/>
          <w:szCs w:val="20"/>
        </w:rPr>
        <w:t xml:space="preserve">              </w:t>
      </w:r>
      <w:r w:rsidRPr="00E2488B">
        <w:rPr>
          <w:b/>
          <w:color w:val="000000"/>
          <w:sz w:val="20"/>
          <w:szCs w:val="20"/>
        </w:rPr>
        <w:t>Общие цели изучения:</w:t>
      </w:r>
      <w:r w:rsidRPr="00E2488B">
        <w:rPr>
          <w:color w:val="000000"/>
          <w:sz w:val="20"/>
          <w:szCs w:val="20"/>
        </w:rPr>
        <w:br/>
        <w:t>• повышению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r w:rsidRPr="00E2488B">
        <w:rPr>
          <w:color w:val="000000"/>
          <w:sz w:val="20"/>
          <w:szCs w:val="20"/>
        </w:rPr>
        <w:br/>
        <w:t>• снижению отрицательного влияния человеческого фактора на безопасность личности, общества и государства;</w:t>
      </w:r>
      <w:r w:rsidRPr="00E2488B">
        <w:rPr>
          <w:color w:val="000000"/>
          <w:sz w:val="20"/>
          <w:szCs w:val="20"/>
        </w:rPr>
        <w:br/>
        <w:t xml:space="preserve">• формированию антитеррористического поведения, отрицательного отношения к приему </w:t>
      </w:r>
      <w:proofErr w:type="spellStart"/>
      <w:r w:rsidRPr="00E2488B">
        <w:rPr>
          <w:color w:val="000000"/>
          <w:sz w:val="20"/>
          <w:szCs w:val="20"/>
        </w:rPr>
        <w:t>психоактивных</w:t>
      </w:r>
      <w:proofErr w:type="spellEnd"/>
      <w:r w:rsidRPr="00E2488B">
        <w:rPr>
          <w:color w:val="000000"/>
          <w:sz w:val="20"/>
          <w:szCs w:val="20"/>
        </w:rPr>
        <w:t xml:space="preserve"> веществ, в том числе наркотиков;</w:t>
      </w:r>
      <w:r w:rsidRPr="00E2488B">
        <w:rPr>
          <w:color w:val="000000"/>
          <w:sz w:val="20"/>
          <w:szCs w:val="20"/>
        </w:rPr>
        <w:br/>
        <w:t>• обеспечению профилактики асоциального поведения учащихся.</w:t>
      </w:r>
      <w:r w:rsidRPr="00E2488B">
        <w:rPr>
          <w:color w:val="000000"/>
          <w:sz w:val="20"/>
          <w:szCs w:val="20"/>
        </w:rPr>
        <w:br/>
      </w:r>
      <w:r>
        <w:rPr>
          <w:b/>
          <w:color w:val="000000"/>
          <w:sz w:val="20"/>
          <w:szCs w:val="20"/>
        </w:rPr>
        <w:t xml:space="preserve">              </w:t>
      </w:r>
      <w:r w:rsidRPr="00E2488B">
        <w:rPr>
          <w:b/>
          <w:color w:val="000000"/>
          <w:sz w:val="20"/>
          <w:szCs w:val="20"/>
        </w:rPr>
        <w:t>Достижение этих целей обеспечивается решением таких учебных задач, как:</w:t>
      </w:r>
      <w:r w:rsidRPr="00E2488B">
        <w:rPr>
          <w:b/>
          <w:color w:val="000000"/>
          <w:sz w:val="20"/>
          <w:szCs w:val="20"/>
        </w:rPr>
        <w:br/>
      </w:r>
      <w:r w:rsidRPr="00E2488B">
        <w:rPr>
          <w:color w:val="000000"/>
          <w:sz w:val="20"/>
          <w:szCs w:val="20"/>
        </w:rPr>
        <w:t>• формирование у учащихся  современного уровня культуры безопасности жизнедеятельности;</w:t>
      </w:r>
      <w:r w:rsidRPr="00E2488B">
        <w:rPr>
          <w:color w:val="000000"/>
          <w:sz w:val="20"/>
          <w:szCs w:val="20"/>
        </w:rPr>
        <w:br/>
        <w:t>• формирование индивидуальной системы  здорового образа жизни;</w:t>
      </w:r>
      <w:r w:rsidRPr="00E2488B">
        <w:rPr>
          <w:color w:val="000000"/>
          <w:sz w:val="20"/>
          <w:szCs w:val="20"/>
        </w:rPr>
        <w:br/>
        <w:t xml:space="preserve">• воспитание антитеррористического  поведения и отрицательного отношения к </w:t>
      </w:r>
      <w:proofErr w:type="spellStart"/>
      <w:r w:rsidRPr="00E2488B">
        <w:rPr>
          <w:color w:val="000000"/>
          <w:sz w:val="20"/>
          <w:szCs w:val="20"/>
        </w:rPr>
        <w:t>психоактивным</w:t>
      </w:r>
      <w:proofErr w:type="spellEnd"/>
      <w:r w:rsidRPr="00E2488B">
        <w:rPr>
          <w:color w:val="000000"/>
          <w:sz w:val="20"/>
          <w:szCs w:val="20"/>
        </w:rPr>
        <w:t xml:space="preserve"> веществам и асоциальному поведению.</w:t>
      </w:r>
    </w:p>
    <w:p w:rsidR="001760C6" w:rsidRPr="00FD6532" w:rsidRDefault="001760C6" w:rsidP="001760C6">
      <w:pPr>
        <w:pStyle w:val="a4"/>
        <w:ind w:left="-709"/>
        <w:rPr>
          <w:rFonts w:ascii="Times New Roman" w:hAnsi="Times New Roman"/>
          <w:b/>
          <w:sz w:val="20"/>
          <w:szCs w:val="20"/>
        </w:rPr>
      </w:pPr>
      <w:r w:rsidRPr="00FD6532">
        <w:rPr>
          <w:rFonts w:ascii="Times New Roman" w:hAnsi="Times New Roman"/>
          <w:b/>
          <w:sz w:val="20"/>
          <w:szCs w:val="20"/>
        </w:rPr>
        <w:t>Общая характеристика учебного предмета</w:t>
      </w:r>
    </w:p>
    <w:p w:rsidR="001760C6" w:rsidRPr="00FD6532" w:rsidRDefault="001760C6" w:rsidP="001760C6">
      <w:pPr>
        <w:pStyle w:val="a6"/>
        <w:spacing w:before="0" w:beforeAutospacing="0" w:after="0" w:afterAutospacing="0"/>
        <w:ind w:left="-709"/>
        <w:rPr>
          <w:color w:val="000000"/>
          <w:sz w:val="20"/>
          <w:szCs w:val="20"/>
        </w:rPr>
      </w:pPr>
      <w:r w:rsidRPr="00FD6532">
        <w:rPr>
          <w:color w:val="000000"/>
          <w:sz w:val="20"/>
          <w:szCs w:val="20"/>
        </w:rPr>
        <w:t>Понятийная база и содержание  курса ОБЖ основаны на положениях федеральных законов Российской Федерации и других нормативно-правовых актов в области безопасности личности, общества и государства.</w:t>
      </w:r>
      <w:r w:rsidRPr="00FD6532">
        <w:rPr>
          <w:color w:val="000000"/>
          <w:sz w:val="20"/>
          <w:szCs w:val="20"/>
        </w:rPr>
        <w:br/>
        <w:t>За основу проектирования структуры и содержания примерной программы принят модульный принцип ее построения и комплексный подход к наполнению содержания для формирования у учащихся современного уровня культуры безопасности жизнедеятельности, индивидуальной системы здорового образа жизни и антитеррористического поведения.</w:t>
      </w:r>
      <w:r w:rsidRPr="00FD6532">
        <w:rPr>
          <w:color w:val="000000"/>
          <w:sz w:val="20"/>
          <w:szCs w:val="20"/>
        </w:rPr>
        <w:br/>
        <w:t>Модульный принцип позволяет:</w:t>
      </w:r>
      <w:r w:rsidRPr="00FD6532">
        <w:rPr>
          <w:color w:val="000000"/>
          <w:sz w:val="20"/>
          <w:szCs w:val="20"/>
        </w:rPr>
        <w:br/>
        <w:t xml:space="preserve">• эффективнее организовать учебно-воспитательный процесс в области безопасности жизнедеятельности в различных регионах России с учетом их реальных особенностей в области безопасности, а также более полно использовать </w:t>
      </w:r>
      <w:proofErr w:type="spellStart"/>
      <w:r w:rsidRPr="00FD6532">
        <w:rPr>
          <w:color w:val="000000"/>
          <w:sz w:val="20"/>
          <w:szCs w:val="20"/>
        </w:rPr>
        <w:t>межпредметные</w:t>
      </w:r>
      <w:proofErr w:type="spellEnd"/>
      <w:r w:rsidRPr="00FD6532">
        <w:rPr>
          <w:color w:val="000000"/>
          <w:sz w:val="20"/>
          <w:szCs w:val="20"/>
        </w:rPr>
        <w:t xml:space="preserve"> связи при изучении тематики ОБЖ;</w:t>
      </w:r>
      <w:r w:rsidRPr="00FD6532">
        <w:rPr>
          <w:color w:val="000000"/>
          <w:sz w:val="20"/>
          <w:szCs w:val="20"/>
        </w:rPr>
        <w:br/>
        <w:t>• структурировать содержание рабочей программы  при изучении предмета в 5 — 9 классах.</w:t>
      </w:r>
      <w:r w:rsidRPr="00FD6532">
        <w:rPr>
          <w:color w:val="000000"/>
          <w:sz w:val="20"/>
          <w:szCs w:val="20"/>
        </w:rPr>
        <w:br/>
        <w:t>Структурные компоненты программы представлены в двух учебных модулях, охватывающих весь объем содержания,</w:t>
      </w:r>
      <w:r w:rsidRPr="00FD6532">
        <w:rPr>
          <w:color w:val="000000"/>
          <w:sz w:val="20"/>
          <w:szCs w:val="20"/>
        </w:rPr>
        <w:br/>
        <w:t>определенный для основной школы в области безопасности жизнедеятельности. Каждый модуль содержит два раздела и шесть тем. При этом количество тем может варьироваться в зависимости от потребностей регионов в объеме определенного учебного времени.</w:t>
      </w:r>
    </w:p>
    <w:p w:rsidR="001760C6" w:rsidRPr="00FD6532" w:rsidRDefault="001760C6" w:rsidP="001760C6">
      <w:pPr>
        <w:ind w:left="360"/>
        <w:jc w:val="center"/>
        <w:rPr>
          <w:rFonts w:eastAsia="Calibri"/>
          <w:b/>
          <w:bCs/>
          <w:sz w:val="20"/>
          <w:szCs w:val="20"/>
        </w:rPr>
      </w:pPr>
      <w:r w:rsidRPr="00FD6532">
        <w:rPr>
          <w:rFonts w:eastAsia="Calibri"/>
          <w:b/>
          <w:bCs/>
          <w:sz w:val="20"/>
          <w:szCs w:val="20"/>
        </w:rPr>
        <w:t>Место предмета в учебном плане</w:t>
      </w:r>
    </w:p>
    <w:p w:rsidR="001760C6" w:rsidRPr="00FD6532" w:rsidRDefault="001760C6" w:rsidP="001760C6">
      <w:pPr>
        <w:ind w:left="-709"/>
        <w:jc w:val="center"/>
        <w:rPr>
          <w:sz w:val="20"/>
          <w:szCs w:val="20"/>
        </w:rPr>
      </w:pPr>
      <w:r w:rsidRPr="00FD6532">
        <w:rPr>
          <w:sz w:val="20"/>
          <w:szCs w:val="20"/>
        </w:rPr>
        <w:lastRenderedPageBreak/>
        <w:t>Рабочая программа рассчитана на  1 час в неделю,   34 часа в год, на основе учебного плана образовательного учреждения.</w:t>
      </w:r>
    </w:p>
    <w:p w:rsidR="001760C6" w:rsidRPr="00FD6532" w:rsidRDefault="001760C6" w:rsidP="001760C6">
      <w:pPr>
        <w:tabs>
          <w:tab w:val="left" w:pos="851"/>
        </w:tabs>
        <w:ind w:left="360"/>
        <w:jc w:val="center"/>
        <w:rPr>
          <w:b/>
          <w:sz w:val="20"/>
          <w:szCs w:val="20"/>
        </w:rPr>
      </w:pPr>
      <w:r w:rsidRPr="00FD6532">
        <w:rPr>
          <w:b/>
          <w:sz w:val="20"/>
          <w:szCs w:val="20"/>
        </w:rPr>
        <w:t>Результаты освоения учебного предмета</w:t>
      </w:r>
    </w:p>
    <w:p w:rsidR="001760C6" w:rsidRPr="00FD6532" w:rsidRDefault="001760C6" w:rsidP="001760C6">
      <w:pPr>
        <w:ind w:firstLine="708"/>
        <w:jc w:val="both"/>
        <w:rPr>
          <w:sz w:val="20"/>
          <w:szCs w:val="20"/>
        </w:rPr>
      </w:pPr>
      <w:r w:rsidRPr="00FD6532">
        <w:rPr>
          <w:sz w:val="20"/>
          <w:szCs w:val="20"/>
        </w:rPr>
        <w:t>Результат изучения учебного предмета «Основ безопасности жизнедеятельности» направлен на формирование знаний и умений, востребованных в повседневной жизни, позволяющих адекватно воспринимать окружающий мир, предвидеть опасные и чрезвычайные ситуации и в случае их наступления правильно действовать.</w:t>
      </w:r>
    </w:p>
    <w:p w:rsidR="001760C6" w:rsidRPr="00E2488B" w:rsidRDefault="001760C6" w:rsidP="001760C6">
      <w:pPr>
        <w:shd w:val="clear" w:color="auto" w:fill="FFFFFF"/>
        <w:ind w:left="-426"/>
        <w:jc w:val="center"/>
        <w:rPr>
          <w:b/>
          <w:bCs/>
          <w:sz w:val="20"/>
          <w:szCs w:val="20"/>
        </w:rPr>
      </w:pPr>
      <w:r w:rsidRPr="00E2488B">
        <w:rPr>
          <w:b/>
          <w:bCs/>
          <w:sz w:val="20"/>
          <w:szCs w:val="20"/>
        </w:rPr>
        <w:t xml:space="preserve">Содержание учебной программы </w:t>
      </w:r>
    </w:p>
    <w:p w:rsidR="001760C6" w:rsidRPr="00E2488B" w:rsidRDefault="001760C6" w:rsidP="001760C6">
      <w:pPr>
        <w:shd w:val="clear" w:color="auto" w:fill="FFFFFF"/>
        <w:ind w:left="-426"/>
        <w:jc w:val="center"/>
        <w:rPr>
          <w:sz w:val="20"/>
          <w:szCs w:val="20"/>
        </w:rPr>
      </w:pPr>
      <w:r w:rsidRPr="00E2488B">
        <w:rPr>
          <w:b/>
          <w:bCs/>
          <w:sz w:val="20"/>
          <w:szCs w:val="20"/>
        </w:rPr>
        <w:t>«Основы безопасности жизнедеятельности»</w:t>
      </w:r>
    </w:p>
    <w:p w:rsidR="001760C6" w:rsidRPr="00E2488B" w:rsidRDefault="001760C6" w:rsidP="001760C6">
      <w:pPr>
        <w:shd w:val="clear" w:color="auto" w:fill="FFFFFF"/>
        <w:ind w:left="-426"/>
        <w:jc w:val="center"/>
        <w:rPr>
          <w:b/>
          <w:bCs/>
          <w:sz w:val="20"/>
          <w:szCs w:val="20"/>
        </w:rPr>
      </w:pPr>
      <w:r w:rsidRPr="00E2488B">
        <w:rPr>
          <w:b/>
          <w:bCs/>
          <w:sz w:val="20"/>
          <w:szCs w:val="20"/>
        </w:rPr>
        <w:t xml:space="preserve">Раздел </w:t>
      </w:r>
      <w:r w:rsidRPr="00E2488B">
        <w:rPr>
          <w:b/>
          <w:bCs/>
          <w:sz w:val="20"/>
          <w:szCs w:val="20"/>
          <w:lang w:val="en-US"/>
        </w:rPr>
        <w:t>I</w:t>
      </w:r>
      <w:r w:rsidRPr="00E2488B">
        <w:rPr>
          <w:b/>
          <w:bCs/>
          <w:sz w:val="20"/>
          <w:szCs w:val="20"/>
        </w:rPr>
        <w:t>.</w:t>
      </w:r>
    </w:p>
    <w:p w:rsidR="001760C6" w:rsidRPr="00E2488B" w:rsidRDefault="001760C6" w:rsidP="001760C6">
      <w:pPr>
        <w:shd w:val="clear" w:color="auto" w:fill="FFFFFF"/>
        <w:ind w:left="-426"/>
        <w:jc w:val="center"/>
        <w:rPr>
          <w:b/>
          <w:bCs/>
          <w:sz w:val="20"/>
          <w:szCs w:val="20"/>
        </w:rPr>
      </w:pPr>
      <w:r w:rsidRPr="00E2488B">
        <w:rPr>
          <w:b/>
          <w:bCs/>
          <w:sz w:val="20"/>
          <w:szCs w:val="20"/>
        </w:rPr>
        <w:t xml:space="preserve">БЕЗОПАСНОСТЬ И ЗАЩИТА ЧЕЛОВЕКА </w:t>
      </w:r>
      <w:r w:rsidRPr="00E2488B">
        <w:rPr>
          <w:b/>
          <w:bCs/>
          <w:sz w:val="20"/>
          <w:szCs w:val="20"/>
        </w:rPr>
        <w:br/>
        <w:t>В ОПАСНЫХ И ЧРЕЗВЫЧАЙНЫХ СИТУАЦИЯХ</w:t>
      </w:r>
    </w:p>
    <w:p w:rsidR="001760C6" w:rsidRPr="00E2488B" w:rsidRDefault="001760C6" w:rsidP="001760C6">
      <w:pPr>
        <w:numPr>
          <w:ilvl w:val="0"/>
          <w:numId w:val="4"/>
        </w:numPr>
        <w:shd w:val="clear" w:color="auto" w:fill="FFFFFF"/>
        <w:ind w:left="-142" w:hanging="284"/>
        <w:jc w:val="both"/>
        <w:rPr>
          <w:b/>
          <w:bCs/>
          <w:sz w:val="20"/>
          <w:szCs w:val="20"/>
        </w:rPr>
      </w:pPr>
      <w:r w:rsidRPr="00E2488B">
        <w:rPr>
          <w:b/>
          <w:bCs/>
          <w:sz w:val="20"/>
          <w:szCs w:val="20"/>
        </w:rPr>
        <w:t>Общие понятия об опасных и чрезвычайных ситуациях природного характера</w:t>
      </w:r>
    </w:p>
    <w:p w:rsidR="001760C6" w:rsidRPr="00E2488B" w:rsidRDefault="001760C6" w:rsidP="001760C6">
      <w:pPr>
        <w:shd w:val="clear" w:color="auto" w:fill="FFFFFF"/>
        <w:ind w:left="-426" w:firstLine="425"/>
        <w:jc w:val="both"/>
        <w:rPr>
          <w:sz w:val="20"/>
          <w:szCs w:val="20"/>
        </w:rPr>
      </w:pPr>
      <w:r w:rsidRPr="00E2488B">
        <w:rPr>
          <w:sz w:val="20"/>
          <w:szCs w:val="20"/>
        </w:rPr>
        <w:t>Различные природные явления и причины их возникновения.</w:t>
      </w:r>
    </w:p>
    <w:p w:rsidR="001760C6" w:rsidRPr="00E2488B" w:rsidRDefault="001760C6" w:rsidP="001760C6">
      <w:pPr>
        <w:shd w:val="clear" w:color="auto" w:fill="FFFFFF"/>
        <w:ind w:left="-426" w:firstLine="425"/>
        <w:jc w:val="both"/>
        <w:rPr>
          <w:sz w:val="20"/>
          <w:szCs w:val="20"/>
        </w:rPr>
      </w:pPr>
      <w:r w:rsidRPr="00E2488B">
        <w:rPr>
          <w:sz w:val="20"/>
          <w:szCs w:val="20"/>
        </w:rPr>
        <w:t>Оболочка Земли: литосфера, атмосфера, гидросфера и биосфера. Географическая оболочка Земли, круговорот веществ и энергии в географической оболочке. Общая характеристика природных явлений. Природные явления геологического, метеорологического, гидрологического, биологического и космического происхождения, их характеристика, возникновение опасности для жизнедеятельности человека.</w:t>
      </w:r>
    </w:p>
    <w:p w:rsidR="001760C6" w:rsidRPr="00E2488B" w:rsidRDefault="001760C6" w:rsidP="001760C6">
      <w:pPr>
        <w:shd w:val="clear" w:color="auto" w:fill="FFFFFF"/>
        <w:ind w:left="-426" w:firstLine="425"/>
        <w:jc w:val="both"/>
        <w:rPr>
          <w:sz w:val="20"/>
          <w:szCs w:val="20"/>
        </w:rPr>
      </w:pPr>
      <w:r w:rsidRPr="00E2488B">
        <w:rPr>
          <w:sz w:val="20"/>
          <w:szCs w:val="20"/>
        </w:rPr>
        <w:t>Опасные и чрезвычайные ситуации. Общие понятия и определения.</w:t>
      </w:r>
    </w:p>
    <w:p w:rsidR="001760C6" w:rsidRPr="00E2488B" w:rsidRDefault="001760C6" w:rsidP="001760C6">
      <w:pPr>
        <w:shd w:val="clear" w:color="auto" w:fill="FFFFFF"/>
        <w:ind w:left="-426" w:firstLine="425"/>
        <w:jc w:val="both"/>
        <w:rPr>
          <w:sz w:val="20"/>
          <w:szCs w:val="20"/>
        </w:rPr>
      </w:pPr>
      <w:r w:rsidRPr="00E2488B">
        <w:rPr>
          <w:sz w:val="20"/>
          <w:szCs w:val="20"/>
        </w:rPr>
        <w:t>Опасная ситуация, стихийное бедствие, чрезвычайная ситуация, общие понятия и определения.</w:t>
      </w:r>
    </w:p>
    <w:p w:rsidR="001760C6" w:rsidRPr="00E2488B" w:rsidRDefault="001760C6" w:rsidP="001760C6">
      <w:pPr>
        <w:shd w:val="clear" w:color="auto" w:fill="FFFFFF"/>
        <w:ind w:left="-426" w:firstLine="425"/>
        <w:jc w:val="both"/>
        <w:rPr>
          <w:sz w:val="20"/>
          <w:szCs w:val="20"/>
        </w:rPr>
      </w:pPr>
      <w:r w:rsidRPr="00E2488B">
        <w:rPr>
          <w:sz w:val="20"/>
          <w:szCs w:val="20"/>
        </w:rPr>
        <w:t>Чрезвычайные ситуации природного характера.</w:t>
      </w:r>
    </w:p>
    <w:p w:rsidR="001760C6" w:rsidRPr="00E2488B" w:rsidRDefault="001760C6" w:rsidP="001760C6">
      <w:pPr>
        <w:shd w:val="clear" w:color="auto" w:fill="FFFFFF"/>
        <w:ind w:left="-426"/>
        <w:jc w:val="center"/>
        <w:rPr>
          <w:b/>
          <w:bCs/>
          <w:sz w:val="20"/>
          <w:szCs w:val="20"/>
        </w:rPr>
      </w:pPr>
      <w:r w:rsidRPr="00E2488B">
        <w:rPr>
          <w:b/>
          <w:bCs/>
          <w:sz w:val="20"/>
          <w:szCs w:val="20"/>
        </w:rPr>
        <w:t xml:space="preserve">Раздел </w:t>
      </w:r>
      <w:r w:rsidRPr="00E2488B">
        <w:rPr>
          <w:b/>
          <w:bCs/>
          <w:sz w:val="20"/>
          <w:szCs w:val="20"/>
          <w:lang w:val="en-US"/>
        </w:rPr>
        <w:t>II</w:t>
      </w:r>
      <w:r w:rsidRPr="00E2488B">
        <w:rPr>
          <w:b/>
          <w:bCs/>
          <w:sz w:val="20"/>
          <w:szCs w:val="20"/>
        </w:rPr>
        <w:t>.</w:t>
      </w:r>
    </w:p>
    <w:p w:rsidR="001760C6" w:rsidRPr="00E2488B" w:rsidRDefault="001760C6" w:rsidP="001760C6">
      <w:pPr>
        <w:shd w:val="clear" w:color="auto" w:fill="FFFFFF"/>
        <w:ind w:left="-426"/>
        <w:jc w:val="center"/>
        <w:rPr>
          <w:b/>
          <w:bCs/>
          <w:sz w:val="20"/>
          <w:szCs w:val="20"/>
        </w:rPr>
      </w:pPr>
      <w:r w:rsidRPr="00E2488B">
        <w:rPr>
          <w:b/>
          <w:bCs/>
          <w:sz w:val="20"/>
          <w:szCs w:val="20"/>
        </w:rPr>
        <w:t>ЧРЕЗВЫЧАЙНЫЕ СИТУАЦИИ ПРИРОДНОГО ХАРАКТЕРА</w:t>
      </w:r>
    </w:p>
    <w:p w:rsidR="001760C6" w:rsidRPr="00E2488B" w:rsidRDefault="001760C6" w:rsidP="001760C6">
      <w:pPr>
        <w:numPr>
          <w:ilvl w:val="0"/>
          <w:numId w:val="4"/>
        </w:numPr>
        <w:shd w:val="clear" w:color="auto" w:fill="FFFFFF"/>
        <w:ind w:left="-142" w:hanging="284"/>
        <w:jc w:val="both"/>
        <w:rPr>
          <w:b/>
          <w:bCs/>
          <w:sz w:val="20"/>
          <w:szCs w:val="20"/>
        </w:rPr>
      </w:pPr>
      <w:r w:rsidRPr="00E2488B">
        <w:rPr>
          <w:b/>
          <w:bCs/>
          <w:sz w:val="20"/>
          <w:szCs w:val="20"/>
        </w:rPr>
        <w:t>Чрезвычайные ситуации геологического происхождения</w:t>
      </w:r>
    </w:p>
    <w:p w:rsidR="001760C6" w:rsidRPr="00E2488B" w:rsidRDefault="001760C6" w:rsidP="001760C6">
      <w:pPr>
        <w:shd w:val="clear" w:color="auto" w:fill="FFFFFF"/>
        <w:ind w:left="-426" w:firstLine="425"/>
        <w:jc w:val="both"/>
        <w:rPr>
          <w:sz w:val="20"/>
          <w:szCs w:val="20"/>
        </w:rPr>
      </w:pPr>
      <w:r w:rsidRPr="00E2488B">
        <w:rPr>
          <w:sz w:val="20"/>
          <w:szCs w:val="20"/>
        </w:rPr>
        <w:t xml:space="preserve">Землетрясение. Причины возникновения землетрясения и его возможные последствия. </w:t>
      </w:r>
    </w:p>
    <w:p w:rsidR="001760C6" w:rsidRPr="00E2488B" w:rsidRDefault="001760C6" w:rsidP="001760C6">
      <w:pPr>
        <w:shd w:val="clear" w:color="auto" w:fill="FFFFFF"/>
        <w:ind w:left="-426" w:firstLine="425"/>
        <w:jc w:val="both"/>
        <w:rPr>
          <w:sz w:val="20"/>
          <w:szCs w:val="20"/>
        </w:rPr>
      </w:pPr>
      <w:r w:rsidRPr="00E2488B">
        <w:rPr>
          <w:sz w:val="20"/>
          <w:szCs w:val="20"/>
        </w:rPr>
        <w:t>Геологические процессы, происходящие в литосфере Земли, в результате которых возникают землетрясения.</w:t>
      </w:r>
    </w:p>
    <w:p w:rsidR="001760C6" w:rsidRPr="00E2488B" w:rsidRDefault="001760C6" w:rsidP="001760C6">
      <w:pPr>
        <w:shd w:val="clear" w:color="auto" w:fill="FFFFFF"/>
        <w:ind w:left="-426" w:firstLine="425"/>
        <w:jc w:val="both"/>
        <w:rPr>
          <w:sz w:val="20"/>
          <w:szCs w:val="20"/>
        </w:rPr>
      </w:pPr>
      <w:r w:rsidRPr="00E2488B">
        <w:rPr>
          <w:sz w:val="20"/>
          <w:szCs w:val="20"/>
        </w:rPr>
        <w:t>Очаг, магнитуда, эпицентр, интенсивность землетрясения. Определение интенсивности землетрясения, возможные последствия землетрясения. Основные районы на территории России, где вероятность землетрясений велика.</w:t>
      </w:r>
    </w:p>
    <w:p w:rsidR="001760C6" w:rsidRPr="00E2488B" w:rsidRDefault="001760C6" w:rsidP="001760C6">
      <w:pPr>
        <w:shd w:val="clear" w:color="auto" w:fill="FFFFFF"/>
        <w:ind w:left="-426" w:firstLine="425"/>
        <w:jc w:val="both"/>
        <w:rPr>
          <w:sz w:val="20"/>
          <w:szCs w:val="20"/>
        </w:rPr>
      </w:pPr>
      <w:r w:rsidRPr="00E2488B">
        <w:rPr>
          <w:sz w:val="20"/>
          <w:szCs w:val="20"/>
        </w:rPr>
        <w:t>Защита населения от последствий землетрясений.</w:t>
      </w:r>
    </w:p>
    <w:p w:rsidR="001760C6" w:rsidRPr="00E2488B" w:rsidRDefault="001760C6" w:rsidP="001760C6">
      <w:pPr>
        <w:shd w:val="clear" w:color="auto" w:fill="FFFFFF"/>
        <w:ind w:left="-426" w:firstLine="425"/>
        <w:jc w:val="both"/>
        <w:rPr>
          <w:sz w:val="20"/>
          <w:szCs w:val="20"/>
        </w:rPr>
      </w:pPr>
      <w:r w:rsidRPr="00E2488B">
        <w:rPr>
          <w:sz w:val="20"/>
          <w:szCs w:val="20"/>
        </w:rPr>
        <w:t>Комплекс мероприятий, проводимых по защите населения от последствий землетрясений в рамках задач, решаемых РСЧС. Прогнозирование землетрясений; определение наиболее сейсмоопасных районов на территории страны; разработка способов повышения устойчивости зданий и сооружений от воздействия сейсмических волн; организация оповещения населения; обучение населения правилам безопасного поведения в сейсмоопасных районах; организация аварийно-спасательных работ.</w:t>
      </w:r>
    </w:p>
    <w:p w:rsidR="001760C6" w:rsidRPr="00E2488B" w:rsidRDefault="001760C6" w:rsidP="001760C6">
      <w:pPr>
        <w:shd w:val="clear" w:color="auto" w:fill="FFFFFF"/>
        <w:ind w:left="-426" w:firstLine="425"/>
        <w:jc w:val="both"/>
        <w:rPr>
          <w:spacing w:val="-2"/>
          <w:sz w:val="20"/>
          <w:szCs w:val="20"/>
        </w:rPr>
      </w:pPr>
      <w:r w:rsidRPr="00E2488B">
        <w:rPr>
          <w:spacing w:val="-2"/>
          <w:sz w:val="20"/>
          <w:szCs w:val="20"/>
        </w:rPr>
        <w:t>Правила безопасного поведения населения при землетрясении.</w:t>
      </w:r>
    </w:p>
    <w:p w:rsidR="001760C6" w:rsidRPr="00E2488B" w:rsidRDefault="001760C6" w:rsidP="001760C6">
      <w:pPr>
        <w:shd w:val="clear" w:color="auto" w:fill="FFFFFF"/>
        <w:ind w:left="-426" w:firstLine="425"/>
        <w:jc w:val="both"/>
        <w:rPr>
          <w:sz w:val="20"/>
          <w:szCs w:val="20"/>
        </w:rPr>
      </w:pPr>
      <w:r w:rsidRPr="00E2488B">
        <w:rPr>
          <w:sz w:val="20"/>
          <w:szCs w:val="20"/>
        </w:rPr>
        <w:t>Общие меры безопасности для населения, проживающего в сейсмоопасных районах. Правила поведения во время землетрясения в различных ситуациях: если землетрясение застало вас дома, на улице, в школе и др.</w:t>
      </w:r>
    </w:p>
    <w:p w:rsidR="001760C6" w:rsidRPr="00E2488B" w:rsidRDefault="001760C6" w:rsidP="001760C6">
      <w:pPr>
        <w:shd w:val="clear" w:color="auto" w:fill="FFFFFF"/>
        <w:ind w:left="-426" w:firstLine="425"/>
        <w:jc w:val="both"/>
        <w:rPr>
          <w:sz w:val="20"/>
          <w:szCs w:val="20"/>
        </w:rPr>
      </w:pPr>
      <w:r w:rsidRPr="00E2488B">
        <w:rPr>
          <w:sz w:val="20"/>
          <w:szCs w:val="20"/>
        </w:rPr>
        <w:t>Правила безопасного поведения после землетрясения.</w:t>
      </w:r>
    </w:p>
    <w:p w:rsidR="001760C6" w:rsidRPr="00E2488B" w:rsidRDefault="001760C6" w:rsidP="001760C6">
      <w:pPr>
        <w:shd w:val="clear" w:color="auto" w:fill="FFFFFF"/>
        <w:ind w:left="-426" w:firstLine="425"/>
        <w:jc w:val="both"/>
        <w:rPr>
          <w:sz w:val="20"/>
          <w:szCs w:val="20"/>
        </w:rPr>
      </w:pPr>
      <w:r w:rsidRPr="00E2488B">
        <w:rPr>
          <w:sz w:val="20"/>
          <w:szCs w:val="20"/>
        </w:rPr>
        <w:t>Оползни, причины их возникновения. Классификация оползней по занимаемой ими площади.</w:t>
      </w:r>
    </w:p>
    <w:p w:rsidR="001760C6" w:rsidRPr="00E2488B" w:rsidRDefault="001760C6" w:rsidP="001760C6">
      <w:pPr>
        <w:shd w:val="clear" w:color="auto" w:fill="FFFFFF"/>
        <w:ind w:left="-426" w:firstLine="425"/>
        <w:jc w:val="both"/>
        <w:rPr>
          <w:sz w:val="20"/>
          <w:szCs w:val="20"/>
        </w:rPr>
      </w:pPr>
      <w:r w:rsidRPr="00E2488B">
        <w:rPr>
          <w:sz w:val="20"/>
          <w:szCs w:val="20"/>
        </w:rPr>
        <w:t>Последствия оползней. Организация защиты населения от последствий оползней.</w:t>
      </w:r>
    </w:p>
    <w:p w:rsidR="001760C6" w:rsidRPr="00E2488B" w:rsidRDefault="001760C6" w:rsidP="001760C6">
      <w:pPr>
        <w:shd w:val="clear" w:color="auto" w:fill="FFFFFF"/>
        <w:ind w:left="-426" w:firstLine="425"/>
        <w:jc w:val="both"/>
        <w:rPr>
          <w:sz w:val="20"/>
          <w:szCs w:val="20"/>
        </w:rPr>
      </w:pPr>
      <w:r w:rsidRPr="00E2488B">
        <w:rPr>
          <w:sz w:val="20"/>
          <w:szCs w:val="20"/>
        </w:rPr>
        <w:t>Рекомендации населению по действиям при угрозе возникновения оползня.</w:t>
      </w:r>
    </w:p>
    <w:p w:rsidR="001760C6" w:rsidRPr="00E2488B" w:rsidRDefault="001760C6" w:rsidP="001760C6">
      <w:pPr>
        <w:shd w:val="clear" w:color="auto" w:fill="FFFFFF"/>
        <w:ind w:left="-426" w:firstLine="425"/>
        <w:jc w:val="both"/>
        <w:rPr>
          <w:sz w:val="20"/>
          <w:szCs w:val="20"/>
        </w:rPr>
      </w:pPr>
      <w:r w:rsidRPr="00E2488B">
        <w:rPr>
          <w:sz w:val="20"/>
          <w:szCs w:val="20"/>
        </w:rPr>
        <w:t>Обвалы и снежные лавины, их причины и последствия. Организация защиты населения от последствий обвалов и снежных лавин. Общие рекомендации населению по действиям при угрозе обвалов и схода снежных лавин.</w:t>
      </w:r>
    </w:p>
    <w:p w:rsidR="001760C6" w:rsidRPr="00E2488B" w:rsidRDefault="001760C6" w:rsidP="001760C6">
      <w:pPr>
        <w:shd w:val="clear" w:color="auto" w:fill="FFFFFF"/>
        <w:ind w:left="360"/>
        <w:jc w:val="both"/>
        <w:rPr>
          <w:b/>
          <w:bCs/>
          <w:sz w:val="20"/>
          <w:szCs w:val="20"/>
        </w:rPr>
      </w:pPr>
      <w:r w:rsidRPr="00E2488B">
        <w:rPr>
          <w:b/>
          <w:bCs/>
          <w:sz w:val="20"/>
          <w:szCs w:val="20"/>
        </w:rPr>
        <w:t>Чрезвычайные ситуации метеорологического происхождения</w:t>
      </w:r>
    </w:p>
    <w:p w:rsidR="001760C6" w:rsidRPr="00E2488B" w:rsidRDefault="001760C6" w:rsidP="001760C6">
      <w:pPr>
        <w:shd w:val="clear" w:color="auto" w:fill="FFFFFF"/>
        <w:ind w:left="-426" w:firstLine="425"/>
        <w:jc w:val="both"/>
        <w:rPr>
          <w:sz w:val="20"/>
          <w:szCs w:val="20"/>
        </w:rPr>
      </w:pPr>
      <w:r w:rsidRPr="00E2488B">
        <w:rPr>
          <w:sz w:val="20"/>
          <w:szCs w:val="20"/>
        </w:rPr>
        <w:t>Ураганы и бури, причины их возникновения, возможные последствия. Циклоны, их строение, скорость перемещения; циклоны - причина возникновения ураганов и бурь.</w:t>
      </w:r>
    </w:p>
    <w:p w:rsidR="001760C6" w:rsidRPr="00E2488B" w:rsidRDefault="001760C6" w:rsidP="001760C6">
      <w:pPr>
        <w:shd w:val="clear" w:color="auto" w:fill="FFFFFF"/>
        <w:ind w:left="-426" w:firstLine="425"/>
        <w:jc w:val="both"/>
        <w:rPr>
          <w:sz w:val="20"/>
          <w:szCs w:val="20"/>
        </w:rPr>
      </w:pPr>
      <w:r w:rsidRPr="00E2488B">
        <w:rPr>
          <w:sz w:val="20"/>
          <w:szCs w:val="20"/>
        </w:rPr>
        <w:t>Последствия ураганов и бурь; характеристика разрушительной силы ураганов и бурь. Шкала Бофорта, определяющая силу ветра и его воздействие на окружающую среду.</w:t>
      </w:r>
    </w:p>
    <w:p w:rsidR="001760C6" w:rsidRPr="00E2488B" w:rsidRDefault="001760C6" w:rsidP="001760C6">
      <w:pPr>
        <w:shd w:val="clear" w:color="auto" w:fill="FFFFFF"/>
        <w:ind w:left="-426" w:firstLine="425"/>
        <w:jc w:val="both"/>
        <w:rPr>
          <w:sz w:val="20"/>
          <w:szCs w:val="20"/>
        </w:rPr>
      </w:pPr>
      <w:r w:rsidRPr="00E2488B">
        <w:rPr>
          <w:sz w:val="20"/>
          <w:szCs w:val="20"/>
        </w:rPr>
        <w:t>Мероприятия, проводимые в рамках задач, решаемых РСЧС, по защите населения от последствий ураганов и бурь.</w:t>
      </w:r>
    </w:p>
    <w:p w:rsidR="001760C6" w:rsidRPr="00E2488B" w:rsidRDefault="001760C6" w:rsidP="001760C6">
      <w:pPr>
        <w:shd w:val="clear" w:color="auto" w:fill="FFFFFF"/>
        <w:ind w:left="-426" w:firstLine="425"/>
        <w:jc w:val="both"/>
        <w:rPr>
          <w:sz w:val="20"/>
          <w:szCs w:val="20"/>
        </w:rPr>
      </w:pPr>
      <w:r w:rsidRPr="00E2488B">
        <w:rPr>
          <w:sz w:val="20"/>
          <w:szCs w:val="20"/>
        </w:rPr>
        <w:t>Организация непрерывного наблюдения за состоянием атмосферы; прогноз возникновения циклонов, их перемещения и возможные последствия. Осуществление заблаговременных и оперативных мероприятий. Организация оповещения населения об угрозе ураганов и бурь. Рекомендации населению по правилам поведения при получении штормового предупреждения о приближении  урагана (бури).</w:t>
      </w:r>
    </w:p>
    <w:p w:rsidR="001760C6" w:rsidRPr="00E2488B" w:rsidRDefault="001760C6" w:rsidP="001760C6">
      <w:pPr>
        <w:shd w:val="clear" w:color="auto" w:fill="FFFFFF"/>
        <w:ind w:left="-426" w:firstLine="425"/>
        <w:jc w:val="both"/>
        <w:rPr>
          <w:sz w:val="20"/>
          <w:szCs w:val="20"/>
        </w:rPr>
      </w:pPr>
      <w:r w:rsidRPr="00E2488B">
        <w:rPr>
          <w:sz w:val="20"/>
          <w:szCs w:val="20"/>
        </w:rPr>
        <w:t>Смерч, основные понятия и определения. Характеристика смерча, разрушительная сила смерча и его возможные последствия. Рекомендации населению по действиям при угрозе и во время смерча.</w:t>
      </w:r>
    </w:p>
    <w:p w:rsidR="001760C6" w:rsidRPr="00E2488B" w:rsidRDefault="001760C6" w:rsidP="001760C6">
      <w:pPr>
        <w:shd w:val="clear" w:color="auto" w:fill="FFFFFF"/>
        <w:ind w:left="360"/>
        <w:jc w:val="both"/>
        <w:rPr>
          <w:b/>
          <w:bCs/>
          <w:sz w:val="20"/>
          <w:szCs w:val="20"/>
        </w:rPr>
      </w:pPr>
      <w:r w:rsidRPr="00E2488B">
        <w:rPr>
          <w:b/>
          <w:bCs/>
          <w:sz w:val="20"/>
          <w:szCs w:val="20"/>
        </w:rPr>
        <w:t>Чрезвычайные ситуации гидрологического происхождения</w:t>
      </w:r>
    </w:p>
    <w:p w:rsidR="001760C6" w:rsidRPr="00E2488B" w:rsidRDefault="001760C6" w:rsidP="001760C6">
      <w:pPr>
        <w:shd w:val="clear" w:color="auto" w:fill="FFFFFF"/>
        <w:ind w:left="-426" w:firstLine="425"/>
        <w:jc w:val="both"/>
        <w:rPr>
          <w:sz w:val="20"/>
          <w:szCs w:val="20"/>
        </w:rPr>
      </w:pPr>
      <w:r w:rsidRPr="00E2488B">
        <w:rPr>
          <w:sz w:val="20"/>
          <w:szCs w:val="20"/>
        </w:rPr>
        <w:t>Наводнения, виды наводнений и их причины.</w:t>
      </w:r>
    </w:p>
    <w:p w:rsidR="001760C6" w:rsidRPr="00E2488B" w:rsidRDefault="001760C6" w:rsidP="001760C6">
      <w:pPr>
        <w:shd w:val="clear" w:color="auto" w:fill="FFFFFF"/>
        <w:ind w:left="-426" w:firstLine="425"/>
        <w:jc w:val="both"/>
        <w:rPr>
          <w:sz w:val="20"/>
          <w:szCs w:val="20"/>
        </w:rPr>
      </w:pPr>
      <w:r w:rsidRPr="00E2488B">
        <w:rPr>
          <w:sz w:val="20"/>
          <w:szCs w:val="20"/>
        </w:rPr>
        <w:t>Природные явления гидрологического происхождения, вызывающие наводнения.</w:t>
      </w:r>
    </w:p>
    <w:p w:rsidR="001760C6" w:rsidRPr="00E2488B" w:rsidRDefault="001760C6" w:rsidP="001760C6">
      <w:pPr>
        <w:shd w:val="clear" w:color="auto" w:fill="FFFFFF"/>
        <w:ind w:left="-426" w:firstLine="425"/>
        <w:jc w:val="both"/>
        <w:rPr>
          <w:sz w:val="20"/>
          <w:szCs w:val="20"/>
        </w:rPr>
      </w:pPr>
      <w:r w:rsidRPr="00E2488B">
        <w:rPr>
          <w:sz w:val="20"/>
          <w:szCs w:val="20"/>
        </w:rPr>
        <w:t>Наводнения, связанные со стоком воды во время половодья. Наводнения, формируемые за счет паводка. Наводнения, вызываемые заторами и зажорами в руслах рек. Наводнения, связанные с ветровыми нагонами воды.</w:t>
      </w:r>
    </w:p>
    <w:p w:rsidR="001760C6" w:rsidRPr="00E2488B" w:rsidRDefault="001760C6" w:rsidP="001760C6">
      <w:pPr>
        <w:shd w:val="clear" w:color="auto" w:fill="FFFFFF"/>
        <w:ind w:left="-426" w:firstLine="425"/>
        <w:jc w:val="both"/>
        <w:rPr>
          <w:sz w:val="20"/>
          <w:szCs w:val="20"/>
        </w:rPr>
      </w:pPr>
      <w:r w:rsidRPr="00E2488B">
        <w:rPr>
          <w:sz w:val="20"/>
          <w:szCs w:val="20"/>
        </w:rPr>
        <w:lastRenderedPageBreak/>
        <w:t>Возможные последствия наводнений.</w:t>
      </w:r>
    </w:p>
    <w:p w:rsidR="001760C6" w:rsidRPr="00E2488B" w:rsidRDefault="001760C6" w:rsidP="001760C6">
      <w:pPr>
        <w:shd w:val="clear" w:color="auto" w:fill="FFFFFF"/>
        <w:ind w:left="-426" w:firstLine="425"/>
        <w:jc w:val="both"/>
        <w:rPr>
          <w:sz w:val="20"/>
          <w:szCs w:val="20"/>
        </w:rPr>
      </w:pPr>
      <w:r w:rsidRPr="00E2488B">
        <w:rPr>
          <w:sz w:val="20"/>
          <w:szCs w:val="20"/>
        </w:rPr>
        <w:t>Основные мероприятия, проводимые по защите населения от последствий наводнений. Прогнозирование наводнений, строительство защитных сооружений, оповещение населения, организация эвакуации и спасательных работ, подготовка населения к действиям при угрозе и во время наводнения.</w:t>
      </w:r>
    </w:p>
    <w:p w:rsidR="001760C6" w:rsidRPr="00E2488B" w:rsidRDefault="001760C6" w:rsidP="001760C6">
      <w:pPr>
        <w:shd w:val="clear" w:color="auto" w:fill="FFFFFF"/>
        <w:ind w:left="-426" w:firstLine="425"/>
        <w:jc w:val="both"/>
        <w:rPr>
          <w:sz w:val="20"/>
          <w:szCs w:val="20"/>
        </w:rPr>
      </w:pPr>
      <w:r w:rsidRPr="00E2488B">
        <w:rPr>
          <w:sz w:val="20"/>
          <w:szCs w:val="20"/>
        </w:rPr>
        <w:t>Рекомендации населению по действиям при угрозе и во время наводнения.</w:t>
      </w:r>
    </w:p>
    <w:p w:rsidR="001760C6" w:rsidRPr="00E2488B" w:rsidRDefault="001760C6" w:rsidP="001760C6">
      <w:pPr>
        <w:shd w:val="clear" w:color="auto" w:fill="FFFFFF"/>
        <w:ind w:left="-426" w:firstLine="425"/>
        <w:jc w:val="both"/>
        <w:rPr>
          <w:sz w:val="20"/>
          <w:szCs w:val="20"/>
        </w:rPr>
      </w:pPr>
      <w:r w:rsidRPr="00E2488B">
        <w:rPr>
          <w:sz w:val="20"/>
          <w:szCs w:val="20"/>
        </w:rPr>
        <w:t>Сели и их характеристика, причины возникновения селей. Защита населения от селевых потоков. Рекомендации населению, проживающему в селеопасных районах.</w:t>
      </w:r>
    </w:p>
    <w:p w:rsidR="001760C6" w:rsidRPr="00E2488B" w:rsidRDefault="001760C6" w:rsidP="001760C6">
      <w:pPr>
        <w:shd w:val="clear" w:color="auto" w:fill="FFFFFF"/>
        <w:ind w:left="-426" w:firstLine="425"/>
        <w:jc w:val="both"/>
        <w:rPr>
          <w:spacing w:val="-4"/>
          <w:sz w:val="20"/>
          <w:szCs w:val="20"/>
        </w:rPr>
      </w:pPr>
      <w:r w:rsidRPr="00E2488B">
        <w:rPr>
          <w:spacing w:val="-4"/>
          <w:sz w:val="20"/>
          <w:szCs w:val="20"/>
        </w:rPr>
        <w:t>Цунами. Общая характеристика цунами, причины их возникновения, возможные последствия. Организация защиты населения от последствий цунами. Подготовка населения к безопасному поведению при угрозе возникновения цунами, во время цунами и после него.</w:t>
      </w:r>
    </w:p>
    <w:p w:rsidR="001760C6" w:rsidRPr="00E2488B" w:rsidRDefault="001760C6" w:rsidP="001760C6">
      <w:pPr>
        <w:shd w:val="clear" w:color="auto" w:fill="FFFFFF"/>
        <w:ind w:left="-426" w:firstLine="425"/>
        <w:jc w:val="both"/>
        <w:rPr>
          <w:b/>
          <w:bCs/>
          <w:sz w:val="20"/>
          <w:szCs w:val="20"/>
        </w:rPr>
      </w:pPr>
    </w:p>
    <w:p w:rsidR="001760C6" w:rsidRPr="00E2488B" w:rsidRDefault="001760C6" w:rsidP="001760C6">
      <w:pPr>
        <w:shd w:val="clear" w:color="auto" w:fill="FFFFFF"/>
        <w:ind w:left="360"/>
        <w:jc w:val="both"/>
        <w:rPr>
          <w:b/>
          <w:bCs/>
          <w:sz w:val="20"/>
          <w:szCs w:val="20"/>
        </w:rPr>
      </w:pPr>
      <w:r w:rsidRPr="00E2488B">
        <w:rPr>
          <w:b/>
          <w:bCs/>
          <w:sz w:val="20"/>
          <w:szCs w:val="20"/>
        </w:rPr>
        <w:t>Чрезвычайные ситуации биологического происхождения</w:t>
      </w:r>
    </w:p>
    <w:p w:rsidR="001760C6" w:rsidRPr="00E2488B" w:rsidRDefault="001760C6" w:rsidP="001760C6">
      <w:pPr>
        <w:shd w:val="clear" w:color="auto" w:fill="FFFFFF"/>
        <w:ind w:left="-426" w:firstLine="425"/>
        <w:jc w:val="both"/>
        <w:rPr>
          <w:sz w:val="20"/>
          <w:szCs w:val="20"/>
        </w:rPr>
      </w:pPr>
      <w:r w:rsidRPr="00E2488B">
        <w:rPr>
          <w:sz w:val="20"/>
          <w:szCs w:val="20"/>
        </w:rPr>
        <w:t>Лесные и торфяные пожары, виды пожаров, классификация лесных пожаров. Последствия лесных и торфяных пожаров для населения и окружающей среды.</w:t>
      </w:r>
    </w:p>
    <w:p w:rsidR="001760C6" w:rsidRPr="00E2488B" w:rsidRDefault="001760C6" w:rsidP="001760C6">
      <w:pPr>
        <w:shd w:val="clear" w:color="auto" w:fill="FFFFFF"/>
        <w:ind w:left="-426" w:firstLine="425"/>
        <w:jc w:val="both"/>
        <w:rPr>
          <w:sz w:val="20"/>
          <w:szCs w:val="20"/>
        </w:rPr>
      </w:pPr>
      <w:r w:rsidRPr="00E2488B">
        <w:rPr>
          <w:sz w:val="20"/>
          <w:szCs w:val="20"/>
        </w:rPr>
        <w:t>Профилактика лесных и торфяных пожаров, защита населения от лесных пожаров.</w:t>
      </w:r>
    </w:p>
    <w:p w:rsidR="001760C6" w:rsidRPr="00E2488B" w:rsidRDefault="001760C6" w:rsidP="001760C6">
      <w:pPr>
        <w:shd w:val="clear" w:color="auto" w:fill="FFFFFF"/>
        <w:ind w:left="-426" w:firstLine="425"/>
        <w:jc w:val="both"/>
        <w:rPr>
          <w:b/>
          <w:bCs/>
          <w:sz w:val="20"/>
          <w:szCs w:val="20"/>
        </w:rPr>
      </w:pPr>
    </w:p>
    <w:p w:rsidR="001760C6" w:rsidRPr="00E2488B" w:rsidRDefault="001760C6" w:rsidP="001760C6">
      <w:pPr>
        <w:numPr>
          <w:ilvl w:val="0"/>
          <w:numId w:val="4"/>
        </w:numPr>
        <w:shd w:val="clear" w:color="auto" w:fill="FFFFFF"/>
        <w:ind w:left="-142" w:hanging="142"/>
        <w:jc w:val="both"/>
        <w:rPr>
          <w:b/>
          <w:bCs/>
          <w:sz w:val="20"/>
          <w:szCs w:val="20"/>
        </w:rPr>
      </w:pPr>
      <w:r w:rsidRPr="00E2488B">
        <w:rPr>
          <w:b/>
          <w:bCs/>
          <w:sz w:val="20"/>
          <w:szCs w:val="20"/>
        </w:rPr>
        <w:t>Первая медицинская помощь и правила ее оказания (практические занятия)</w:t>
      </w:r>
    </w:p>
    <w:p w:rsidR="001760C6" w:rsidRPr="00E2488B" w:rsidRDefault="001760C6" w:rsidP="001760C6">
      <w:pPr>
        <w:shd w:val="clear" w:color="auto" w:fill="FFFFFF"/>
        <w:ind w:left="-426" w:firstLine="425"/>
        <w:jc w:val="both"/>
        <w:rPr>
          <w:sz w:val="20"/>
          <w:szCs w:val="20"/>
        </w:rPr>
      </w:pPr>
      <w:r w:rsidRPr="00E2488B">
        <w:rPr>
          <w:sz w:val="20"/>
          <w:szCs w:val="20"/>
        </w:rPr>
        <w:t>Общие понятия и определения первой медицинской помощи, доврачебной помощи, первой врачебной помощи. Общий порядок действий при оказании первой медицинской помощи. Когда необходимо вызывать скорую помощь.</w:t>
      </w:r>
    </w:p>
    <w:p w:rsidR="001760C6" w:rsidRPr="00E2488B" w:rsidRDefault="001760C6" w:rsidP="001760C6">
      <w:pPr>
        <w:shd w:val="clear" w:color="auto" w:fill="FFFFFF"/>
        <w:ind w:left="-426" w:firstLine="425"/>
        <w:jc w:val="both"/>
        <w:rPr>
          <w:spacing w:val="-8"/>
          <w:sz w:val="20"/>
          <w:szCs w:val="20"/>
        </w:rPr>
      </w:pPr>
      <w:r w:rsidRPr="00E2488B">
        <w:rPr>
          <w:spacing w:val="-8"/>
          <w:sz w:val="20"/>
          <w:szCs w:val="20"/>
        </w:rPr>
        <w:t>Оказание первой медицинской помощи при наружном кровотечении.</w:t>
      </w:r>
    </w:p>
    <w:p w:rsidR="001760C6" w:rsidRPr="00E2488B" w:rsidRDefault="001760C6" w:rsidP="001760C6">
      <w:pPr>
        <w:shd w:val="clear" w:color="auto" w:fill="FFFFFF"/>
        <w:ind w:left="-426" w:firstLine="425"/>
        <w:jc w:val="both"/>
        <w:rPr>
          <w:sz w:val="20"/>
          <w:szCs w:val="20"/>
        </w:rPr>
      </w:pPr>
      <w:r w:rsidRPr="00E2488B">
        <w:rPr>
          <w:sz w:val="20"/>
          <w:szCs w:val="20"/>
        </w:rPr>
        <w:t>Первая медицинская помощь при незначительных ранах.</w:t>
      </w:r>
    </w:p>
    <w:p w:rsidR="001760C6" w:rsidRPr="00E2488B" w:rsidRDefault="001760C6" w:rsidP="001760C6">
      <w:pPr>
        <w:shd w:val="clear" w:color="auto" w:fill="FFFFFF"/>
        <w:ind w:left="-426" w:firstLine="425"/>
        <w:jc w:val="both"/>
        <w:rPr>
          <w:sz w:val="20"/>
          <w:szCs w:val="20"/>
        </w:rPr>
      </w:pPr>
      <w:r w:rsidRPr="00E2488B">
        <w:rPr>
          <w:sz w:val="20"/>
          <w:szCs w:val="20"/>
        </w:rPr>
        <w:t>Первая медицинская помощь при сильном кровотечении.</w:t>
      </w:r>
    </w:p>
    <w:p w:rsidR="001760C6" w:rsidRPr="00E2488B" w:rsidRDefault="001760C6" w:rsidP="001760C6">
      <w:pPr>
        <w:shd w:val="clear" w:color="auto" w:fill="FFFFFF"/>
        <w:ind w:left="-426" w:firstLine="425"/>
        <w:jc w:val="both"/>
        <w:rPr>
          <w:sz w:val="20"/>
          <w:szCs w:val="20"/>
        </w:rPr>
      </w:pPr>
      <w:r w:rsidRPr="00E2488B">
        <w:rPr>
          <w:sz w:val="20"/>
          <w:szCs w:val="20"/>
        </w:rPr>
        <w:t>Оказание первой медицинской помощи при артериальном кровотечении.</w:t>
      </w:r>
    </w:p>
    <w:p w:rsidR="001760C6" w:rsidRPr="00E2488B" w:rsidRDefault="001760C6" w:rsidP="001760C6">
      <w:pPr>
        <w:shd w:val="clear" w:color="auto" w:fill="FFFFFF"/>
        <w:ind w:left="-426" w:firstLine="425"/>
        <w:jc w:val="both"/>
        <w:rPr>
          <w:spacing w:val="-8"/>
          <w:sz w:val="20"/>
          <w:szCs w:val="20"/>
        </w:rPr>
      </w:pPr>
      <w:r w:rsidRPr="00E2488B">
        <w:rPr>
          <w:spacing w:val="-8"/>
          <w:sz w:val="20"/>
          <w:szCs w:val="20"/>
        </w:rPr>
        <w:t>Оказание первой медицинской помощи при венозном кровотечении.</w:t>
      </w:r>
    </w:p>
    <w:p w:rsidR="001760C6" w:rsidRPr="00E2488B" w:rsidRDefault="001760C6" w:rsidP="001760C6">
      <w:pPr>
        <w:shd w:val="clear" w:color="auto" w:fill="FFFFFF"/>
        <w:ind w:left="-426" w:firstLine="425"/>
        <w:jc w:val="both"/>
        <w:rPr>
          <w:spacing w:val="-4"/>
          <w:sz w:val="20"/>
          <w:szCs w:val="20"/>
        </w:rPr>
      </w:pPr>
      <w:r w:rsidRPr="00E2488B">
        <w:rPr>
          <w:spacing w:val="-4"/>
          <w:sz w:val="20"/>
          <w:szCs w:val="20"/>
        </w:rPr>
        <w:t>Оказание первой медицинской помощи при ушибах и переломах.</w:t>
      </w:r>
    </w:p>
    <w:p w:rsidR="001760C6" w:rsidRPr="00E2488B" w:rsidRDefault="001760C6" w:rsidP="001760C6">
      <w:pPr>
        <w:shd w:val="clear" w:color="auto" w:fill="FFFFFF"/>
        <w:ind w:left="-426" w:firstLine="425"/>
        <w:jc w:val="both"/>
        <w:rPr>
          <w:sz w:val="20"/>
          <w:szCs w:val="20"/>
        </w:rPr>
      </w:pPr>
      <w:r w:rsidRPr="00E2488B">
        <w:rPr>
          <w:sz w:val="20"/>
          <w:szCs w:val="20"/>
        </w:rPr>
        <w:t>Транспортировка пострадавшего.</w:t>
      </w:r>
    </w:p>
    <w:p w:rsidR="001760C6" w:rsidRPr="00E2488B" w:rsidRDefault="001760C6" w:rsidP="001760C6">
      <w:pPr>
        <w:shd w:val="clear" w:color="auto" w:fill="FFFFFF"/>
        <w:ind w:left="-426" w:firstLine="425"/>
        <w:jc w:val="center"/>
        <w:rPr>
          <w:b/>
          <w:bCs/>
          <w:spacing w:val="-2"/>
          <w:sz w:val="20"/>
          <w:szCs w:val="20"/>
        </w:rPr>
      </w:pPr>
    </w:p>
    <w:p w:rsidR="001760C6" w:rsidRPr="00E2488B" w:rsidRDefault="001760C6" w:rsidP="001760C6">
      <w:pPr>
        <w:widowControl w:val="0"/>
        <w:shd w:val="clear" w:color="auto" w:fill="FFFFFF"/>
        <w:autoSpaceDE w:val="0"/>
        <w:autoSpaceDN w:val="0"/>
        <w:adjustRightInd w:val="0"/>
        <w:ind w:left="-426"/>
        <w:jc w:val="both"/>
        <w:rPr>
          <w:sz w:val="20"/>
          <w:szCs w:val="20"/>
        </w:rPr>
      </w:pPr>
    </w:p>
    <w:p w:rsidR="001760C6" w:rsidRPr="00E2488B" w:rsidRDefault="001760C6" w:rsidP="001760C6">
      <w:pPr>
        <w:shd w:val="clear" w:color="auto" w:fill="FFFFFF"/>
        <w:ind w:left="360"/>
        <w:jc w:val="both"/>
        <w:rPr>
          <w:b/>
          <w:bCs/>
          <w:sz w:val="20"/>
          <w:szCs w:val="20"/>
        </w:rPr>
      </w:pPr>
      <w:r w:rsidRPr="00E2488B">
        <w:rPr>
          <w:b/>
          <w:bCs/>
          <w:sz w:val="20"/>
          <w:szCs w:val="20"/>
        </w:rPr>
        <w:t>Здоровый образ жизни и его значение для гармоничного развития человека</w:t>
      </w:r>
    </w:p>
    <w:p w:rsidR="001760C6" w:rsidRPr="00E2488B" w:rsidRDefault="001760C6" w:rsidP="001760C6">
      <w:pPr>
        <w:shd w:val="clear" w:color="auto" w:fill="FFFFFF"/>
        <w:ind w:left="-426" w:firstLine="425"/>
        <w:jc w:val="both"/>
        <w:rPr>
          <w:sz w:val="20"/>
          <w:szCs w:val="20"/>
        </w:rPr>
      </w:pPr>
      <w:r w:rsidRPr="00E2488B">
        <w:rPr>
          <w:sz w:val="20"/>
          <w:szCs w:val="20"/>
        </w:rPr>
        <w:t xml:space="preserve">Психологическая уравновешенность, ее значение в формировании системы здорового образа жизни и обеспечения личной безопасности. Качества, необходимые для повышения уровня психологической уравновешенности. </w:t>
      </w:r>
    </w:p>
    <w:p w:rsidR="001760C6" w:rsidRPr="00E2488B" w:rsidRDefault="001760C6" w:rsidP="001760C6">
      <w:pPr>
        <w:shd w:val="clear" w:color="auto" w:fill="FFFFFF"/>
        <w:ind w:left="-426" w:firstLine="425"/>
        <w:jc w:val="both"/>
        <w:rPr>
          <w:sz w:val="20"/>
          <w:szCs w:val="20"/>
        </w:rPr>
      </w:pPr>
      <w:r w:rsidRPr="00E2488B">
        <w:rPr>
          <w:sz w:val="20"/>
          <w:szCs w:val="20"/>
        </w:rPr>
        <w:t>Особенности развития организма человека в подростковом возрасте, физическое развитие, индивидуальные особенности внешнего облика человека, Различия в развитии мальчиков и девочек. Соблюдение правил личной гигиены в подростковом возрасте.</w:t>
      </w:r>
    </w:p>
    <w:p w:rsidR="001760C6" w:rsidRPr="00E2488B" w:rsidRDefault="001760C6" w:rsidP="001760C6">
      <w:pPr>
        <w:shd w:val="clear" w:color="auto" w:fill="FFFFFF"/>
        <w:ind w:left="-426" w:firstLine="425"/>
        <w:jc w:val="both"/>
        <w:rPr>
          <w:sz w:val="20"/>
          <w:szCs w:val="20"/>
        </w:rPr>
      </w:pPr>
      <w:r w:rsidRPr="00E2488B">
        <w:rPr>
          <w:sz w:val="20"/>
          <w:szCs w:val="20"/>
        </w:rPr>
        <w:t>Особенности психического развития человека в подростковом возрасте.</w:t>
      </w:r>
    </w:p>
    <w:p w:rsidR="001760C6" w:rsidRPr="00E2488B" w:rsidRDefault="001760C6" w:rsidP="001760C6">
      <w:pPr>
        <w:shd w:val="clear" w:color="auto" w:fill="FFFFFF"/>
        <w:ind w:left="-426" w:firstLine="425"/>
        <w:jc w:val="both"/>
        <w:rPr>
          <w:sz w:val="20"/>
          <w:szCs w:val="20"/>
        </w:rPr>
      </w:pPr>
      <w:r w:rsidRPr="00E2488B">
        <w:rPr>
          <w:sz w:val="20"/>
          <w:szCs w:val="20"/>
        </w:rPr>
        <w:t>Перестройка, происходящая в центральной нервной системе подростка и формирование личности человека. Формирование основных качеств взрослого человека.</w:t>
      </w:r>
    </w:p>
    <w:p w:rsidR="001760C6" w:rsidRPr="00E2488B" w:rsidRDefault="001760C6" w:rsidP="001760C6">
      <w:pPr>
        <w:shd w:val="clear" w:color="auto" w:fill="FFFFFF"/>
        <w:ind w:left="-426" w:firstLine="425"/>
        <w:jc w:val="both"/>
        <w:rPr>
          <w:sz w:val="20"/>
          <w:szCs w:val="20"/>
        </w:rPr>
      </w:pPr>
      <w:r w:rsidRPr="00E2488B">
        <w:rPr>
          <w:sz w:val="20"/>
          <w:szCs w:val="20"/>
        </w:rPr>
        <w:t>Формирование личности подростка при его взаимодействии со взрослыми.</w:t>
      </w:r>
    </w:p>
    <w:p w:rsidR="001760C6" w:rsidRPr="00E2488B" w:rsidRDefault="001760C6" w:rsidP="001760C6">
      <w:pPr>
        <w:shd w:val="clear" w:color="auto" w:fill="FFFFFF"/>
        <w:ind w:left="-426" w:firstLine="425"/>
        <w:jc w:val="both"/>
        <w:rPr>
          <w:sz w:val="20"/>
          <w:szCs w:val="20"/>
        </w:rPr>
      </w:pPr>
      <w:r w:rsidRPr="00E2488B">
        <w:rPr>
          <w:sz w:val="20"/>
          <w:szCs w:val="20"/>
        </w:rPr>
        <w:t>Значение правильного общения со взрослыми, особенно с родителями, для социального развития человека в подростковом возрасте. Конфликтные ситуации, которые могут возникнуть при общении подростка с родителями и основные способы их разрешения. Умение слушать собеседника.</w:t>
      </w:r>
    </w:p>
    <w:p w:rsidR="001760C6" w:rsidRPr="00E2488B" w:rsidRDefault="001760C6" w:rsidP="001760C6">
      <w:pPr>
        <w:shd w:val="clear" w:color="auto" w:fill="FFFFFF"/>
        <w:ind w:left="-426" w:firstLine="425"/>
        <w:jc w:val="both"/>
        <w:rPr>
          <w:sz w:val="20"/>
          <w:szCs w:val="20"/>
        </w:rPr>
      </w:pPr>
      <w:r w:rsidRPr="00E2488B">
        <w:rPr>
          <w:sz w:val="20"/>
          <w:szCs w:val="20"/>
        </w:rPr>
        <w:t>Формирование личности подростка при его взаимоотношениях со сверстниками. Рост потребности общения со сверстниками, пути достижения признания среди сверстников. Возможные конфликтные ситуации при общении со сверстниками, основные пути их разрешения. Личные качества, обеспечивающие более тесное общение со сверстниками.</w:t>
      </w:r>
    </w:p>
    <w:p w:rsidR="001760C6" w:rsidRPr="00E2488B" w:rsidRDefault="001760C6" w:rsidP="001760C6">
      <w:pPr>
        <w:shd w:val="clear" w:color="auto" w:fill="FFFFFF"/>
        <w:ind w:left="-426" w:firstLine="425"/>
        <w:jc w:val="both"/>
        <w:rPr>
          <w:sz w:val="20"/>
          <w:szCs w:val="20"/>
        </w:rPr>
      </w:pPr>
      <w:r w:rsidRPr="00E2488B">
        <w:rPr>
          <w:sz w:val="20"/>
          <w:szCs w:val="20"/>
        </w:rPr>
        <w:t>Формирование взаимоотношений со сверстниками противоположного пола.</w:t>
      </w:r>
    </w:p>
    <w:p w:rsidR="001760C6" w:rsidRDefault="001760C6" w:rsidP="001760C6">
      <w:pPr>
        <w:jc w:val="center"/>
        <w:rPr>
          <w:b/>
          <w:sz w:val="20"/>
          <w:szCs w:val="20"/>
        </w:rPr>
      </w:pPr>
    </w:p>
    <w:p w:rsidR="001760C6" w:rsidRPr="00FD6532" w:rsidRDefault="001760C6" w:rsidP="001760C6">
      <w:pPr>
        <w:jc w:val="center"/>
        <w:rPr>
          <w:b/>
          <w:sz w:val="20"/>
          <w:szCs w:val="20"/>
        </w:rPr>
      </w:pPr>
      <w:r w:rsidRPr="00FD6532">
        <w:rPr>
          <w:b/>
          <w:sz w:val="20"/>
          <w:szCs w:val="20"/>
        </w:rPr>
        <w:t>Учебно-тематический план</w:t>
      </w:r>
    </w:p>
    <w:p w:rsidR="001760C6" w:rsidRPr="00FD6532" w:rsidRDefault="001760C6" w:rsidP="001760C6">
      <w:pPr>
        <w:ind w:firstLine="425"/>
        <w:jc w:val="center"/>
        <w:rPr>
          <w:color w:val="000000"/>
          <w:sz w:val="20"/>
          <w:szCs w:val="20"/>
        </w:rPr>
      </w:pPr>
      <w:r>
        <w:rPr>
          <w:color w:val="000000"/>
          <w:sz w:val="20"/>
          <w:szCs w:val="20"/>
        </w:rPr>
        <w:t>7</w:t>
      </w:r>
      <w:r w:rsidRPr="00FD6532">
        <w:rPr>
          <w:color w:val="000000"/>
          <w:sz w:val="20"/>
          <w:szCs w:val="20"/>
        </w:rPr>
        <w:t xml:space="preserve"> класс.</w:t>
      </w:r>
    </w:p>
    <w:tbl>
      <w:tblPr>
        <w:tblW w:w="10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6162"/>
        <w:gridCol w:w="1232"/>
        <w:gridCol w:w="1110"/>
        <w:gridCol w:w="1110"/>
      </w:tblGrid>
      <w:tr w:rsidR="001760C6" w:rsidRPr="00FD6532" w:rsidTr="001760C6">
        <w:trPr>
          <w:cantSplit/>
          <w:trHeight w:val="1319"/>
          <w:jc w:val="center"/>
        </w:trPr>
        <w:tc>
          <w:tcPr>
            <w:tcW w:w="798" w:type="dxa"/>
            <w:tcBorders>
              <w:top w:val="single" w:sz="4" w:space="0" w:color="auto"/>
              <w:left w:val="single" w:sz="4" w:space="0" w:color="auto"/>
              <w:bottom w:val="single" w:sz="4" w:space="0" w:color="auto"/>
              <w:right w:val="single" w:sz="4" w:space="0" w:color="auto"/>
            </w:tcBorders>
            <w:hideMark/>
          </w:tcPr>
          <w:p w:rsidR="001760C6" w:rsidRPr="00FD6532" w:rsidRDefault="001760C6" w:rsidP="001760C6">
            <w:pPr>
              <w:jc w:val="center"/>
              <w:rPr>
                <w:sz w:val="20"/>
                <w:szCs w:val="20"/>
              </w:rPr>
            </w:pPr>
            <w:r w:rsidRPr="00FD6532">
              <w:rPr>
                <w:sz w:val="20"/>
                <w:szCs w:val="20"/>
              </w:rPr>
              <w:t>№</w:t>
            </w:r>
          </w:p>
        </w:tc>
        <w:tc>
          <w:tcPr>
            <w:tcW w:w="6162" w:type="dxa"/>
            <w:tcBorders>
              <w:top w:val="single" w:sz="4" w:space="0" w:color="auto"/>
              <w:left w:val="single" w:sz="4" w:space="0" w:color="auto"/>
              <w:bottom w:val="single" w:sz="4" w:space="0" w:color="auto"/>
              <w:right w:val="single" w:sz="4" w:space="0" w:color="auto"/>
            </w:tcBorders>
            <w:vAlign w:val="center"/>
            <w:hideMark/>
          </w:tcPr>
          <w:p w:rsidR="001760C6" w:rsidRPr="00FD6532" w:rsidRDefault="001760C6" w:rsidP="001760C6">
            <w:pPr>
              <w:jc w:val="center"/>
              <w:rPr>
                <w:sz w:val="20"/>
                <w:szCs w:val="20"/>
              </w:rPr>
            </w:pPr>
            <w:r w:rsidRPr="00FD6532">
              <w:rPr>
                <w:sz w:val="20"/>
                <w:szCs w:val="20"/>
              </w:rPr>
              <w:t xml:space="preserve">Наименование разделов и тем </w:t>
            </w:r>
          </w:p>
        </w:tc>
        <w:tc>
          <w:tcPr>
            <w:tcW w:w="1232" w:type="dxa"/>
            <w:tcBorders>
              <w:top w:val="single" w:sz="4" w:space="0" w:color="auto"/>
              <w:left w:val="single" w:sz="4" w:space="0" w:color="auto"/>
              <w:bottom w:val="single" w:sz="4" w:space="0" w:color="auto"/>
              <w:right w:val="single" w:sz="4" w:space="0" w:color="auto"/>
            </w:tcBorders>
            <w:hideMark/>
          </w:tcPr>
          <w:p w:rsidR="001760C6" w:rsidRPr="00FD6532" w:rsidRDefault="001760C6" w:rsidP="001760C6">
            <w:pPr>
              <w:jc w:val="center"/>
              <w:rPr>
                <w:sz w:val="20"/>
                <w:szCs w:val="20"/>
              </w:rPr>
            </w:pPr>
            <w:r w:rsidRPr="00FD6532">
              <w:rPr>
                <w:sz w:val="20"/>
                <w:szCs w:val="20"/>
              </w:rPr>
              <w:t>Всего часов по программе</w:t>
            </w:r>
          </w:p>
        </w:tc>
        <w:tc>
          <w:tcPr>
            <w:tcW w:w="1110" w:type="dxa"/>
            <w:tcBorders>
              <w:top w:val="single" w:sz="4" w:space="0" w:color="auto"/>
              <w:left w:val="single" w:sz="4" w:space="0" w:color="auto"/>
              <w:bottom w:val="single" w:sz="4" w:space="0" w:color="auto"/>
              <w:right w:val="single" w:sz="4" w:space="0" w:color="auto"/>
            </w:tcBorders>
            <w:hideMark/>
          </w:tcPr>
          <w:p w:rsidR="001760C6" w:rsidRPr="00FD6532" w:rsidRDefault="001760C6" w:rsidP="001760C6">
            <w:pPr>
              <w:jc w:val="both"/>
              <w:rPr>
                <w:sz w:val="20"/>
                <w:szCs w:val="20"/>
              </w:rPr>
            </w:pPr>
            <w:r w:rsidRPr="00FD6532">
              <w:rPr>
                <w:sz w:val="20"/>
                <w:szCs w:val="20"/>
              </w:rPr>
              <w:t xml:space="preserve">Всего часов </w:t>
            </w:r>
          </w:p>
        </w:tc>
        <w:tc>
          <w:tcPr>
            <w:tcW w:w="1110" w:type="dxa"/>
            <w:tcBorders>
              <w:top w:val="single" w:sz="4" w:space="0" w:color="auto"/>
              <w:left w:val="single" w:sz="4" w:space="0" w:color="auto"/>
              <w:bottom w:val="single" w:sz="4" w:space="0" w:color="auto"/>
              <w:right w:val="single" w:sz="4" w:space="0" w:color="auto"/>
            </w:tcBorders>
          </w:tcPr>
          <w:p w:rsidR="001760C6" w:rsidRPr="00FD6532" w:rsidRDefault="001760C6" w:rsidP="001760C6">
            <w:pPr>
              <w:jc w:val="both"/>
              <w:rPr>
                <w:sz w:val="20"/>
                <w:szCs w:val="20"/>
              </w:rPr>
            </w:pPr>
            <w:r w:rsidRPr="00FD6532">
              <w:rPr>
                <w:sz w:val="20"/>
                <w:szCs w:val="20"/>
              </w:rPr>
              <w:t>Практические занятия</w:t>
            </w:r>
          </w:p>
        </w:tc>
      </w:tr>
      <w:tr w:rsidR="001760C6" w:rsidRPr="00FD6532" w:rsidTr="001760C6">
        <w:trPr>
          <w:trHeight w:val="214"/>
          <w:jc w:val="center"/>
        </w:trPr>
        <w:tc>
          <w:tcPr>
            <w:tcW w:w="798" w:type="dxa"/>
            <w:tcBorders>
              <w:top w:val="single" w:sz="4" w:space="0" w:color="auto"/>
              <w:left w:val="single" w:sz="4" w:space="0" w:color="auto"/>
              <w:bottom w:val="single" w:sz="4" w:space="0" w:color="auto"/>
              <w:right w:val="single" w:sz="4" w:space="0" w:color="auto"/>
            </w:tcBorders>
            <w:hideMark/>
          </w:tcPr>
          <w:p w:rsidR="001760C6" w:rsidRPr="00FD6532" w:rsidRDefault="001760C6" w:rsidP="001760C6">
            <w:pPr>
              <w:jc w:val="center"/>
              <w:rPr>
                <w:sz w:val="20"/>
                <w:szCs w:val="20"/>
              </w:rPr>
            </w:pPr>
            <w:r w:rsidRPr="00FD6532">
              <w:rPr>
                <w:sz w:val="20"/>
                <w:szCs w:val="20"/>
              </w:rPr>
              <w:t>1</w:t>
            </w:r>
          </w:p>
        </w:tc>
        <w:tc>
          <w:tcPr>
            <w:tcW w:w="6162" w:type="dxa"/>
            <w:tcBorders>
              <w:top w:val="single" w:sz="4" w:space="0" w:color="auto"/>
              <w:left w:val="single" w:sz="4" w:space="0" w:color="auto"/>
              <w:bottom w:val="single" w:sz="4" w:space="0" w:color="auto"/>
              <w:right w:val="single" w:sz="4" w:space="0" w:color="auto"/>
            </w:tcBorders>
            <w:hideMark/>
          </w:tcPr>
          <w:p w:rsidR="001760C6" w:rsidRPr="00FD6532" w:rsidRDefault="00F23EB4" w:rsidP="00F23EB4">
            <w:pPr>
              <w:rPr>
                <w:sz w:val="20"/>
                <w:szCs w:val="20"/>
              </w:rPr>
            </w:pPr>
            <w:r w:rsidRPr="00630FD6">
              <w:rPr>
                <w:b/>
                <w:sz w:val="16"/>
                <w:szCs w:val="16"/>
              </w:rPr>
              <w:t xml:space="preserve">Опасные и чрезвычайные ситуации природного характера </w:t>
            </w:r>
            <w:r w:rsidR="001760C6">
              <w:rPr>
                <w:sz w:val="20"/>
                <w:szCs w:val="20"/>
              </w:rPr>
              <w:t xml:space="preserve"> </w:t>
            </w:r>
          </w:p>
        </w:tc>
        <w:tc>
          <w:tcPr>
            <w:tcW w:w="1232" w:type="dxa"/>
            <w:tcBorders>
              <w:top w:val="single" w:sz="4" w:space="0" w:color="auto"/>
              <w:left w:val="single" w:sz="4" w:space="0" w:color="auto"/>
              <w:bottom w:val="single" w:sz="4" w:space="0" w:color="auto"/>
              <w:right w:val="single" w:sz="4" w:space="0" w:color="auto"/>
            </w:tcBorders>
            <w:hideMark/>
          </w:tcPr>
          <w:p w:rsidR="001760C6" w:rsidRPr="00FD6532" w:rsidRDefault="001760C6" w:rsidP="001760C6">
            <w:pPr>
              <w:jc w:val="center"/>
              <w:rPr>
                <w:sz w:val="20"/>
                <w:szCs w:val="20"/>
              </w:rPr>
            </w:pPr>
            <w:r>
              <w:rPr>
                <w:sz w:val="20"/>
                <w:szCs w:val="20"/>
              </w:rPr>
              <w:t>3</w:t>
            </w:r>
          </w:p>
        </w:tc>
        <w:tc>
          <w:tcPr>
            <w:tcW w:w="1110" w:type="dxa"/>
            <w:tcBorders>
              <w:top w:val="single" w:sz="4" w:space="0" w:color="auto"/>
              <w:left w:val="single" w:sz="4" w:space="0" w:color="auto"/>
              <w:bottom w:val="single" w:sz="4" w:space="0" w:color="auto"/>
              <w:right w:val="single" w:sz="4" w:space="0" w:color="auto"/>
            </w:tcBorders>
            <w:hideMark/>
          </w:tcPr>
          <w:p w:rsidR="001760C6" w:rsidRPr="00FD6532" w:rsidRDefault="001760C6" w:rsidP="001760C6">
            <w:pPr>
              <w:jc w:val="center"/>
              <w:rPr>
                <w:sz w:val="20"/>
                <w:szCs w:val="20"/>
              </w:rPr>
            </w:pPr>
            <w:r>
              <w:rPr>
                <w:sz w:val="20"/>
                <w:szCs w:val="20"/>
              </w:rPr>
              <w:t>3</w:t>
            </w:r>
          </w:p>
        </w:tc>
        <w:tc>
          <w:tcPr>
            <w:tcW w:w="1110" w:type="dxa"/>
            <w:tcBorders>
              <w:top w:val="single" w:sz="4" w:space="0" w:color="auto"/>
              <w:left w:val="single" w:sz="4" w:space="0" w:color="auto"/>
              <w:bottom w:val="single" w:sz="4" w:space="0" w:color="auto"/>
              <w:right w:val="single" w:sz="4" w:space="0" w:color="auto"/>
            </w:tcBorders>
          </w:tcPr>
          <w:p w:rsidR="001760C6" w:rsidRPr="00FD6532" w:rsidRDefault="001760C6" w:rsidP="001760C6">
            <w:pPr>
              <w:jc w:val="center"/>
              <w:rPr>
                <w:sz w:val="20"/>
                <w:szCs w:val="20"/>
              </w:rPr>
            </w:pPr>
          </w:p>
        </w:tc>
      </w:tr>
      <w:tr w:rsidR="005C1814" w:rsidRPr="00FD6532" w:rsidTr="00F23EB4">
        <w:trPr>
          <w:trHeight w:val="136"/>
          <w:jc w:val="center"/>
        </w:trPr>
        <w:tc>
          <w:tcPr>
            <w:tcW w:w="798" w:type="dxa"/>
            <w:tcBorders>
              <w:top w:val="single" w:sz="4" w:space="0" w:color="auto"/>
              <w:left w:val="single" w:sz="4" w:space="0" w:color="auto"/>
              <w:bottom w:val="single" w:sz="4" w:space="0" w:color="auto"/>
              <w:right w:val="single" w:sz="4" w:space="0" w:color="auto"/>
            </w:tcBorders>
            <w:hideMark/>
          </w:tcPr>
          <w:p w:rsidR="005C1814" w:rsidRPr="00FD6532" w:rsidRDefault="005C1814" w:rsidP="001760C6">
            <w:pPr>
              <w:jc w:val="center"/>
              <w:rPr>
                <w:sz w:val="20"/>
                <w:szCs w:val="20"/>
              </w:rPr>
            </w:pPr>
            <w:r w:rsidRPr="00FD6532">
              <w:rPr>
                <w:sz w:val="20"/>
                <w:szCs w:val="20"/>
              </w:rPr>
              <w:t>2</w:t>
            </w:r>
          </w:p>
        </w:tc>
        <w:tc>
          <w:tcPr>
            <w:tcW w:w="6162" w:type="dxa"/>
            <w:tcBorders>
              <w:top w:val="single" w:sz="4" w:space="0" w:color="auto"/>
              <w:left w:val="single" w:sz="4" w:space="0" w:color="auto"/>
              <w:right w:val="single" w:sz="4" w:space="0" w:color="auto"/>
            </w:tcBorders>
            <w:hideMark/>
          </w:tcPr>
          <w:p w:rsidR="005C1814" w:rsidRPr="00145B73" w:rsidRDefault="00F23EB4" w:rsidP="00F23EB4">
            <w:pPr>
              <w:rPr>
                <w:sz w:val="20"/>
                <w:szCs w:val="20"/>
              </w:rPr>
            </w:pPr>
            <w:r w:rsidRPr="00630FD6">
              <w:rPr>
                <w:b/>
                <w:sz w:val="16"/>
                <w:szCs w:val="16"/>
              </w:rPr>
              <w:t xml:space="preserve">Чрезвычайные ситуации геологического происхождения </w:t>
            </w:r>
            <w:r w:rsidR="005C1814" w:rsidRPr="00145B73">
              <w:rPr>
                <w:sz w:val="20"/>
                <w:szCs w:val="20"/>
              </w:rPr>
              <w:t>.</w:t>
            </w:r>
          </w:p>
        </w:tc>
        <w:tc>
          <w:tcPr>
            <w:tcW w:w="1232" w:type="dxa"/>
            <w:tcBorders>
              <w:top w:val="single" w:sz="4" w:space="0" w:color="auto"/>
              <w:left w:val="single" w:sz="4" w:space="0" w:color="auto"/>
              <w:right w:val="single" w:sz="4" w:space="0" w:color="auto"/>
            </w:tcBorders>
            <w:hideMark/>
          </w:tcPr>
          <w:p w:rsidR="005C1814" w:rsidRPr="00FD6532" w:rsidRDefault="00F23EB4" w:rsidP="001760C6">
            <w:pPr>
              <w:jc w:val="center"/>
              <w:rPr>
                <w:sz w:val="20"/>
                <w:szCs w:val="20"/>
              </w:rPr>
            </w:pPr>
            <w:r>
              <w:rPr>
                <w:sz w:val="20"/>
                <w:szCs w:val="20"/>
              </w:rPr>
              <w:t>6</w:t>
            </w:r>
          </w:p>
        </w:tc>
        <w:tc>
          <w:tcPr>
            <w:tcW w:w="1110" w:type="dxa"/>
            <w:tcBorders>
              <w:top w:val="single" w:sz="4" w:space="0" w:color="auto"/>
              <w:left w:val="single" w:sz="4" w:space="0" w:color="auto"/>
              <w:right w:val="single" w:sz="4" w:space="0" w:color="auto"/>
            </w:tcBorders>
            <w:hideMark/>
          </w:tcPr>
          <w:p w:rsidR="005C1814" w:rsidRPr="00FD6532" w:rsidRDefault="00F23EB4" w:rsidP="001760C6">
            <w:pPr>
              <w:jc w:val="center"/>
              <w:rPr>
                <w:sz w:val="20"/>
                <w:szCs w:val="20"/>
              </w:rPr>
            </w:pPr>
            <w:r>
              <w:rPr>
                <w:sz w:val="20"/>
                <w:szCs w:val="20"/>
              </w:rPr>
              <w:t>6</w:t>
            </w:r>
          </w:p>
        </w:tc>
        <w:tc>
          <w:tcPr>
            <w:tcW w:w="1110" w:type="dxa"/>
            <w:tcBorders>
              <w:top w:val="single" w:sz="4" w:space="0" w:color="auto"/>
              <w:left w:val="single" w:sz="4" w:space="0" w:color="auto"/>
              <w:right w:val="single" w:sz="4" w:space="0" w:color="auto"/>
            </w:tcBorders>
          </w:tcPr>
          <w:p w:rsidR="005C1814" w:rsidRPr="00FD6532" w:rsidRDefault="005C1814" w:rsidP="001760C6">
            <w:pPr>
              <w:jc w:val="center"/>
              <w:rPr>
                <w:sz w:val="20"/>
                <w:szCs w:val="20"/>
              </w:rPr>
            </w:pPr>
          </w:p>
        </w:tc>
      </w:tr>
      <w:tr w:rsidR="00F23EB4" w:rsidRPr="00FD6532" w:rsidTr="00F23EB4">
        <w:trPr>
          <w:trHeight w:val="114"/>
          <w:jc w:val="center"/>
        </w:trPr>
        <w:tc>
          <w:tcPr>
            <w:tcW w:w="798" w:type="dxa"/>
            <w:tcBorders>
              <w:top w:val="single" w:sz="4" w:space="0" w:color="auto"/>
              <w:left w:val="single" w:sz="4" w:space="0" w:color="auto"/>
              <w:bottom w:val="single" w:sz="4" w:space="0" w:color="auto"/>
              <w:right w:val="single" w:sz="4" w:space="0" w:color="auto"/>
            </w:tcBorders>
          </w:tcPr>
          <w:p w:rsidR="00F23EB4" w:rsidRPr="00FD6532" w:rsidRDefault="00F23EB4" w:rsidP="001760C6">
            <w:pPr>
              <w:jc w:val="center"/>
              <w:rPr>
                <w:sz w:val="20"/>
                <w:szCs w:val="20"/>
              </w:rPr>
            </w:pPr>
            <w:r>
              <w:rPr>
                <w:sz w:val="20"/>
                <w:szCs w:val="20"/>
              </w:rPr>
              <w:t>3</w:t>
            </w:r>
          </w:p>
        </w:tc>
        <w:tc>
          <w:tcPr>
            <w:tcW w:w="6162" w:type="dxa"/>
            <w:tcBorders>
              <w:left w:val="single" w:sz="4" w:space="0" w:color="auto"/>
              <w:right w:val="single" w:sz="4" w:space="0" w:color="auto"/>
            </w:tcBorders>
          </w:tcPr>
          <w:p w:rsidR="00F23EB4" w:rsidRPr="00145B73" w:rsidRDefault="00F23EB4" w:rsidP="00F23EB4">
            <w:pPr>
              <w:rPr>
                <w:sz w:val="20"/>
                <w:szCs w:val="20"/>
              </w:rPr>
            </w:pPr>
            <w:r w:rsidRPr="00630FD6">
              <w:rPr>
                <w:b/>
                <w:sz w:val="16"/>
                <w:szCs w:val="16"/>
              </w:rPr>
              <w:t xml:space="preserve">Чрезвычайные ситуации метеорологического происхождения </w:t>
            </w:r>
          </w:p>
        </w:tc>
        <w:tc>
          <w:tcPr>
            <w:tcW w:w="1232" w:type="dxa"/>
            <w:tcBorders>
              <w:left w:val="single" w:sz="4" w:space="0" w:color="auto"/>
              <w:right w:val="single" w:sz="4" w:space="0" w:color="auto"/>
            </w:tcBorders>
          </w:tcPr>
          <w:p w:rsidR="00F23EB4" w:rsidRDefault="00F23EB4" w:rsidP="001760C6">
            <w:pPr>
              <w:jc w:val="center"/>
              <w:rPr>
                <w:sz w:val="20"/>
                <w:szCs w:val="20"/>
              </w:rPr>
            </w:pPr>
            <w:r>
              <w:rPr>
                <w:sz w:val="20"/>
                <w:szCs w:val="20"/>
              </w:rPr>
              <w:t>3</w:t>
            </w:r>
          </w:p>
        </w:tc>
        <w:tc>
          <w:tcPr>
            <w:tcW w:w="1110" w:type="dxa"/>
            <w:tcBorders>
              <w:left w:val="single" w:sz="4" w:space="0" w:color="auto"/>
              <w:right w:val="single" w:sz="4" w:space="0" w:color="auto"/>
            </w:tcBorders>
          </w:tcPr>
          <w:p w:rsidR="00F23EB4" w:rsidRDefault="00F23EB4" w:rsidP="001760C6">
            <w:pPr>
              <w:jc w:val="center"/>
              <w:rPr>
                <w:sz w:val="20"/>
                <w:szCs w:val="20"/>
              </w:rPr>
            </w:pPr>
            <w:r>
              <w:rPr>
                <w:sz w:val="20"/>
                <w:szCs w:val="20"/>
              </w:rPr>
              <w:t>3</w:t>
            </w:r>
          </w:p>
        </w:tc>
        <w:tc>
          <w:tcPr>
            <w:tcW w:w="1110" w:type="dxa"/>
            <w:tcBorders>
              <w:left w:val="single" w:sz="4" w:space="0" w:color="auto"/>
              <w:right w:val="single" w:sz="4" w:space="0" w:color="auto"/>
            </w:tcBorders>
          </w:tcPr>
          <w:p w:rsidR="00F23EB4" w:rsidRPr="00FD6532" w:rsidRDefault="00F23EB4" w:rsidP="001760C6">
            <w:pPr>
              <w:jc w:val="center"/>
              <w:rPr>
                <w:sz w:val="20"/>
                <w:szCs w:val="20"/>
              </w:rPr>
            </w:pPr>
          </w:p>
        </w:tc>
      </w:tr>
      <w:tr w:rsidR="00A833EB" w:rsidRPr="00FD6532" w:rsidTr="00A833EB">
        <w:trPr>
          <w:trHeight w:val="102"/>
          <w:jc w:val="center"/>
        </w:trPr>
        <w:tc>
          <w:tcPr>
            <w:tcW w:w="798" w:type="dxa"/>
            <w:tcBorders>
              <w:top w:val="single" w:sz="4" w:space="0" w:color="auto"/>
              <w:left w:val="single" w:sz="4" w:space="0" w:color="auto"/>
              <w:bottom w:val="single" w:sz="4" w:space="0" w:color="auto"/>
              <w:right w:val="single" w:sz="4" w:space="0" w:color="auto"/>
            </w:tcBorders>
          </w:tcPr>
          <w:p w:rsidR="00A833EB" w:rsidRDefault="00A833EB" w:rsidP="001760C6">
            <w:pPr>
              <w:jc w:val="center"/>
              <w:rPr>
                <w:sz w:val="20"/>
                <w:szCs w:val="20"/>
              </w:rPr>
            </w:pPr>
            <w:r>
              <w:rPr>
                <w:sz w:val="20"/>
                <w:szCs w:val="20"/>
              </w:rPr>
              <w:t>4</w:t>
            </w:r>
          </w:p>
        </w:tc>
        <w:tc>
          <w:tcPr>
            <w:tcW w:w="6162" w:type="dxa"/>
            <w:tcBorders>
              <w:left w:val="single" w:sz="4" w:space="0" w:color="auto"/>
              <w:right w:val="single" w:sz="4" w:space="0" w:color="auto"/>
            </w:tcBorders>
          </w:tcPr>
          <w:p w:rsidR="00A833EB" w:rsidRPr="001760C6" w:rsidRDefault="00A833EB" w:rsidP="001760C6">
            <w:pPr>
              <w:rPr>
                <w:b/>
                <w:sz w:val="16"/>
                <w:szCs w:val="16"/>
                <w:lang w:eastAsia="ru-RU"/>
              </w:rPr>
            </w:pPr>
            <w:r w:rsidRPr="00630FD6">
              <w:rPr>
                <w:b/>
                <w:sz w:val="16"/>
                <w:szCs w:val="16"/>
              </w:rPr>
              <w:t>Чрезвычайные ситуации  гидрологического происхождения</w:t>
            </w:r>
          </w:p>
        </w:tc>
        <w:tc>
          <w:tcPr>
            <w:tcW w:w="1232" w:type="dxa"/>
            <w:tcBorders>
              <w:left w:val="single" w:sz="4" w:space="0" w:color="auto"/>
              <w:right w:val="single" w:sz="4" w:space="0" w:color="auto"/>
            </w:tcBorders>
          </w:tcPr>
          <w:p w:rsidR="00A833EB" w:rsidRDefault="00A833EB" w:rsidP="001760C6">
            <w:pPr>
              <w:jc w:val="center"/>
              <w:rPr>
                <w:sz w:val="20"/>
                <w:szCs w:val="20"/>
              </w:rPr>
            </w:pPr>
            <w:r>
              <w:rPr>
                <w:sz w:val="20"/>
                <w:szCs w:val="20"/>
              </w:rPr>
              <w:t>8</w:t>
            </w:r>
          </w:p>
        </w:tc>
        <w:tc>
          <w:tcPr>
            <w:tcW w:w="1110" w:type="dxa"/>
            <w:tcBorders>
              <w:left w:val="single" w:sz="4" w:space="0" w:color="auto"/>
              <w:right w:val="single" w:sz="4" w:space="0" w:color="auto"/>
            </w:tcBorders>
          </w:tcPr>
          <w:p w:rsidR="00A833EB" w:rsidRDefault="00A833EB" w:rsidP="001760C6">
            <w:pPr>
              <w:jc w:val="center"/>
              <w:rPr>
                <w:sz w:val="20"/>
                <w:szCs w:val="20"/>
              </w:rPr>
            </w:pPr>
            <w:r>
              <w:rPr>
                <w:sz w:val="20"/>
                <w:szCs w:val="20"/>
              </w:rPr>
              <w:t>8</w:t>
            </w:r>
          </w:p>
        </w:tc>
        <w:tc>
          <w:tcPr>
            <w:tcW w:w="1110" w:type="dxa"/>
            <w:tcBorders>
              <w:left w:val="single" w:sz="4" w:space="0" w:color="auto"/>
              <w:right w:val="single" w:sz="4" w:space="0" w:color="auto"/>
            </w:tcBorders>
          </w:tcPr>
          <w:p w:rsidR="00A833EB" w:rsidRPr="00FD6532" w:rsidRDefault="00A833EB" w:rsidP="001760C6">
            <w:pPr>
              <w:jc w:val="center"/>
              <w:rPr>
                <w:sz w:val="20"/>
                <w:szCs w:val="20"/>
              </w:rPr>
            </w:pPr>
          </w:p>
        </w:tc>
      </w:tr>
      <w:tr w:rsidR="00A833EB" w:rsidRPr="00FD6532" w:rsidTr="00F23EB4">
        <w:trPr>
          <w:trHeight w:val="102"/>
          <w:jc w:val="center"/>
        </w:trPr>
        <w:tc>
          <w:tcPr>
            <w:tcW w:w="798" w:type="dxa"/>
            <w:tcBorders>
              <w:top w:val="single" w:sz="4" w:space="0" w:color="auto"/>
              <w:left w:val="single" w:sz="4" w:space="0" w:color="auto"/>
              <w:bottom w:val="single" w:sz="4" w:space="0" w:color="auto"/>
              <w:right w:val="single" w:sz="4" w:space="0" w:color="auto"/>
            </w:tcBorders>
          </w:tcPr>
          <w:p w:rsidR="00A833EB" w:rsidRDefault="00A833EB" w:rsidP="001760C6">
            <w:pPr>
              <w:jc w:val="center"/>
              <w:rPr>
                <w:sz w:val="20"/>
                <w:szCs w:val="20"/>
              </w:rPr>
            </w:pPr>
            <w:r>
              <w:rPr>
                <w:sz w:val="20"/>
                <w:szCs w:val="20"/>
              </w:rPr>
              <w:t>5</w:t>
            </w:r>
          </w:p>
        </w:tc>
        <w:tc>
          <w:tcPr>
            <w:tcW w:w="6162" w:type="dxa"/>
            <w:tcBorders>
              <w:left w:val="single" w:sz="4" w:space="0" w:color="auto"/>
              <w:right w:val="single" w:sz="4" w:space="0" w:color="auto"/>
            </w:tcBorders>
          </w:tcPr>
          <w:p w:rsidR="00A833EB" w:rsidRPr="00630FD6" w:rsidRDefault="00A833EB" w:rsidP="001760C6">
            <w:pPr>
              <w:rPr>
                <w:b/>
                <w:sz w:val="16"/>
                <w:szCs w:val="16"/>
              </w:rPr>
            </w:pPr>
            <w:r>
              <w:rPr>
                <w:b/>
                <w:sz w:val="16"/>
                <w:szCs w:val="16"/>
              </w:rPr>
              <w:t>Природные пожары ч</w:t>
            </w:r>
            <w:r w:rsidRPr="00630FD6">
              <w:rPr>
                <w:b/>
                <w:sz w:val="16"/>
                <w:szCs w:val="16"/>
              </w:rPr>
              <w:t>резвычайные ситуации биолог</w:t>
            </w:r>
            <w:r>
              <w:rPr>
                <w:b/>
                <w:sz w:val="16"/>
                <w:szCs w:val="16"/>
              </w:rPr>
              <w:t>о-социального</w:t>
            </w:r>
            <w:r w:rsidRPr="00630FD6">
              <w:rPr>
                <w:b/>
                <w:sz w:val="16"/>
                <w:szCs w:val="16"/>
              </w:rPr>
              <w:t xml:space="preserve"> происхождения</w:t>
            </w:r>
          </w:p>
        </w:tc>
        <w:tc>
          <w:tcPr>
            <w:tcW w:w="1232" w:type="dxa"/>
            <w:tcBorders>
              <w:left w:val="single" w:sz="4" w:space="0" w:color="auto"/>
              <w:right w:val="single" w:sz="4" w:space="0" w:color="auto"/>
            </w:tcBorders>
          </w:tcPr>
          <w:p w:rsidR="00A833EB" w:rsidRDefault="00A833EB" w:rsidP="001760C6">
            <w:pPr>
              <w:jc w:val="center"/>
              <w:rPr>
                <w:sz w:val="20"/>
                <w:szCs w:val="20"/>
              </w:rPr>
            </w:pPr>
            <w:r>
              <w:rPr>
                <w:sz w:val="20"/>
                <w:szCs w:val="20"/>
              </w:rPr>
              <w:t>4</w:t>
            </w:r>
          </w:p>
        </w:tc>
        <w:tc>
          <w:tcPr>
            <w:tcW w:w="1110" w:type="dxa"/>
            <w:tcBorders>
              <w:left w:val="single" w:sz="4" w:space="0" w:color="auto"/>
              <w:right w:val="single" w:sz="4" w:space="0" w:color="auto"/>
            </w:tcBorders>
          </w:tcPr>
          <w:p w:rsidR="00A833EB" w:rsidRDefault="00A833EB" w:rsidP="001760C6">
            <w:pPr>
              <w:jc w:val="center"/>
              <w:rPr>
                <w:sz w:val="20"/>
                <w:szCs w:val="20"/>
              </w:rPr>
            </w:pPr>
            <w:r>
              <w:rPr>
                <w:sz w:val="20"/>
                <w:szCs w:val="20"/>
              </w:rPr>
              <w:t>4</w:t>
            </w:r>
          </w:p>
        </w:tc>
        <w:tc>
          <w:tcPr>
            <w:tcW w:w="1110" w:type="dxa"/>
            <w:tcBorders>
              <w:left w:val="single" w:sz="4" w:space="0" w:color="auto"/>
              <w:right w:val="single" w:sz="4" w:space="0" w:color="auto"/>
            </w:tcBorders>
          </w:tcPr>
          <w:p w:rsidR="00A833EB" w:rsidRPr="00FD6532" w:rsidRDefault="00A833EB" w:rsidP="001760C6">
            <w:pPr>
              <w:jc w:val="center"/>
              <w:rPr>
                <w:sz w:val="20"/>
                <w:szCs w:val="20"/>
              </w:rPr>
            </w:pPr>
          </w:p>
        </w:tc>
      </w:tr>
      <w:tr w:rsidR="00F23EB4" w:rsidRPr="00FD6532" w:rsidTr="00F23EB4">
        <w:trPr>
          <w:trHeight w:val="113"/>
          <w:jc w:val="center"/>
        </w:trPr>
        <w:tc>
          <w:tcPr>
            <w:tcW w:w="798" w:type="dxa"/>
            <w:tcBorders>
              <w:top w:val="single" w:sz="4" w:space="0" w:color="auto"/>
              <w:left w:val="single" w:sz="4" w:space="0" w:color="auto"/>
              <w:bottom w:val="single" w:sz="4" w:space="0" w:color="auto"/>
              <w:right w:val="single" w:sz="4" w:space="0" w:color="auto"/>
            </w:tcBorders>
          </w:tcPr>
          <w:p w:rsidR="00F23EB4" w:rsidRDefault="00A833EB" w:rsidP="001760C6">
            <w:pPr>
              <w:jc w:val="center"/>
              <w:rPr>
                <w:sz w:val="20"/>
                <w:szCs w:val="20"/>
              </w:rPr>
            </w:pPr>
            <w:r>
              <w:rPr>
                <w:sz w:val="20"/>
                <w:szCs w:val="20"/>
              </w:rPr>
              <w:t>6</w:t>
            </w:r>
          </w:p>
        </w:tc>
        <w:tc>
          <w:tcPr>
            <w:tcW w:w="6162" w:type="dxa"/>
            <w:tcBorders>
              <w:left w:val="single" w:sz="4" w:space="0" w:color="auto"/>
              <w:bottom w:val="single" w:sz="4" w:space="0" w:color="auto"/>
              <w:right w:val="single" w:sz="4" w:space="0" w:color="auto"/>
            </w:tcBorders>
          </w:tcPr>
          <w:p w:rsidR="00F23EB4" w:rsidRPr="001760C6" w:rsidRDefault="00F23EB4" w:rsidP="001760C6">
            <w:pPr>
              <w:rPr>
                <w:b/>
                <w:sz w:val="16"/>
                <w:szCs w:val="16"/>
                <w:lang w:eastAsia="ru-RU"/>
              </w:rPr>
            </w:pPr>
            <w:r w:rsidRPr="001760C6">
              <w:rPr>
                <w:b/>
                <w:sz w:val="16"/>
                <w:szCs w:val="16"/>
                <w:lang w:eastAsia="ru-RU"/>
              </w:rPr>
              <w:t>Духовно-нравственные основы противодействия терроризму и экстремизму  (3 часа)</w:t>
            </w:r>
          </w:p>
        </w:tc>
        <w:tc>
          <w:tcPr>
            <w:tcW w:w="1232" w:type="dxa"/>
            <w:tcBorders>
              <w:left w:val="single" w:sz="4" w:space="0" w:color="auto"/>
              <w:bottom w:val="single" w:sz="4" w:space="0" w:color="auto"/>
              <w:right w:val="single" w:sz="4" w:space="0" w:color="auto"/>
            </w:tcBorders>
          </w:tcPr>
          <w:p w:rsidR="00F23EB4" w:rsidRDefault="00A833EB" w:rsidP="001760C6">
            <w:pPr>
              <w:jc w:val="center"/>
              <w:rPr>
                <w:sz w:val="20"/>
                <w:szCs w:val="20"/>
              </w:rPr>
            </w:pPr>
            <w:r>
              <w:rPr>
                <w:sz w:val="20"/>
                <w:szCs w:val="20"/>
              </w:rPr>
              <w:t>3</w:t>
            </w:r>
          </w:p>
        </w:tc>
        <w:tc>
          <w:tcPr>
            <w:tcW w:w="1110" w:type="dxa"/>
            <w:tcBorders>
              <w:left w:val="single" w:sz="4" w:space="0" w:color="auto"/>
              <w:bottom w:val="single" w:sz="4" w:space="0" w:color="auto"/>
              <w:right w:val="single" w:sz="4" w:space="0" w:color="auto"/>
            </w:tcBorders>
          </w:tcPr>
          <w:p w:rsidR="00F23EB4" w:rsidRDefault="00A833EB" w:rsidP="001760C6">
            <w:pPr>
              <w:jc w:val="center"/>
              <w:rPr>
                <w:sz w:val="20"/>
                <w:szCs w:val="20"/>
              </w:rPr>
            </w:pPr>
            <w:r>
              <w:rPr>
                <w:sz w:val="20"/>
                <w:szCs w:val="20"/>
              </w:rPr>
              <w:t>3</w:t>
            </w:r>
          </w:p>
        </w:tc>
        <w:tc>
          <w:tcPr>
            <w:tcW w:w="1110" w:type="dxa"/>
            <w:tcBorders>
              <w:left w:val="single" w:sz="4" w:space="0" w:color="auto"/>
              <w:bottom w:val="single" w:sz="4" w:space="0" w:color="auto"/>
              <w:right w:val="single" w:sz="4" w:space="0" w:color="auto"/>
            </w:tcBorders>
          </w:tcPr>
          <w:p w:rsidR="00F23EB4" w:rsidRPr="00FD6532" w:rsidRDefault="00F23EB4" w:rsidP="001760C6">
            <w:pPr>
              <w:jc w:val="center"/>
              <w:rPr>
                <w:sz w:val="20"/>
                <w:szCs w:val="20"/>
              </w:rPr>
            </w:pPr>
          </w:p>
        </w:tc>
      </w:tr>
      <w:tr w:rsidR="001760C6" w:rsidRPr="00FD6532" w:rsidTr="001760C6">
        <w:trPr>
          <w:trHeight w:val="274"/>
          <w:jc w:val="center"/>
        </w:trPr>
        <w:tc>
          <w:tcPr>
            <w:tcW w:w="798" w:type="dxa"/>
            <w:tcBorders>
              <w:top w:val="single" w:sz="4" w:space="0" w:color="auto"/>
              <w:left w:val="single" w:sz="4" w:space="0" w:color="auto"/>
              <w:bottom w:val="single" w:sz="4" w:space="0" w:color="auto"/>
              <w:right w:val="single" w:sz="4" w:space="0" w:color="auto"/>
            </w:tcBorders>
            <w:hideMark/>
          </w:tcPr>
          <w:p w:rsidR="001760C6" w:rsidRPr="00FD6532" w:rsidRDefault="005C1814" w:rsidP="001760C6">
            <w:pPr>
              <w:jc w:val="center"/>
              <w:rPr>
                <w:sz w:val="20"/>
                <w:szCs w:val="20"/>
              </w:rPr>
            </w:pPr>
            <w:r>
              <w:rPr>
                <w:sz w:val="20"/>
                <w:szCs w:val="20"/>
              </w:rPr>
              <w:t>4</w:t>
            </w:r>
          </w:p>
        </w:tc>
        <w:tc>
          <w:tcPr>
            <w:tcW w:w="6162" w:type="dxa"/>
            <w:tcBorders>
              <w:top w:val="single" w:sz="4" w:space="0" w:color="auto"/>
              <w:left w:val="single" w:sz="4" w:space="0" w:color="auto"/>
              <w:bottom w:val="single" w:sz="4" w:space="0" w:color="auto"/>
              <w:right w:val="single" w:sz="4" w:space="0" w:color="auto"/>
            </w:tcBorders>
            <w:hideMark/>
          </w:tcPr>
          <w:p w:rsidR="001760C6" w:rsidRPr="00145B73" w:rsidRDefault="001760C6" w:rsidP="001760C6">
            <w:pPr>
              <w:rPr>
                <w:sz w:val="20"/>
                <w:szCs w:val="20"/>
              </w:rPr>
            </w:pPr>
            <w:r w:rsidRPr="00145B73">
              <w:rPr>
                <w:bCs/>
                <w:iCs/>
                <w:sz w:val="20"/>
                <w:szCs w:val="20"/>
                <w:lang w:eastAsia="ru-RU"/>
              </w:rPr>
              <w:t xml:space="preserve">Основы </w:t>
            </w:r>
            <w:r>
              <w:rPr>
                <w:bCs/>
                <w:iCs/>
                <w:sz w:val="20"/>
                <w:szCs w:val="20"/>
                <w:lang w:eastAsia="ru-RU"/>
              </w:rPr>
              <w:t xml:space="preserve">медицинских знаний и </w:t>
            </w:r>
            <w:r w:rsidRPr="00145B73">
              <w:rPr>
                <w:bCs/>
                <w:iCs/>
                <w:sz w:val="20"/>
                <w:szCs w:val="20"/>
                <w:lang w:eastAsia="ru-RU"/>
              </w:rPr>
              <w:t>здорового образа  жизни.</w:t>
            </w:r>
          </w:p>
        </w:tc>
        <w:tc>
          <w:tcPr>
            <w:tcW w:w="1232" w:type="dxa"/>
            <w:tcBorders>
              <w:top w:val="single" w:sz="4" w:space="0" w:color="auto"/>
              <w:left w:val="single" w:sz="4" w:space="0" w:color="auto"/>
              <w:bottom w:val="single" w:sz="4" w:space="0" w:color="auto"/>
              <w:right w:val="single" w:sz="4" w:space="0" w:color="auto"/>
            </w:tcBorders>
            <w:hideMark/>
          </w:tcPr>
          <w:p w:rsidR="001760C6" w:rsidRPr="00FD6532" w:rsidRDefault="00A833EB" w:rsidP="001760C6">
            <w:pPr>
              <w:jc w:val="center"/>
              <w:rPr>
                <w:sz w:val="20"/>
                <w:szCs w:val="20"/>
              </w:rPr>
            </w:pPr>
            <w:r>
              <w:rPr>
                <w:sz w:val="20"/>
                <w:szCs w:val="20"/>
              </w:rPr>
              <w:t>7</w:t>
            </w:r>
          </w:p>
        </w:tc>
        <w:tc>
          <w:tcPr>
            <w:tcW w:w="1110" w:type="dxa"/>
            <w:tcBorders>
              <w:top w:val="single" w:sz="4" w:space="0" w:color="auto"/>
              <w:left w:val="single" w:sz="4" w:space="0" w:color="auto"/>
              <w:bottom w:val="single" w:sz="4" w:space="0" w:color="auto"/>
              <w:right w:val="single" w:sz="4" w:space="0" w:color="auto"/>
            </w:tcBorders>
            <w:hideMark/>
          </w:tcPr>
          <w:p w:rsidR="001760C6" w:rsidRPr="00FD6532" w:rsidRDefault="00A833EB" w:rsidP="001760C6">
            <w:pPr>
              <w:jc w:val="center"/>
              <w:rPr>
                <w:sz w:val="20"/>
                <w:szCs w:val="20"/>
              </w:rPr>
            </w:pPr>
            <w:r>
              <w:rPr>
                <w:sz w:val="20"/>
                <w:szCs w:val="20"/>
              </w:rPr>
              <w:t>7</w:t>
            </w:r>
          </w:p>
        </w:tc>
        <w:tc>
          <w:tcPr>
            <w:tcW w:w="1110" w:type="dxa"/>
            <w:tcBorders>
              <w:top w:val="single" w:sz="4" w:space="0" w:color="auto"/>
              <w:left w:val="single" w:sz="4" w:space="0" w:color="auto"/>
              <w:bottom w:val="single" w:sz="4" w:space="0" w:color="auto"/>
              <w:right w:val="single" w:sz="4" w:space="0" w:color="auto"/>
            </w:tcBorders>
          </w:tcPr>
          <w:p w:rsidR="001760C6" w:rsidRPr="00FD6532" w:rsidRDefault="00A833EB" w:rsidP="001760C6">
            <w:pPr>
              <w:jc w:val="center"/>
              <w:rPr>
                <w:sz w:val="20"/>
                <w:szCs w:val="20"/>
              </w:rPr>
            </w:pPr>
            <w:r>
              <w:rPr>
                <w:sz w:val="20"/>
                <w:szCs w:val="20"/>
              </w:rPr>
              <w:t>3</w:t>
            </w:r>
          </w:p>
        </w:tc>
      </w:tr>
      <w:tr w:rsidR="001760C6" w:rsidRPr="00FD6532" w:rsidTr="001760C6">
        <w:trPr>
          <w:trHeight w:val="242"/>
          <w:jc w:val="center"/>
        </w:trPr>
        <w:tc>
          <w:tcPr>
            <w:tcW w:w="798" w:type="dxa"/>
            <w:tcBorders>
              <w:top w:val="single" w:sz="4" w:space="0" w:color="auto"/>
              <w:left w:val="single" w:sz="4" w:space="0" w:color="auto"/>
              <w:bottom w:val="single" w:sz="4" w:space="0" w:color="auto"/>
              <w:right w:val="single" w:sz="4" w:space="0" w:color="auto"/>
            </w:tcBorders>
            <w:hideMark/>
          </w:tcPr>
          <w:p w:rsidR="001760C6" w:rsidRPr="00FD6532" w:rsidRDefault="001760C6" w:rsidP="001760C6">
            <w:pPr>
              <w:jc w:val="center"/>
              <w:rPr>
                <w:sz w:val="20"/>
                <w:szCs w:val="20"/>
              </w:rPr>
            </w:pPr>
            <w:r w:rsidRPr="00FD6532">
              <w:rPr>
                <w:sz w:val="20"/>
                <w:szCs w:val="20"/>
              </w:rPr>
              <w:lastRenderedPageBreak/>
              <w:t>Итого</w:t>
            </w:r>
          </w:p>
        </w:tc>
        <w:tc>
          <w:tcPr>
            <w:tcW w:w="6162" w:type="dxa"/>
            <w:tcBorders>
              <w:top w:val="single" w:sz="4" w:space="0" w:color="auto"/>
              <w:left w:val="single" w:sz="4" w:space="0" w:color="auto"/>
              <w:bottom w:val="single" w:sz="4" w:space="0" w:color="auto"/>
              <w:right w:val="single" w:sz="4" w:space="0" w:color="auto"/>
            </w:tcBorders>
          </w:tcPr>
          <w:p w:rsidR="001760C6" w:rsidRPr="00145B73" w:rsidRDefault="001760C6" w:rsidP="001760C6">
            <w:pPr>
              <w:jc w:val="center"/>
              <w:rPr>
                <w:sz w:val="20"/>
                <w:szCs w:val="20"/>
              </w:rPr>
            </w:pPr>
          </w:p>
        </w:tc>
        <w:tc>
          <w:tcPr>
            <w:tcW w:w="1232" w:type="dxa"/>
            <w:tcBorders>
              <w:top w:val="single" w:sz="4" w:space="0" w:color="auto"/>
              <w:left w:val="single" w:sz="4" w:space="0" w:color="auto"/>
              <w:bottom w:val="single" w:sz="4" w:space="0" w:color="auto"/>
              <w:right w:val="single" w:sz="4" w:space="0" w:color="auto"/>
            </w:tcBorders>
            <w:hideMark/>
          </w:tcPr>
          <w:p w:rsidR="001760C6" w:rsidRPr="00FD6532" w:rsidRDefault="005C1814" w:rsidP="001760C6">
            <w:pPr>
              <w:jc w:val="center"/>
              <w:rPr>
                <w:sz w:val="20"/>
                <w:szCs w:val="20"/>
              </w:rPr>
            </w:pPr>
            <w:r>
              <w:rPr>
                <w:sz w:val="20"/>
                <w:szCs w:val="20"/>
              </w:rPr>
              <w:t>34</w:t>
            </w:r>
          </w:p>
        </w:tc>
        <w:tc>
          <w:tcPr>
            <w:tcW w:w="1110" w:type="dxa"/>
            <w:tcBorders>
              <w:top w:val="single" w:sz="4" w:space="0" w:color="auto"/>
              <w:left w:val="single" w:sz="4" w:space="0" w:color="auto"/>
              <w:bottom w:val="single" w:sz="4" w:space="0" w:color="auto"/>
              <w:right w:val="single" w:sz="4" w:space="0" w:color="auto"/>
            </w:tcBorders>
            <w:hideMark/>
          </w:tcPr>
          <w:p w:rsidR="001760C6" w:rsidRPr="00FD6532" w:rsidRDefault="001760C6" w:rsidP="001760C6">
            <w:pPr>
              <w:jc w:val="center"/>
              <w:rPr>
                <w:sz w:val="20"/>
                <w:szCs w:val="20"/>
              </w:rPr>
            </w:pPr>
            <w:r w:rsidRPr="00FD6532">
              <w:rPr>
                <w:sz w:val="20"/>
                <w:szCs w:val="20"/>
              </w:rPr>
              <w:t>34</w:t>
            </w:r>
          </w:p>
        </w:tc>
        <w:tc>
          <w:tcPr>
            <w:tcW w:w="1110" w:type="dxa"/>
            <w:tcBorders>
              <w:top w:val="single" w:sz="4" w:space="0" w:color="auto"/>
              <w:left w:val="single" w:sz="4" w:space="0" w:color="auto"/>
              <w:bottom w:val="single" w:sz="4" w:space="0" w:color="auto"/>
              <w:right w:val="single" w:sz="4" w:space="0" w:color="auto"/>
            </w:tcBorders>
          </w:tcPr>
          <w:p w:rsidR="001760C6" w:rsidRPr="00FD6532" w:rsidRDefault="00A833EB" w:rsidP="001760C6">
            <w:pPr>
              <w:jc w:val="center"/>
              <w:rPr>
                <w:sz w:val="20"/>
                <w:szCs w:val="20"/>
              </w:rPr>
            </w:pPr>
            <w:r>
              <w:rPr>
                <w:sz w:val="20"/>
                <w:szCs w:val="20"/>
              </w:rPr>
              <w:t>3</w:t>
            </w:r>
          </w:p>
        </w:tc>
      </w:tr>
    </w:tbl>
    <w:p w:rsidR="001760C6" w:rsidRPr="00FD6532" w:rsidRDefault="001760C6" w:rsidP="001760C6">
      <w:pPr>
        <w:jc w:val="both"/>
        <w:rPr>
          <w:b/>
          <w:bCs/>
          <w:sz w:val="20"/>
          <w:szCs w:val="20"/>
        </w:rPr>
      </w:pPr>
      <w:r w:rsidRPr="00FD6532">
        <w:rPr>
          <w:b/>
          <w:bCs/>
          <w:sz w:val="20"/>
          <w:szCs w:val="20"/>
        </w:rPr>
        <w:t>Сведения об использовании учителем учебно-методических материалов и оснащении учебного процесса</w:t>
      </w:r>
    </w:p>
    <w:p w:rsidR="001760C6" w:rsidRPr="00FD6532" w:rsidRDefault="001760C6" w:rsidP="001760C6">
      <w:pPr>
        <w:ind w:left="-709"/>
        <w:rPr>
          <w:sz w:val="20"/>
          <w:szCs w:val="20"/>
        </w:rPr>
      </w:pPr>
      <w:proofErr w:type="spellStart"/>
      <w:r w:rsidRPr="00FD6532">
        <w:rPr>
          <w:sz w:val="20"/>
          <w:szCs w:val="20"/>
        </w:rPr>
        <w:t>Оривенко</w:t>
      </w:r>
      <w:proofErr w:type="spellEnd"/>
      <w:r w:rsidRPr="00FD6532">
        <w:rPr>
          <w:sz w:val="20"/>
          <w:szCs w:val="20"/>
        </w:rPr>
        <w:t xml:space="preserve"> Л.П. Обучение </w:t>
      </w:r>
      <w:proofErr w:type="gramStart"/>
      <w:r w:rsidRPr="00FD6532">
        <w:rPr>
          <w:sz w:val="20"/>
          <w:szCs w:val="20"/>
        </w:rPr>
        <w:t>правилам  дорожного</w:t>
      </w:r>
      <w:proofErr w:type="gramEnd"/>
      <w:r w:rsidRPr="00FD6532">
        <w:rPr>
          <w:sz w:val="20"/>
          <w:szCs w:val="20"/>
        </w:rPr>
        <w:t xml:space="preserve"> движения: пособие для  учителя: 5-9 </w:t>
      </w:r>
      <w:proofErr w:type="spellStart"/>
      <w:r w:rsidRPr="00FD6532">
        <w:rPr>
          <w:sz w:val="20"/>
          <w:szCs w:val="20"/>
        </w:rPr>
        <w:t>кл</w:t>
      </w:r>
      <w:proofErr w:type="spellEnd"/>
      <w:r w:rsidRPr="00FD6532">
        <w:rPr>
          <w:sz w:val="20"/>
          <w:szCs w:val="20"/>
        </w:rPr>
        <w:t xml:space="preserve">. . </w:t>
      </w:r>
    </w:p>
    <w:p w:rsidR="001760C6" w:rsidRPr="00FD6532" w:rsidRDefault="001760C6" w:rsidP="001760C6">
      <w:pPr>
        <w:ind w:left="-709"/>
        <w:rPr>
          <w:bCs/>
          <w:sz w:val="20"/>
          <w:szCs w:val="20"/>
        </w:rPr>
      </w:pPr>
      <w:r w:rsidRPr="00FD6532">
        <w:rPr>
          <w:bCs/>
          <w:i/>
          <w:sz w:val="20"/>
          <w:szCs w:val="20"/>
        </w:rPr>
        <w:t>Смирнов А.Т.</w:t>
      </w:r>
      <w:r w:rsidRPr="00FD6532">
        <w:rPr>
          <w:bCs/>
          <w:sz w:val="20"/>
          <w:szCs w:val="20"/>
        </w:rPr>
        <w:t xml:space="preserve"> Основы б</w:t>
      </w:r>
      <w:r>
        <w:rPr>
          <w:bCs/>
          <w:sz w:val="20"/>
          <w:szCs w:val="20"/>
        </w:rPr>
        <w:t>езопасности жизнедеятельности: 7</w:t>
      </w:r>
      <w:r w:rsidRPr="00FD6532">
        <w:rPr>
          <w:bCs/>
          <w:sz w:val="20"/>
          <w:szCs w:val="20"/>
        </w:rPr>
        <w:t xml:space="preserve"> </w:t>
      </w:r>
      <w:proofErr w:type="spellStart"/>
      <w:r w:rsidRPr="00FD6532">
        <w:rPr>
          <w:bCs/>
          <w:sz w:val="20"/>
          <w:szCs w:val="20"/>
        </w:rPr>
        <w:t>кл</w:t>
      </w:r>
      <w:proofErr w:type="spellEnd"/>
      <w:r w:rsidRPr="00FD6532">
        <w:rPr>
          <w:bCs/>
          <w:sz w:val="20"/>
          <w:szCs w:val="20"/>
        </w:rPr>
        <w:t xml:space="preserve">.: учеб. для </w:t>
      </w:r>
      <w:proofErr w:type="spellStart"/>
      <w:r w:rsidRPr="00FD6532">
        <w:rPr>
          <w:bCs/>
          <w:sz w:val="20"/>
          <w:szCs w:val="20"/>
        </w:rPr>
        <w:t>общеобразоват</w:t>
      </w:r>
      <w:proofErr w:type="spellEnd"/>
      <w:r w:rsidRPr="00FD6532">
        <w:rPr>
          <w:bCs/>
          <w:sz w:val="20"/>
          <w:szCs w:val="20"/>
        </w:rPr>
        <w:t xml:space="preserve">. </w:t>
      </w:r>
    </w:p>
    <w:p w:rsidR="001760C6" w:rsidRPr="00FD6532" w:rsidRDefault="001760C6" w:rsidP="001760C6">
      <w:pPr>
        <w:ind w:left="-709"/>
        <w:rPr>
          <w:i/>
          <w:sz w:val="20"/>
          <w:szCs w:val="20"/>
        </w:rPr>
      </w:pPr>
      <w:r w:rsidRPr="00FD6532">
        <w:rPr>
          <w:i/>
          <w:sz w:val="20"/>
          <w:szCs w:val="20"/>
        </w:rPr>
        <w:t>Периодические издания</w:t>
      </w:r>
    </w:p>
    <w:p w:rsidR="001760C6" w:rsidRPr="00FD6532" w:rsidRDefault="001760C6" w:rsidP="001760C6">
      <w:pPr>
        <w:numPr>
          <w:ilvl w:val="0"/>
          <w:numId w:val="1"/>
        </w:numPr>
        <w:tabs>
          <w:tab w:val="clear" w:pos="720"/>
          <w:tab w:val="num" w:pos="-709"/>
        </w:tabs>
        <w:ind w:left="-709"/>
        <w:rPr>
          <w:sz w:val="20"/>
          <w:szCs w:val="20"/>
        </w:rPr>
      </w:pPr>
      <w:r w:rsidRPr="00FD6532">
        <w:rPr>
          <w:sz w:val="20"/>
          <w:szCs w:val="20"/>
        </w:rPr>
        <w:t>Подшивки журналов и газет «Гражданская защита», «Основы безопасности жизнедеятельности», «Служба спасе</w:t>
      </w:r>
      <w:r w:rsidRPr="00FD6532">
        <w:rPr>
          <w:sz w:val="20"/>
          <w:szCs w:val="20"/>
        </w:rPr>
        <w:softHyphen/>
        <w:t>ния 01», «Спасатель» и др.</w:t>
      </w:r>
    </w:p>
    <w:p w:rsidR="001760C6" w:rsidRPr="00FD6532" w:rsidRDefault="001760C6" w:rsidP="001760C6">
      <w:pPr>
        <w:tabs>
          <w:tab w:val="num" w:pos="-709"/>
        </w:tabs>
        <w:ind w:left="-709"/>
        <w:rPr>
          <w:i/>
          <w:sz w:val="20"/>
          <w:szCs w:val="20"/>
        </w:rPr>
      </w:pPr>
      <w:r w:rsidRPr="00FD6532">
        <w:rPr>
          <w:i/>
          <w:sz w:val="20"/>
          <w:szCs w:val="20"/>
        </w:rPr>
        <w:t>Учебная литература</w:t>
      </w:r>
    </w:p>
    <w:p w:rsidR="001760C6" w:rsidRPr="00FD6532" w:rsidRDefault="001760C6" w:rsidP="001760C6">
      <w:pPr>
        <w:numPr>
          <w:ilvl w:val="0"/>
          <w:numId w:val="1"/>
        </w:numPr>
        <w:tabs>
          <w:tab w:val="clear" w:pos="720"/>
          <w:tab w:val="num" w:pos="-709"/>
        </w:tabs>
        <w:ind w:left="-709"/>
        <w:rPr>
          <w:sz w:val="20"/>
          <w:szCs w:val="20"/>
        </w:rPr>
      </w:pPr>
      <w:r w:rsidRPr="00FD6532">
        <w:rPr>
          <w:sz w:val="20"/>
          <w:szCs w:val="20"/>
        </w:rPr>
        <w:t>Пособие для учителя «Обучение правилам дорожного движения. 5—9 классы»</w:t>
      </w:r>
    </w:p>
    <w:p w:rsidR="001760C6" w:rsidRPr="00FD6532" w:rsidRDefault="001760C6" w:rsidP="001760C6">
      <w:pPr>
        <w:numPr>
          <w:ilvl w:val="0"/>
          <w:numId w:val="1"/>
        </w:numPr>
        <w:tabs>
          <w:tab w:val="clear" w:pos="720"/>
          <w:tab w:val="num" w:pos="-709"/>
        </w:tabs>
        <w:ind w:left="-709"/>
        <w:rPr>
          <w:sz w:val="20"/>
          <w:szCs w:val="20"/>
        </w:rPr>
      </w:pPr>
      <w:r w:rsidRPr="00FD6532">
        <w:rPr>
          <w:sz w:val="20"/>
          <w:szCs w:val="20"/>
        </w:rPr>
        <w:t>Пособие для учителя «Основы безопасности жизнедея</w:t>
      </w:r>
      <w:r w:rsidRPr="00FD6532">
        <w:rPr>
          <w:sz w:val="20"/>
          <w:szCs w:val="20"/>
        </w:rPr>
        <w:softHyphen/>
        <w:t>тельности. Методические рекомендации. 5—11 классы»</w:t>
      </w:r>
    </w:p>
    <w:p w:rsidR="001760C6" w:rsidRPr="00FD6532" w:rsidRDefault="001760C6" w:rsidP="001760C6">
      <w:pPr>
        <w:numPr>
          <w:ilvl w:val="0"/>
          <w:numId w:val="1"/>
        </w:numPr>
        <w:tabs>
          <w:tab w:val="clear" w:pos="720"/>
          <w:tab w:val="num" w:pos="-709"/>
        </w:tabs>
        <w:ind w:left="-709"/>
        <w:rPr>
          <w:sz w:val="20"/>
          <w:szCs w:val="20"/>
        </w:rPr>
      </w:pPr>
      <w:r w:rsidRPr="00FD6532">
        <w:rPr>
          <w:sz w:val="20"/>
          <w:szCs w:val="20"/>
        </w:rPr>
        <w:t>Пособие для учителя «Основы безопасности жизнедея</w:t>
      </w:r>
      <w:r w:rsidRPr="00FD6532">
        <w:rPr>
          <w:sz w:val="20"/>
          <w:szCs w:val="20"/>
        </w:rPr>
        <w:softHyphen/>
        <w:t>тельности. Поурочные разработки. 5—9 классы»</w:t>
      </w:r>
    </w:p>
    <w:p w:rsidR="001760C6" w:rsidRPr="00FD6532" w:rsidRDefault="001760C6" w:rsidP="001760C6">
      <w:pPr>
        <w:numPr>
          <w:ilvl w:val="0"/>
          <w:numId w:val="1"/>
        </w:numPr>
        <w:tabs>
          <w:tab w:val="clear" w:pos="720"/>
          <w:tab w:val="num" w:pos="-709"/>
        </w:tabs>
        <w:ind w:left="-709"/>
        <w:rPr>
          <w:sz w:val="20"/>
          <w:szCs w:val="20"/>
        </w:rPr>
      </w:pPr>
      <w:r w:rsidRPr="00FD6532">
        <w:rPr>
          <w:sz w:val="20"/>
          <w:szCs w:val="20"/>
        </w:rPr>
        <w:t>Пособие для учащихся «Дорожное движение. Безопас</w:t>
      </w:r>
      <w:r w:rsidRPr="00FD6532">
        <w:rPr>
          <w:sz w:val="20"/>
          <w:szCs w:val="20"/>
        </w:rPr>
        <w:softHyphen/>
        <w:t>ность пешеходов, пассажиров, водителей. 5—9 классы»</w:t>
      </w:r>
    </w:p>
    <w:p w:rsidR="001760C6" w:rsidRPr="00FD6532" w:rsidRDefault="001760C6" w:rsidP="001760C6">
      <w:pPr>
        <w:numPr>
          <w:ilvl w:val="0"/>
          <w:numId w:val="1"/>
        </w:numPr>
        <w:tabs>
          <w:tab w:val="clear" w:pos="720"/>
          <w:tab w:val="num" w:pos="-709"/>
        </w:tabs>
        <w:ind w:left="-709"/>
        <w:rPr>
          <w:sz w:val="20"/>
          <w:szCs w:val="20"/>
        </w:rPr>
      </w:pPr>
      <w:r w:rsidRPr="00FD6532">
        <w:rPr>
          <w:sz w:val="20"/>
          <w:szCs w:val="20"/>
        </w:rPr>
        <w:t>Пособия для учащихся о противодействии терроризму и экстремистской деятельности</w:t>
      </w:r>
    </w:p>
    <w:p w:rsidR="001760C6" w:rsidRPr="00FD6532" w:rsidRDefault="001760C6" w:rsidP="001760C6">
      <w:pPr>
        <w:numPr>
          <w:ilvl w:val="0"/>
          <w:numId w:val="1"/>
        </w:numPr>
        <w:tabs>
          <w:tab w:val="clear" w:pos="720"/>
          <w:tab w:val="num" w:pos="-709"/>
        </w:tabs>
        <w:ind w:left="-709"/>
        <w:rPr>
          <w:sz w:val="20"/>
          <w:szCs w:val="20"/>
        </w:rPr>
      </w:pPr>
      <w:r w:rsidRPr="00FD6532">
        <w:rPr>
          <w:sz w:val="20"/>
          <w:szCs w:val="20"/>
        </w:rPr>
        <w:t>Программа для системы дополнительного образования детей «Безопасность дорожного движения»</w:t>
      </w:r>
    </w:p>
    <w:p w:rsidR="001760C6" w:rsidRPr="00FD6532" w:rsidRDefault="001760C6" w:rsidP="001760C6">
      <w:pPr>
        <w:rPr>
          <w:b/>
          <w:bCs/>
          <w:sz w:val="20"/>
          <w:szCs w:val="20"/>
        </w:rPr>
      </w:pPr>
      <w:r w:rsidRPr="00FD6532">
        <w:rPr>
          <w:b/>
          <w:bCs/>
          <w:sz w:val="20"/>
          <w:szCs w:val="20"/>
        </w:rPr>
        <w:t>Планируемые образовательные результаты обучающихся</w:t>
      </w:r>
    </w:p>
    <w:p w:rsidR="001760C6" w:rsidRPr="00E2488B" w:rsidRDefault="001760C6" w:rsidP="001760C6">
      <w:pPr>
        <w:pStyle w:val="a6"/>
        <w:numPr>
          <w:ilvl w:val="0"/>
          <w:numId w:val="3"/>
        </w:numPr>
        <w:tabs>
          <w:tab w:val="clear" w:pos="720"/>
          <w:tab w:val="num" w:pos="-993"/>
        </w:tabs>
        <w:spacing w:before="0" w:beforeAutospacing="0" w:after="0" w:afterAutospacing="0"/>
        <w:ind w:left="-993" w:firstLine="0"/>
        <w:rPr>
          <w:color w:val="000000"/>
          <w:sz w:val="20"/>
          <w:szCs w:val="20"/>
        </w:rPr>
      </w:pPr>
      <w:r w:rsidRPr="00E2488B">
        <w:rPr>
          <w:b/>
          <w:color w:val="000000"/>
          <w:sz w:val="20"/>
          <w:szCs w:val="20"/>
        </w:rPr>
        <w:t>Личностными результатами обучения ОБЖ в основной школе являются:</w:t>
      </w:r>
      <w:r w:rsidRPr="00E2488B">
        <w:rPr>
          <w:b/>
          <w:color w:val="000000"/>
          <w:sz w:val="20"/>
          <w:szCs w:val="20"/>
        </w:rPr>
        <w:br/>
      </w:r>
      <w:r w:rsidRPr="00E2488B">
        <w:rPr>
          <w:color w:val="000000"/>
          <w:sz w:val="20"/>
          <w:szCs w:val="20"/>
        </w:rPr>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r w:rsidRPr="00E2488B">
        <w:rPr>
          <w:color w:val="000000"/>
          <w:sz w:val="20"/>
          <w:szCs w:val="20"/>
        </w:rPr>
        <w:br/>
        <w:t>• формирование потребности соблюдать нормы здорового образа жизни, осознанно выполнять правила безопасности жизнедеятельности;</w:t>
      </w:r>
      <w:r w:rsidRPr="00E2488B">
        <w:rPr>
          <w:color w:val="000000"/>
          <w:sz w:val="20"/>
          <w:szCs w:val="20"/>
        </w:rPr>
        <w:br/>
        <w:t>• воспитание ответственного отношения к сохранению</w:t>
      </w:r>
      <w:r w:rsidRPr="00E2488B">
        <w:rPr>
          <w:color w:val="000000"/>
          <w:sz w:val="20"/>
          <w:szCs w:val="20"/>
        </w:rPr>
        <w:br/>
        <w:t xml:space="preserve">окружающей природной среды, личному здоровью как к </w:t>
      </w:r>
      <w:proofErr w:type="spellStart"/>
      <w:r w:rsidRPr="00E2488B">
        <w:rPr>
          <w:color w:val="000000"/>
          <w:sz w:val="20"/>
          <w:szCs w:val="20"/>
        </w:rPr>
        <w:t>инди-видуальной</w:t>
      </w:r>
      <w:proofErr w:type="spellEnd"/>
      <w:r w:rsidRPr="00E2488B">
        <w:rPr>
          <w:color w:val="000000"/>
          <w:sz w:val="20"/>
          <w:szCs w:val="20"/>
        </w:rPr>
        <w:t xml:space="preserve"> и общественной ценности.</w:t>
      </w:r>
      <w:r w:rsidRPr="00E2488B">
        <w:rPr>
          <w:color w:val="000000"/>
          <w:sz w:val="20"/>
          <w:szCs w:val="20"/>
        </w:rPr>
        <w:br/>
      </w:r>
      <w:proofErr w:type="spellStart"/>
      <w:r w:rsidRPr="00E2488B">
        <w:rPr>
          <w:b/>
          <w:color w:val="000000"/>
          <w:sz w:val="20"/>
          <w:szCs w:val="20"/>
        </w:rPr>
        <w:t>Метапредметными</w:t>
      </w:r>
      <w:proofErr w:type="spellEnd"/>
      <w:r w:rsidRPr="00E2488B">
        <w:rPr>
          <w:b/>
          <w:color w:val="000000"/>
          <w:sz w:val="20"/>
          <w:szCs w:val="20"/>
        </w:rPr>
        <w:t xml:space="preserve"> результатами обучения основам безопасности жизнедеятельности в основной школе являются:</w:t>
      </w:r>
      <w:r w:rsidRPr="00E2488B">
        <w:rPr>
          <w:b/>
          <w:color w:val="000000"/>
          <w:sz w:val="20"/>
          <w:szCs w:val="20"/>
        </w:rPr>
        <w:br/>
      </w:r>
      <w:r w:rsidRPr="00E2488B">
        <w:rPr>
          <w:color w:val="000000"/>
          <w:sz w:val="20"/>
          <w:szCs w:val="20"/>
        </w:rPr>
        <w:t>• 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 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r w:rsidRPr="00E2488B">
        <w:rPr>
          <w:color w:val="000000"/>
          <w:sz w:val="20"/>
          <w:szCs w:val="20"/>
        </w:rPr>
        <w:br/>
      </w:r>
      <w:r w:rsidRPr="00E2488B">
        <w:rPr>
          <w:color w:val="000000"/>
          <w:sz w:val="20"/>
          <w:szCs w:val="20"/>
        </w:rPr>
        <w:br/>
        <w:t>•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r w:rsidRPr="00E2488B">
        <w:rPr>
          <w:color w:val="000000"/>
          <w:sz w:val="20"/>
          <w:szCs w:val="20"/>
        </w:rPr>
        <w:br/>
      </w:r>
      <w:r w:rsidRPr="00E2488B">
        <w:rPr>
          <w:color w:val="000000"/>
          <w:sz w:val="20"/>
          <w:szCs w:val="20"/>
        </w:rPr>
        <w:br/>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r w:rsidRPr="00E2488B">
        <w:rPr>
          <w:color w:val="000000"/>
          <w:sz w:val="20"/>
          <w:szCs w:val="20"/>
        </w:rPr>
        <w:b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r w:rsidRPr="00E2488B">
        <w:rPr>
          <w:color w:val="000000"/>
          <w:sz w:val="20"/>
          <w:szCs w:val="20"/>
        </w:rPr>
        <w:br/>
        <w:t>• развитие умения выражать свои мысли и способности слушать собеседника, понимать его точку зрения, признавать право другого человека на иное мнение;</w:t>
      </w:r>
      <w:r w:rsidRPr="00E2488B">
        <w:rPr>
          <w:color w:val="000000"/>
          <w:sz w:val="20"/>
          <w:szCs w:val="20"/>
        </w:rPr>
        <w:br/>
        <w:t>• освоение приемов действий в опасных и чрезвычайных ситуациях природного, техногенного и социального характера;</w:t>
      </w:r>
      <w:r w:rsidRPr="00E2488B">
        <w:rPr>
          <w:color w:val="000000"/>
          <w:sz w:val="20"/>
          <w:szCs w:val="20"/>
        </w:rPr>
        <w:b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r w:rsidRPr="00E2488B">
        <w:rPr>
          <w:color w:val="000000"/>
          <w:sz w:val="20"/>
          <w:szCs w:val="20"/>
        </w:rPr>
        <w:br/>
      </w:r>
      <w:r w:rsidRPr="00E2488B">
        <w:rPr>
          <w:b/>
          <w:color w:val="000000"/>
          <w:sz w:val="20"/>
          <w:szCs w:val="20"/>
        </w:rPr>
        <w:t>Предметными результатами обучения ОБЖ в основной школе являются:</w:t>
      </w:r>
      <w:r w:rsidRPr="00E2488B">
        <w:rPr>
          <w:b/>
          <w:color w:val="000000"/>
          <w:sz w:val="20"/>
          <w:szCs w:val="20"/>
        </w:rPr>
        <w:br/>
      </w:r>
      <w:r w:rsidRPr="00E2488B">
        <w:rPr>
          <w:color w:val="000000"/>
          <w:sz w:val="20"/>
          <w:szCs w:val="20"/>
        </w:rPr>
        <w:t>1. В познавательной сфере:</w:t>
      </w:r>
      <w:r w:rsidRPr="00E2488B">
        <w:rPr>
          <w:color w:val="000000"/>
          <w:sz w:val="20"/>
          <w:szCs w:val="20"/>
        </w:rPr>
        <w:br/>
        <w:t>• знания об опасных и чрезвычайных ситуациях; о влиянии их последствий на безопасность личности, общества и государства; о государственной системе обеспечения защиты населения от чрезвычайных ситуаций; об организации подготовки населения к действиям в условиях опасных и чрезвычайных ситуаций; о здоровом образе жизни; об оказании первой медицинской помощи при неотложных состояниях; о правах и обязанностях граждан в области безопасности жизнедеятельности.</w:t>
      </w:r>
      <w:r w:rsidRPr="00E2488B">
        <w:rPr>
          <w:color w:val="000000"/>
          <w:sz w:val="20"/>
          <w:szCs w:val="20"/>
        </w:rPr>
        <w:br/>
        <w:t>2. В ценностно-ориентационной сфере:</w:t>
      </w:r>
      <w:r w:rsidRPr="00E2488B">
        <w:rPr>
          <w:color w:val="000000"/>
          <w:sz w:val="20"/>
          <w:szCs w:val="20"/>
        </w:rPr>
        <w:br/>
        <w:t>•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r w:rsidRPr="00E2488B">
        <w:rPr>
          <w:color w:val="000000"/>
          <w:sz w:val="20"/>
          <w:szCs w:val="20"/>
        </w:rPr>
        <w:br/>
        <w:t>• умения применять полученные теоретические знания на практике —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r w:rsidRPr="00E2488B">
        <w:rPr>
          <w:color w:val="000000"/>
          <w:sz w:val="20"/>
          <w:szCs w:val="20"/>
        </w:rPr>
        <w:br/>
        <w:t>•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r w:rsidRPr="00E2488B">
        <w:rPr>
          <w:color w:val="000000"/>
          <w:sz w:val="20"/>
          <w:szCs w:val="20"/>
        </w:rPr>
        <w:br/>
        <w:t>3. В коммуникативной сфере:</w:t>
      </w:r>
      <w:r w:rsidRPr="00E2488B">
        <w:rPr>
          <w:color w:val="000000"/>
          <w:sz w:val="20"/>
          <w:szCs w:val="20"/>
        </w:rPr>
        <w:br/>
        <w:t>•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r w:rsidRPr="00E2488B">
        <w:rPr>
          <w:color w:val="000000"/>
          <w:sz w:val="20"/>
          <w:szCs w:val="20"/>
        </w:rPr>
        <w:br/>
        <w:t>4. В эстетической сфере:</w:t>
      </w:r>
    </w:p>
    <w:p w:rsidR="001760C6" w:rsidRPr="00E2488B" w:rsidRDefault="001760C6" w:rsidP="001760C6">
      <w:pPr>
        <w:pStyle w:val="a6"/>
        <w:tabs>
          <w:tab w:val="num" w:pos="-993"/>
        </w:tabs>
        <w:spacing w:before="0" w:beforeAutospacing="0" w:after="0" w:afterAutospacing="0"/>
        <w:ind w:left="-993"/>
        <w:rPr>
          <w:color w:val="000000"/>
          <w:sz w:val="20"/>
          <w:szCs w:val="20"/>
        </w:rPr>
      </w:pPr>
      <w:r w:rsidRPr="00E2488B">
        <w:rPr>
          <w:color w:val="000000"/>
          <w:sz w:val="20"/>
          <w:szCs w:val="20"/>
        </w:rPr>
        <w:t>• умение оценивать с эстетической (художественной) точки зрения красоту окружающего мира; умение сохранять его.</w:t>
      </w:r>
      <w:r w:rsidRPr="00E2488B">
        <w:rPr>
          <w:color w:val="000000"/>
          <w:sz w:val="20"/>
          <w:szCs w:val="20"/>
        </w:rPr>
        <w:br/>
        <w:t>5. В трудовой сфере:</w:t>
      </w:r>
      <w:r w:rsidRPr="00E2488B">
        <w:rPr>
          <w:color w:val="000000"/>
          <w:sz w:val="20"/>
          <w:szCs w:val="20"/>
        </w:rPr>
        <w:br/>
        <w:t xml:space="preserve">• знания устройства и принципов действия бытовых приборов и других технических средств, используемых в </w:t>
      </w:r>
      <w:proofErr w:type="spellStart"/>
      <w:r w:rsidRPr="00E2488B">
        <w:rPr>
          <w:color w:val="000000"/>
          <w:sz w:val="20"/>
          <w:szCs w:val="20"/>
        </w:rPr>
        <w:t>повсе</w:t>
      </w:r>
      <w:proofErr w:type="spellEnd"/>
      <w:r w:rsidRPr="00E2488B">
        <w:rPr>
          <w:color w:val="000000"/>
          <w:sz w:val="20"/>
          <w:szCs w:val="20"/>
        </w:rPr>
        <w:t xml:space="preserve">-дневной жизни; локализация возможных опасных ситуаций, связанных с нарушением работы технических средств и </w:t>
      </w:r>
      <w:proofErr w:type="spellStart"/>
      <w:r w:rsidRPr="00E2488B">
        <w:rPr>
          <w:color w:val="000000"/>
          <w:sz w:val="20"/>
          <w:szCs w:val="20"/>
        </w:rPr>
        <w:lastRenderedPageBreak/>
        <w:t>пра</w:t>
      </w:r>
      <w:proofErr w:type="spellEnd"/>
      <w:r w:rsidRPr="00E2488B">
        <w:rPr>
          <w:color w:val="000000"/>
          <w:sz w:val="20"/>
          <w:szCs w:val="20"/>
        </w:rPr>
        <w:t>-вил их эксплуатации;</w:t>
      </w:r>
      <w:r w:rsidRPr="00E2488B">
        <w:rPr>
          <w:color w:val="000000"/>
          <w:sz w:val="20"/>
          <w:szCs w:val="20"/>
        </w:rPr>
        <w:br/>
        <w:t>• умения оказывать первую медицинскую помощь.</w:t>
      </w:r>
      <w:r w:rsidRPr="00E2488B">
        <w:rPr>
          <w:color w:val="000000"/>
          <w:sz w:val="20"/>
          <w:szCs w:val="20"/>
        </w:rPr>
        <w:br/>
        <w:t>6. В сфере физической культуры:</w:t>
      </w:r>
      <w:r w:rsidRPr="00E2488B">
        <w:rPr>
          <w:color w:val="000000"/>
          <w:sz w:val="20"/>
          <w:szCs w:val="20"/>
        </w:rPr>
        <w:br/>
        <w:t>• формирование установки на здоровый образ жизни;</w:t>
      </w:r>
      <w:r w:rsidRPr="00E2488B">
        <w:rPr>
          <w:color w:val="000000"/>
          <w:sz w:val="20"/>
          <w:szCs w:val="20"/>
        </w:rPr>
        <w:br/>
        <w:t>•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умение оказывать первую медицинскую помощь при занятиях физической культурой и спортом.</w:t>
      </w:r>
    </w:p>
    <w:p w:rsidR="001760C6" w:rsidRPr="00FD6532" w:rsidRDefault="001760C6" w:rsidP="001760C6">
      <w:pPr>
        <w:shd w:val="clear" w:color="auto" w:fill="FFFFFF"/>
        <w:tabs>
          <w:tab w:val="num" w:pos="-993"/>
        </w:tabs>
        <w:ind w:left="-993"/>
        <w:rPr>
          <w:sz w:val="20"/>
          <w:szCs w:val="20"/>
        </w:rPr>
      </w:pPr>
    </w:p>
    <w:p w:rsidR="001760C6" w:rsidRPr="00FD6532" w:rsidRDefault="001760C6" w:rsidP="001760C6">
      <w:pPr>
        <w:rPr>
          <w:b/>
          <w:sz w:val="20"/>
          <w:szCs w:val="20"/>
        </w:rPr>
      </w:pPr>
      <w:r w:rsidRPr="00FD6532">
        <w:rPr>
          <w:b/>
          <w:sz w:val="20"/>
          <w:szCs w:val="20"/>
        </w:rPr>
        <w:t xml:space="preserve">Система оценки достижения планируемых результатов освоения предмета </w:t>
      </w:r>
    </w:p>
    <w:p w:rsidR="001760C6" w:rsidRPr="00FD6532" w:rsidRDefault="001760C6" w:rsidP="001760C6">
      <w:pPr>
        <w:ind w:left="-709"/>
        <w:rPr>
          <w:b/>
          <w:bCs/>
          <w:sz w:val="20"/>
          <w:szCs w:val="20"/>
        </w:rPr>
      </w:pPr>
      <w:r w:rsidRPr="00FD6532">
        <w:rPr>
          <w:b/>
          <w:bCs/>
          <w:sz w:val="20"/>
          <w:szCs w:val="20"/>
        </w:rPr>
        <w:t>ФОРМЫ КОНТРОЛЯ:</w:t>
      </w:r>
    </w:p>
    <w:p w:rsidR="001760C6" w:rsidRPr="00FD6532" w:rsidRDefault="001760C6" w:rsidP="001760C6">
      <w:pPr>
        <w:ind w:left="-709"/>
        <w:rPr>
          <w:bCs/>
          <w:sz w:val="20"/>
          <w:szCs w:val="20"/>
        </w:rPr>
      </w:pPr>
      <w:r w:rsidRPr="00FD6532">
        <w:rPr>
          <w:b/>
          <w:bCs/>
          <w:sz w:val="20"/>
          <w:szCs w:val="20"/>
        </w:rPr>
        <w:t xml:space="preserve">     </w:t>
      </w:r>
      <w:r w:rsidRPr="00FD6532">
        <w:rPr>
          <w:bCs/>
          <w:sz w:val="20"/>
          <w:szCs w:val="20"/>
        </w:rPr>
        <w:t xml:space="preserve">1. Тестовые задания (7- 15 мин). </w:t>
      </w:r>
    </w:p>
    <w:p w:rsidR="001760C6" w:rsidRPr="00FD6532" w:rsidRDefault="001760C6" w:rsidP="001760C6">
      <w:pPr>
        <w:ind w:left="-709"/>
        <w:rPr>
          <w:bCs/>
          <w:sz w:val="20"/>
          <w:szCs w:val="20"/>
        </w:rPr>
      </w:pPr>
      <w:r w:rsidRPr="00FD6532">
        <w:rPr>
          <w:bCs/>
          <w:sz w:val="20"/>
          <w:szCs w:val="20"/>
        </w:rPr>
        <w:t xml:space="preserve">     2. Устный опрос  (7-15 мин)</w:t>
      </w:r>
    </w:p>
    <w:p w:rsidR="001760C6" w:rsidRPr="00FD6532" w:rsidRDefault="001760C6" w:rsidP="001760C6">
      <w:pPr>
        <w:ind w:left="-709"/>
        <w:rPr>
          <w:bCs/>
          <w:sz w:val="20"/>
          <w:szCs w:val="20"/>
        </w:rPr>
      </w:pPr>
      <w:r w:rsidRPr="00FD6532">
        <w:rPr>
          <w:bCs/>
          <w:sz w:val="20"/>
          <w:szCs w:val="20"/>
        </w:rPr>
        <w:t xml:space="preserve">     4. Контрольные работы (промежуточная и итоговая)</w:t>
      </w:r>
    </w:p>
    <w:p w:rsidR="001760C6" w:rsidRPr="00FD6532" w:rsidRDefault="001760C6" w:rsidP="001760C6">
      <w:pPr>
        <w:ind w:left="-709"/>
        <w:rPr>
          <w:b/>
          <w:bCs/>
          <w:sz w:val="20"/>
          <w:szCs w:val="20"/>
        </w:rPr>
      </w:pPr>
      <w:r w:rsidRPr="00FD6532">
        <w:rPr>
          <w:b/>
          <w:bCs/>
          <w:sz w:val="20"/>
          <w:szCs w:val="20"/>
        </w:rPr>
        <w:t xml:space="preserve">Средства контроля и оценки результатов обучения: </w:t>
      </w:r>
    </w:p>
    <w:p w:rsidR="001760C6" w:rsidRPr="00FD6532" w:rsidRDefault="001760C6" w:rsidP="001760C6">
      <w:pPr>
        <w:ind w:left="-709"/>
        <w:jc w:val="both"/>
        <w:rPr>
          <w:b/>
          <w:bCs/>
          <w:sz w:val="20"/>
          <w:szCs w:val="20"/>
        </w:rPr>
      </w:pPr>
      <w:r w:rsidRPr="00FD6532">
        <w:rPr>
          <w:b/>
          <w:bCs/>
          <w:sz w:val="20"/>
          <w:szCs w:val="20"/>
        </w:rPr>
        <w:t>Все тестовые задания оцениваются:</w:t>
      </w:r>
    </w:p>
    <w:p w:rsidR="001760C6" w:rsidRPr="00FD6532" w:rsidRDefault="001760C6" w:rsidP="001760C6">
      <w:pPr>
        <w:ind w:left="-709"/>
        <w:jc w:val="both"/>
        <w:rPr>
          <w:bCs/>
          <w:sz w:val="20"/>
          <w:szCs w:val="20"/>
        </w:rPr>
      </w:pPr>
      <w:r w:rsidRPr="00FD6532">
        <w:rPr>
          <w:bCs/>
          <w:sz w:val="20"/>
          <w:szCs w:val="20"/>
        </w:rPr>
        <w:t>- правильный ответ – 1 балл;</w:t>
      </w:r>
    </w:p>
    <w:p w:rsidR="001760C6" w:rsidRPr="00FD6532" w:rsidRDefault="001760C6" w:rsidP="001760C6">
      <w:pPr>
        <w:ind w:left="-709"/>
        <w:jc w:val="both"/>
        <w:rPr>
          <w:bCs/>
          <w:sz w:val="20"/>
          <w:szCs w:val="20"/>
        </w:rPr>
      </w:pPr>
      <w:r w:rsidRPr="00FD6532">
        <w:rPr>
          <w:bCs/>
          <w:sz w:val="20"/>
          <w:szCs w:val="20"/>
        </w:rPr>
        <w:t>- отсутствие ответа или неправильный ответ – 0 баллов</w:t>
      </w:r>
    </w:p>
    <w:p w:rsidR="001760C6" w:rsidRPr="00FD6532" w:rsidRDefault="001760C6" w:rsidP="001760C6">
      <w:pPr>
        <w:ind w:left="-709"/>
        <w:jc w:val="both"/>
        <w:rPr>
          <w:bCs/>
          <w:sz w:val="20"/>
          <w:szCs w:val="20"/>
        </w:rPr>
      </w:pPr>
      <w:r w:rsidRPr="00FD6532">
        <w:rPr>
          <w:bCs/>
          <w:sz w:val="20"/>
          <w:szCs w:val="20"/>
        </w:rPr>
        <w:t>Критерии оценивания:</w:t>
      </w:r>
    </w:p>
    <w:p w:rsidR="001760C6" w:rsidRPr="00FD6532" w:rsidRDefault="001760C6" w:rsidP="001760C6">
      <w:pPr>
        <w:ind w:left="-709"/>
        <w:jc w:val="both"/>
        <w:rPr>
          <w:bCs/>
          <w:sz w:val="20"/>
          <w:szCs w:val="20"/>
        </w:rPr>
      </w:pPr>
      <w:r w:rsidRPr="00FD6532">
        <w:rPr>
          <w:bCs/>
          <w:sz w:val="20"/>
          <w:szCs w:val="20"/>
        </w:rPr>
        <w:t>«2» - менее 25% правильных ответов.</w:t>
      </w:r>
    </w:p>
    <w:p w:rsidR="001760C6" w:rsidRPr="00FD6532" w:rsidRDefault="001760C6" w:rsidP="001760C6">
      <w:pPr>
        <w:ind w:left="-709"/>
        <w:jc w:val="both"/>
        <w:rPr>
          <w:bCs/>
          <w:sz w:val="20"/>
          <w:szCs w:val="20"/>
        </w:rPr>
      </w:pPr>
      <w:r w:rsidRPr="00FD6532">
        <w:rPr>
          <w:bCs/>
          <w:sz w:val="20"/>
          <w:szCs w:val="20"/>
        </w:rPr>
        <w:t>«3» - от 25% до 50% правильных ответов.</w:t>
      </w:r>
    </w:p>
    <w:p w:rsidR="001760C6" w:rsidRPr="00FD6532" w:rsidRDefault="001760C6" w:rsidP="001760C6">
      <w:pPr>
        <w:ind w:left="-709"/>
        <w:jc w:val="both"/>
        <w:rPr>
          <w:bCs/>
          <w:sz w:val="20"/>
          <w:szCs w:val="20"/>
        </w:rPr>
      </w:pPr>
      <w:r w:rsidRPr="00FD6532">
        <w:rPr>
          <w:bCs/>
          <w:sz w:val="20"/>
          <w:szCs w:val="20"/>
        </w:rPr>
        <w:t>«4» - от 50% до 75% правильных ответов.</w:t>
      </w:r>
    </w:p>
    <w:p w:rsidR="001760C6" w:rsidRPr="00FD6532" w:rsidRDefault="001760C6" w:rsidP="001760C6">
      <w:pPr>
        <w:ind w:left="-709"/>
        <w:jc w:val="both"/>
        <w:rPr>
          <w:sz w:val="20"/>
          <w:szCs w:val="20"/>
        </w:rPr>
      </w:pPr>
      <w:r w:rsidRPr="00FD6532">
        <w:rPr>
          <w:bCs/>
          <w:sz w:val="20"/>
          <w:szCs w:val="20"/>
        </w:rPr>
        <w:t>«5» - от 75% и более правильных ответов</w:t>
      </w:r>
      <w:r w:rsidRPr="00FD6532">
        <w:rPr>
          <w:sz w:val="20"/>
          <w:szCs w:val="20"/>
        </w:rPr>
        <w:t>.</w:t>
      </w:r>
    </w:p>
    <w:p w:rsidR="001760C6" w:rsidRPr="00FD6532" w:rsidRDefault="001760C6" w:rsidP="001760C6">
      <w:pPr>
        <w:ind w:left="-709"/>
        <w:jc w:val="both"/>
        <w:rPr>
          <w:b/>
          <w:sz w:val="20"/>
          <w:szCs w:val="20"/>
        </w:rPr>
      </w:pPr>
      <w:r w:rsidRPr="00FD6532">
        <w:rPr>
          <w:b/>
          <w:sz w:val="20"/>
          <w:szCs w:val="20"/>
        </w:rPr>
        <w:t xml:space="preserve">                          Оценка устных ответов обучающегося: </w:t>
      </w:r>
    </w:p>
    <w:p w:rsidR="001760C6" w:rsidRPr="00FD6532" w:rsidRDefault="001760C6" w:rsidP="001760C6">
      <w:pPr>
        <w:ind w:left="-709"/>
        <w:jc w:val="both"/>
        <w:rPr>
          <w:sz w:val="20"/>
          <w:szCs w:val="20"/>
        </w:rPr>
      </w:pPr>
      <w:r w:rsidRPr="00FD6532">
        <w:rPr>
          <w:b/>
          <w:i/>
          <w:sz w:val="20"/>
          <w:szCs w:val="20"/>
        </w:rPr>
        <w:t xml:space="preserve">Ответ оценивается отметкой «5», </w:t>
      </w:r>
      <w:r w:rsidRPr="00FD6532">
        <w:rPr>
          <w:sz w:val="20"/>
          <w:szCs w:val="20"/>
        </w:rPr>
        <w:t>если обучающийся:</w:t>
      </w:r>
    </w:p>
    <w:p w:rsidR="001760C6" w:rsidRPr="00FD6532" w:rsidRDefault="001760C6" w:rsidP="001760C6">
      <w:pPr>
        <w:ind w:left="-709"/>
        <w:jc w:val="both"/>
        <w:rPr>
          <w:sz w:val="20"/>
          <w:szCs w:val="20"/>
        </w:rPr>
      </w:pPr>
      <w:r w:rsidRPr="00FD6532">
        <w:rPr>
          <w:sz w:val="20"/>
          <w:szCs w:val="20"/>
        </w:rPr>
        <w:t>• полно раскрыл содержание материала в объеме, предусмотренном программой и учебником;</w:t>
      </w:r>
    </w:p>
    <w:p w:rsidR="001760C6" w:rsidRPr="00FD6532" w:rsidRDefault="001760C6" w:rsidP="001760C6">
      <w:pPr>
        <w:ind w:left="-709"/>
        <w:jc w:val="both"/>
        <w:rPr>
          <w:sz w:val="20"/>
          <w:szCs w:val="20"/>
        </w:rPr>
      </w:pPr>
      <w:r w:rsidRPr="00FD6532">
        <w:rPr>
          <w:sz w:val="20"/>
          <w:szCs w:val="20"/>
        </w:rPr>
        <w:t>• изложил материал грамотным языком в определенной логической последовательности, точно используя терминологию;</w:t>
      </w:r>
    </w:p>
    <w:p w:rsidR="001760C6" w:rsidRPr="00FD6532" w:rsidRDefault="001760C6" w:rsidP="001760C6">
      <w:pPr>
        <w:ind w:left="-709"/>
        <w:jc w:val="both"/>
        <w:rPr>
          <w:sz w:val="20"/>
          <w:szCs w:val="20"/>
        </w:rPr>
      </w:pPr>
      <w:r w:rsidRPr="00FD6532">
        <w:rPr>
          <w:sz w:val="20"/>
          <w:szCs w:val="20"/>
        </w:rPr>
        <w:t>• 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1760C6" w:rsidRPr="00FD6532" w:rsidRDefault="001760C6" w:rsidP="001760C6">
      <w:pPr>
        <w:ind w:left="-709"/>
        <w:jc w:val="both"/>
        <w:rPr>
          <w:sz w:val="20"/>
          <w:szCs w:val="20"/>
        </w:rPr>
      </w:pPr>
      <w:r w:rsidRPr="00FD6532">
        <w:rPr>
          <w:sz w:val="20"/>
          <w:szCs w:val="20"/>
        </w:rPr>
        <w:t xml:space="preserve">• продемонстрировал усвоение ранее изученных сопутствующих вопросов, </w:t>
      </w:r>
      <w:proofErr w:type="spellStart"/>
      <w:r w:rsidRPr="00FD6532">
        <w:rPr>
          <w:sz w:val="20"/>
          <w:szCs w:val="20"/>
        </w:rPr>
        <w:t>сформированность</w:t>
      </w:r>
      <w:proofErr w:type="spellEnd"/>
      <w:r w:rsidRPr="00FD6532">
        <w:rPr>
          <w:sz w:val="20"/>
          <w:szCs w:val="20"/>
        </w:rPr>
        <w:t xml:space="preserve"> и устойчивость используемых при ответе умений и навыков;</w:t>
      </w:r>
    </w:p>
    <w:p w:rsidR="001760C6" w:rsidRPr="00FD6532" w:rsidRDefault="001760C6" w:rsidP="001760C6">
      <w:pPr>
        <w:ind w:left="-709"/>
        <w:jc w:val="both"/>
        <w:rPr>
          <w:sz w:val="20"/>
          <w:szCs w:val="20"/>
        </w:rPr>
      </w:pPr>
      <w:r w:rsidRPr="00FD6532">
        <w:rPr>
          <w:sz w:val="20"/>
          <w:szCs w:val="20"/>
        </w:rPr>
        <w:t>• отвечал самостоятельно без наводящих вопросов учителя.</w:t>
      </w:r>
    </w:p>
    <w:p w:rsidR="001760C6" w:rsidRPr="00FD6532" w:rsidRDefault="001760C6" w:rsidP="001760C6">
      <w:pPr>
        <w:ind w:left="-709"/>
        <w:jc w:val="both"/>
        <w:rPr>
          <w:sz w:val="20"/>
          <w:szCs w:val="20"/>
        </w:rPr>
      </w:pPr>
      <w:r w:rsidRPr="00FD6532">
        <w:rPr>
          <w:sz w:val="20"/>
          <w:szCs w:val="20"/>
        </w:rPr>
        <w:t xml:space="preserve">  Возможны одна – две неточности при освещении второстепенных вопросов или выкладках, которые обучающийся легко исправил по замечанию учителя.</w:t>
      </w:r>
    </w:p>
    <w:p w:rsidR="001760C6" w:rsidRPr="00FD6532" w:rsidRDefault="001760C6" w:rsidP="001760C6">
      <w:pPr>
        <w:ind w:left="-709"/>
        <w:jc w:val="both"/>
        <w:rPr>
          <w:sz w:val="20"/>
          <w:szCs w:val="20"/>
        </w:rPr>
      </w:pPr>
      <w:r w:rsidRPr="00FD6532">
        <w:rPr>
          <w:b/>
          <w:i/>
          <w:sz w:val="20"/>
          <w:szCs w:val="20"/>
        </w:rPr>
        <w:t>Ответ оценивается отметкой «4»,</w:t>
      </w:r>
      <w:r w:rsidRPr="00FD6532">
        <w:rPr>
          <w:sz w:val="20"/>
          <w:szCs w:val="20"/>
        </w:rPr>
        <w:t xml:space="preserve"> если: он удовлетворяет в основном требованиям на отметку «5», но при этом имеет один из недостатков:</w:t>
      </w:r>
    </w:p>
    <w:p w:rsidR="001760C6" w:rsidRPr="00FD6532" w:rsidRDefault="001760C6" w:rsidP="001760C6">
      <w:pPr>
        <w:ind w:left="-709"/>
        <w:jc w:val="both"/>
        <w:rPr>
          <w:sz w:val="20"/>
          <w:szCs w:val="20"/>
        </w:rPr>
      </w:pPr>
      <w:r w:rsidRPr="00FD6532">
        <w:rPr>
          <w:sz w:val="20"/>
          <w:szCs w:val="20"/>
        </w:rPr>
        <w:t>• в изложении допущены небольшие пробелы, не исказившие общего содержания ответа;</w:t>
      </w:r>
    </w:p>
    <w:p w:rsidR="001760C6" w:rsidRPr="00FD6532" w:rsidRDefault="001760C6" w:rsidP="001760C6">
      <w:pPr>
        <w:ind w:left="-709"/>
        <w:jc w:val="both"/>
        <w:rPr>
          <w:sz w:val="20"/>
          <w:szCs w:val="20"/>
        </w:rPr>
      </w:pPr>
      <w:r w:rsidRPr="00FD6532">
        <w:rPr>
          <w:sz w:val="20"/>
          <w:szCs w:val="20"/>
        </w:rPr>
        <w:t>• допущены один или два недочета при освещении содержания ответа, исправленные по замечанию учителя;</w:t>
      </w:r>
    </w:p>
    <w:p w:rsidR="001760C6" w:rsidRPr="00FD6532" w:rsidRDefault="001760C6" w:rsidP="001760C6">
      <w:pPr>
        <w:ind w:left="-709"/>
        <w:jc w:val="both"/>
        <w:rPr>
          <w:sz w:val="20"/>
          <w:szCs w:val="20"/>
        </w:rPr>
      </w:pPr>
      <w:r w:rsidRPr="00FD6532">
        <w:rPr>
          <w:sz w:val="20"/>
          <w:szCs w:val="20"/>
        </w:rPr>
        <w:t>• допущена ошибка или более двух недочетов при освещении второстепенных вопросов, легко исправленные по замечанию учителя.</w:t>
      </w:r>
    </w:p>
    <w:p w:rsidR="001760C6" w:rsidRPr="00FD6532" w:rsidRDefault="001760C6" w:rsidP="001760C6">
      <w:pPr>
        <w:ind w:left="-709"/>
        <w:jc w:val="both"/>
        <w:rPr>
          <w:sz w:val="20"/>
          <w:szCs w:val="20"/>
        </w:rPr>
      </w:pPr>
      <w:r w:rsidRPr="00FD6532">
        <w:rPr>
          <w:b/>
          <w:i/>
          <w:sz w:val="20"/>
          <w:szCs w:val="20"/>
        </w:rPr>
        <w:t>Отметка «3» ставится в следующих случаях:</w:t>
      </w:r>
    </w:p>
    <w:p w:rsidR="001760C6" w:rsidRPr="00FD6532" w:rsidRDefault="001760C6" w:rsidP="001760C6">
      <w:pPr>
        <w:ind w:left="-709"/>
        <w:jc w:val="both"/>
        <w:rPr>
          <w:sz w:val="20"/>
          <w:szCs w:val="20"/>
        </w:rPr>
      </w:pPr>
      <w:r w:rsidRPr="00FD6532">
        <w:rPr>
          <w:sz w:val="20"/>
          <w:szCs w:val="20"/>
        </w:rPr>
        <w:t>•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 к математической подготовки обучающегося»);</w:t>
      </w:r>
    </w:p>
    <w:p w:rsidR="001760C6" w:rsidRPr="00FD6532" w:rsidRDefault="001760C6" w:rsidP="001760C6">
      <w:pPr>
        <w:ind w:left="-709"/>
        <w:jc w:val="both"/>
        <w:rPr>
          <w:sz w:val="20"/>
          <w:szCs w:val="20"/>
        </w:rPr>
      </w:pPr>
      <w:r w:rsidRPr="00FD6532">
        <w:rPr>
          <w:sz w:val="20"/>
          <w:szCs w:val="20"/>
        </w:rPr>
        <w:t>• имелись затруднения или допущены ошибки в определении понятий, исправленные после нескольких  вопросов;</w:t>
      </w:r>
    </w:p>
    <w:p w:rsidR="001760C6" w:rsidRPr="00FD6532" w:rsidRDefault="001760C6" w:rsidP="001760C6">
      <w:pPr>
        <w:ind w:left="-709"/>
        <w:jc w:val="both"/>
        <w:rPr>
          <w:sz w:val="20"/>
          <w:szCs w:val="20"/>
        </w:rPr>
      </w:pPr>
      <w:r w:rsidRPr="00FD6532">
        <w:rPr>
          <w:b/>
          <w:i/>
          <w:sz w:val="20"/>
          <w:szCs w:val="20"/>
        </w:rPr>
        <w:t>Отметка «2» ставится в следующих случаях:</w:t>
      </w:r>
    </w:p>
    <w:p w:rsidR="001760C6" w:rsidRPr="00FD6532" w:rsidRDefault="001760C6" w:rsidP="001760C6">
      <w:pPr>
        <w:ind w:left="-709"/>
        <w:jc w:val="both"/>
        <w:rPr>
          <w:sz w:val="20"/>
          <w:szCs w:val="20"/>
        </w:rPr>
      </w:pPr>
      <w:r w:rsidRPr="00FD6532">
        <w:rPr>
          <w:sz w:val="20"/>
          <w:szCs w:val="20"/>
        </w:rPr>
        <w:t>• не раскрыто основное содержание учебного материала;</w:t>
      </w:r>
    </w:p>
    <w:p w:rsidR="001760C6" w:rsidRPr="00FD6532" w:rsidRDefault="001760C6" w:rsidP="001760C6">
      <w:pPr>
        <w:ind w:left="-709"/>
        <w:jc w:val="both"/>
        <w:rPr>
          <w:sz w:val="20"/>
          <w:szCs w:val="20"/>
        </w:rPr>
      </w:pPr>
      <w:r w:rsidRPr="00FD6532">
        <w:rPr>
          <w:sz w:val="20"/>
          <w:szCs w:val="20"/>
        </w:rPr>
        <w:t>• обнаружено незнание или непонимание обучающимся большей или наибольшей части материала;</w:t>
      </w:r>
    </w:p>
    <w:p w:rsidR="001760C6" w:rsidRPr="00FD6532" w:rsidRDefault="001760C6" w:rsidP="001760C6">
      <w:pPr>
        <w:ind w:left="-709"/>
        <w:jc w:val="both"/>
        <w:rPr>
          <w:sz w:val="20"/>
          <w:szCs w:val="20"/>
        </w:rPr>
      </w:pPr>
      <w:r w:rsidRPr="00FD6532">
        <w:rPr>
          <w:b/>
          <w:i/>
          <w:sz w:val="20"/>
          <w:szCs w:val="20"/>
        </w:rPr>
        <w:t>Отметка «1» ставится,</w:t>
      </w:r>
      <w:r w:rsidRPr="00FD6532">
        <w:rPr>
          <w:sz w:val="20"/>
          <w:szCs w:val="20"/>
        </w:rPr>
        <w:t xml:space="preserve"> если:</w:t>
      </w:r>
    </w:p>
    <w:p w:rsidR="001760C6" w:rsidRPr="00FD6532" w:rsidRDefault="001760C6" w:rsidP="001760C6">
      <w:pPr>
        <w:ind w:left="-709"/>
        <w:rPr>
          <w:b/>
          <w:bCs/>
          <w:sz w:val="20"/>
          <w:szCs w:val="20"/>
        </w:rPr>
      </w:pPr>
      <w:r w:rsidRPr="00FD6532">
        <w:rPr>
          <w:sz w:val="20"/>
          <w:szCs w:val="20"/>
        </w:rPr>
        <w:t>• ученик обнаружил полное незнание и непонимание изучаемого материала или не ответил ни на один из поставленных вопросов по изучаемому материалу</w:t>
      </w:r>
      <w:r w:rsidRPr="00FD6532">
        <w:rPr>
          <w:b/>
          <w:bCs/>
          <w:sz w:val="20"/>
          <w:szCs w:val="20"/>
        </w:rPr>
        <w:t xml:space="preserve"> </w:t>
      </w:r>
    </w:p>
    <w:p w:rsidR="001760C6" w:rsidRDefault="001760C6" w:rsidP="001760C6">
      <w:pPr>
        <w:tabs>
          <w:tab w:val="left" w:pos="4950"/>
          <w:tab w:val="center" w:pos="7285"/>
        </w:tabs>
        <w:jc w:val="center"/>
        <w:outlineLvl w:val="2"/>
        <w:rPr>
          <w:b/>
          <w:bCs/>
          <w:sz w:val="28"/>
          <w:szCs w:val="28"/>
        </w:rPr>
      </w:pPr>
    </w:p>
    <w:p w:rsidR="001760C6" w:rsidRDefault="001760C6" w:rsidP="001760C6">
      <w:pPr>
        <w:tabs>
          <w:tab w:val="left" w:pos="4950"/>
          <w:tab w:val="center" w:pos="7285"/>
        </w:tabs>
        <w:jc w:val="center"/>
        <w:outlineLvl w:val="2"/>
        <w:rPr>
          <w:b/>
          <w:bCs/>
          <w:sz w:val="28"/>
          <w:szCs w:val="28"/>
        </w:rPr>
      </w:pPr>
    </w:p>
    <w:p w:rsidR="001760C6" w:rsidRDefault="001760C6" w:rsidP="001760C6">
      <w:pPr>
        <w:tabs>
          <w:tab w:val="left" w:pos="4950"/>
          <w:tab w:val="center" w:pos="7285"/>
        </w:tabs>
        <w:jc w:val="center"/>
        <w:outlineLvl w:val="2"/>
        <w:rPr>
          <w:b/>
          <w:bCs/>
          <w:sz w:val="28"/>
          <w:szCs w:val="28"/>
        </w:rPr>
      </w:pPr>
    </w:p>
    <w:p w:rsidR="001760C6" w:rsidRDefault="001760C6" w:rsidP="001760C6">
      <w:pPr>
        <w:tabs>
          <w:tab w:val="left" w:pos="4950"/>
          <w:tab w:val="center" w:pos="7285"/>
        </w:tabs>
        <w:jc w:val="center"/>
        <w:outlineLvl w:val="2"/>
        <w:rPr>
          <w:b/>
          <w:bCs/>
          <w:sz w:val="28"/>
          <w:szCs w:val="28"/>
        </w:rPr>
      </w:pPr>
    </w:p>
    <w:p w:rsidR="001760C6" w:rsidRDefault="001760C6" w:rsidP="001760C6">
      <w:pPr>
        <w:tabs>
          <w:tab w:val="left" w:pos="4950"/>
          <w:tab w:val="center" w:pos="7285"/>
        </w:tabs>
        <w:jc w:val="center"/>
        <w:outlineLvl w:val="2"/>
        <w:rPr>
          <w:b/>
          <w:bCs/>
          <w:sz w:val="28"/>
          <w:szCs w:val="28"/>
        </w:rPr>
      </w:pPr>
    </w:p>
    <w:p w:rsidR="002A4C4F" w:rsidRDefault="002A4C4F" w:rsidP="001760C6">
      <w:pPr>
        <w:ind w:left="426" w:hanging="142"/>
      </w:pPr>
    </w:p>
    <w:p w:rsidR="001760C6" w:rsidRDefault="001760C6" w:rsidP="001760C6">
      <w:pPr>
        <w:ind w:left="426" w:hanging="142"/>
      </w:pPr>
    </w:p>
    <w:p w:rsidR="001760C6" w:rsidRDefault="001760C6" w:rsidP="001760C6">
      <w:pPr>
        <w:ind w:left="426" w:hanging="142"/>
      </w:pPr>
    </w:p>
    <w:p w:rsidR="001760C6" w:rsidRDefault="001760C6" w:rsidP="001760C6">
      <w:pPr>
        <w:ind w:left="426" w:hanging="142"/>
      </w:pPr>
    </w:p>
    <w:p w:rsidR="001760C6" w:rsidRDefault="001760C6" w:rsidP="001760C6">
      <w:pPr>
        <w:ind w:left="426" w:hanging="142"/>
      </w:pPr>
    </w:p>
    <w:p w:rsidR="001760C6" w:rsidRDefault="001760C6" w:rsidP="001760C6">
      <w:pPr>
        <w:ind w:left="426" w:hanging="142"/>
      </w:pPr>
    </w:p>
    <w:p w:rsidR="001760C6" w:rsidRDefault="001760C6" w:rsidP="001760C6">
      <w:pPr>
        <w:ind w:left="426" w:hanging="142"/>
      </w:pPr>
    </w:p>
    <w:p w:rsidR="001760C6" w:rsidRDefault="001760C6" w:rsidP="001760C6">
      <w:pPr>
        <w:ind w:left="426" w:hanging="142"/>
      </w:pPr>
    </w:p>
    <w:p w:rsidR="001760C6" w:rsidRDefault="001760C6" w:rsidP="001760C6">
      <w:pPr>
        <w:ind w:left="426" w:hanging="142"/>
      </w:pPr>
    </w:p>
    <w:p w:rsidR="001760C6" w:rsidRDefault="001760C6" w:rsidP="001760C6">
      <w:pPr>
        <w:ind w:left="426" w:hanging="142"/>
      </w:pPr>
    </w:p>
    <w:p w:rsidR="001760C6" w:rsidRDefault="001760C6" w:rsidP="001760C6">
      <w:pPr>
        <w:ind w:left="426" w:hanging="142"/>
      </w:pPr>
    </w:p>
    <w:p w:rsidR="001760C6" w:rsidRDefault="001760C6" w:rsidP="001760C6">
      <w:pPr>
        <w:ind w:left="426" w:hanging="142"/>
      </w:pPr>
    </w:p>
    <w:p w:rsidR="001760C6" w:rsidRDefault="001760C6" w:rsidP="001760C6">
      <w:pPr>
        <w:ind w:left="426" w:hanging="142"/>
      </w:pPr>
    </w:p>
    <w:p w:rsidR="001760C6" w:rsidRDefault="001760C6" w:rsidP="001760C6">
      <w:pPr>
        <w:ind w:left="426" w:hanging="142"/>
      </w:pPr>
    </w:p>
    <w:p w:rsidR="001760C6" w:rsidRDefault="001760C6" w:rsidP="001760C6">
      <w:pPr>
        <w:ind w:left="426" w:hanging="142"/>
      </w:pPr>
    </w:p>
    <w:p w:rsidR="001760C6" w:rsidRPr="001760C6" w:rsidRDefault="001760C6" w:rsidP="001760C6">
      <w:pPr>
        <w:jc w:val="center"/>
        <w:rPr>
          <w:b/>
          <w:sz w:val="18"/>
          <w:szCs w:val="18"/>
          <w:lang w:eastAsia="ru-RU"/>
        </w:rPr>
      </w:pPr>
      <w:r w:rsidRPr="001760C6">
        <w:rPr>
          <w:b/>
          <w:sz w:val="18"/>
          <w:szCs w:val="18"/>
          <w:lang w:eastAsia="ru-RU"/>
        </w:rPr>
        <w:t>КАЛЕНДАРНО – ТЕМАТИЧЕСКОЕ ПЛАНИРОВАНИЕ</w:t>
      </w:r>
    </w:p>
    <w:p w:rsidR="001760C6" w:rsidRPr="001760C6" w:rsidRDefault="001760C6" w:rsidP="001760C6">
      <w:pPr>
        <w:jc w:val="center"/>
        <w:rPr>
          <w:b/>
          <w:sz w:val="18"/>
          <w:szCs w:val="18"/>
          <w:lang w:eastAsia="ru-RU"/>
        </w:rPr>
      </w:pPr>
      <w:r w:rsidRPr="001760C6">
        <w:rPr>
          <w:b/>
          <w:sz w:val="18"/>
          <w:szCs w:val="18"/>
          <w:lang w:eastAsia="ru-RU"/>
        </w:rPr>
        <w:t>ПО ОСНОВАМ БЕЗОПАСНОСТИ ЖИЗНЕДЕЯТЕЛЬНОСТИ</w:t>
      </w:r>
    </w:p>
    <w:p w:rsidR="001760C6" w:rsidRPr="001760C6" w:rsidRDefault="001760C6" w:rsidP="001760C6">
      <w:pPr>
        <w:jc w:val="center"/>
        <w:rPr>
          <w:b/>
          <w:sz w:val="18"/>
          <w:szCs w:val="18"/>
          <w:lang w:eastAsia="ru-RU"/>
        </w:rPr>
      </w:pPr>
    </w:p>
    <w:p w:rsidR="001760C6" w:rsidRPr="001760C6" w:rsidRDefault="001760C6" w:rsidP="001760C6">
      <w:pPr>
        <w:jc w:val="center"/>
        <w:rPr>
          <w:b/>
          <w:sz w:val="16"/>
          <w:szCs w:val="16"/>
          <w:lang w:eastAsia="ru-RU"/>
        </w:rPr>
      </w:pPr>
      <w:r w:rsidRPr="001760C6">
        <w:rPr>
          <w:b/>
          <w:sz w:val="16"/>
          <w:szCs w:val="16"/>
          <w:lang w:eastAsia="ru-RU"/>
        </w:rPr>
        <w:t>7 класс</w:t>
      </w:r>
      <w:r w:rsidRPr="001760C6">
        <w:rPr>
          <w:b/>
          <w:sz w:val="16"/>
          <w:szCs w:val="16"/>
          <w:lang w:eastAsia="ru-RU"/>
        </w:rPr>
        <w:tab/>
        <w:t xml:space="preserve"> </w:t>
      </w:r>
    </w:p>
    <w:p w:rsidR="001760C6" w:rsidRPr="001760C6" w:rsidRDefault="001760C6" w:rsidP="001760C6">
      <w:pPr>
        <w:ind w:left="1416"/>
        <w:rPr>
          <w:b/>
          <w:sz w:val="16"/>
          <w:szCs w:val="16"/>
          <w:u w:val="single"/>
          <w:lang w:eastAsia="ru-RU"/>
        </w:rPr>
      </w:pPr>
    </w:p>
    <w:tbl>
      <w:tblPr>
        <w:tblW w:w="5702"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7"/>
        <w:gridCol w:w="1499"/>
        <w:gridCol w:w="262"/>
        <w:gridCol w:w="31"/>
        <w:gridCol w:w="1288"/>
        <w:gridCol w:w="1393"/>
        <w:gridCol w:w="26"/>
        <w:gridCol w:w="7"/>
        <w:gridCol w:w="1284"/>
        <w:gridCol w:w="26"/>
        <w:gridCol w:w="9"/>
        <w:gridCol w:w="1364"/>
        <w:gridCol w:w="26"/>
        <w:gridCol w:w="9"/>
        <w:gridCol w:w="13"/>
        <w:gridCol w:w="1271"/>
        <w:gridCol w:w="712"/>
        <w:gridCol w:w="703"/>
      </w:tblGrid>
      <w:tr w:rsidR="001760C6" w:rsidRPr="001760C6" w:rsidTr="001760C6">
        <w:trPr>
          <w:cantSplit/>
          <w:trHeight w:val="356"/>
        </w:trPr>
        <w:tc>
          <w:tcPr>
            <w:tcW w:w="195" w:type="pct"/>
            <w:vMerge w:val="restart"/>
            <w:textDirection w:val="btLr"/>
          </w:tcPr>
          <w:p w:rsidR="001760C6" w:rsidRPr="001760C6" w:rsidRDefault="001760C6" w:rsidP="001760C6">
            <w:pPr>
              <w:ind w:left="113" w:right="113"/>
              <w:jc w:val="center"/>
              <w:rPr>
                <w:b/>
                <w:sz w:val="16"/>
                <w:szCs w:val="16"/>
                <w:lang w:eastAsia="ru-RU"/>
              </w:rPr>
            </w:pPr>
            <w:r w:rsidRPr="001760C6">
              <w:rPr>
                <w:b/>
                <w:sz w:val="16"/>
                <w:szCs w:val="16"/>
                <w:lang w:eastAsia="ru-RU"/>
              </w:rPr>
              <w:t>№п/п</w:t>
            </w:r>
          </w:p>
        </w:tc>
        <w:tc>
          <w:tcPr>
            <w:tcW w:w="260" w:type="pct"/>
            <w:vMerge w:val="restart"/>
            <w:textDirection w:val="btLr"/>
          </w:tcPr>
          <w:p w:rsidR="001760C6" w:rsidRPr="001760C6" w:rsidRDefault="001760C6" w:rsidP="001760C6">
            <w:pPr>
              <w:ind w:left="113" w:right="113"/>
              <w:jc w:val="center"/>
              <w:rPr>
                <w:b/>
                <w:sz w:val="16"/>
                <w:szCs w:val="16"/>
                <w:lang w:eastAsia="ru-RU"/>
              </w:rPr>
            </w:pPr>
            <w:r w:rsidRPr="001760C6">
              <w:rPr>
                <w:b/>
                <w:sz w:val="16"/>
                <w:szCs w:val="16"/>
                <w:lang w:eastAsia="ru-RU"/>
              </w:rPr>
              <w:t>Дата</w:t>
            </w:r>
          </w:p>
        </w:tc>
        <w:tc>
          <w:tcPr>
            <w:tcW w:w="687" w:type="pct"/>
            <w:vMerge w:val="restart"/>
            <w:vAlign w:val="center"/>
          </w:tcPr>
          <w:p w:rsidR="001760C6" w:rsidRPr="001760C6" w:rsidRDefault="001760C6" w:rsidP="001760C6">
            <w:pPr>
              <w:jc w:val="center"/>
              <w:rPr>
                <w:b/>
                <w:sz w:val="16"/>
                <w:szCs w:val="16"/>
                <w:lang w:eastAsia="ru-RU"/>
              </w:rPr>
            </w:pPr>
            <w:r w:rsidRPr="001760C6">
              <w:rPr>
                <w:b/>
                <w:sz w:val="16"/>
                <w:szCs w:val="16"/>
                <w:lang w:eastAsia="ru-RU"/>
              </w:rPr>
              <w:t>Тема урока</w:t>
            </w:r>
          </w:p>
        </w:tc>
        <w:tc>
          <w:tcPr>
            <w:tcW w:w="134" w:type="pct"/>
            <w:gridSpan w:val="2"/>
            <w:vMerge w:val="restart"/>
            <w:textDirection w:val="btLr"/>
          </w:tcPr>
          <w:p w:rsidR="001760C6" w:rsidRPr="001760C6" w:rsidRDefault="001760C6" w:rsidP="001760C6">
            <w:pPr>
              <w:ind w:left="113" w:right="113"/>
              <w:jc w:val="center"/>
              <w:rPr>
                <w:b/>
                <w:sz w:val="16"/>
                <w:szCs w:val="16"/>
                <w:lang w:eastAsia="ru-RU"/>
              </w:rPr>
            </w:pPr>
            <w:r w:rsidRPr="001760C6">
              <w:rPr>
                <w:b/>
                <w:sz w:val="16"/>
                <w:szCs w:val="16"/>
                <w:lang w:eastAsia="ru-RU"/>
              </w:rPr>
              <w:t>Тип урока</w:t>
            </w:r>
          </w:p>
        </w:tc>
        <w:tc>
          <w:tcPr>
            <w:tcW w:w="590" w:type="pct"/>
            <w:vMerge w:val="restart"/>
            <w:vAlign w:val="center"/>
          </w:tcPr>
          <w:p w:rsidR="001760C6" w:rsidRPr="001760C6" w:rsidRDefault="001760C6" w:rsidP="001760C6">
            <w:pPr>
              <w:jc w:val="center"/>
              <w:rPr>
                <w:b/>
                <w:sz w:val="16"/>
                <w:szCs w:val="16"/>
                <w:lang w:eastAsia="ru-RU"/>
              </w:rPr>
            </w:pPr>
          </w:p>
          <w:p w:rsidR="001760C6" w:rsidRPr="001760C6" w:rsidRDefault="001760C6" w:rsidP="001760C6">
            <w:pPr>
              <w:jc w:val="center"/>
              <w:rPr>
                <w:b/>
                <w:sz w:val="16"/>
                <w:szCs w:val="16"/>
                <w:lang w:eastAsia="ru-RU"/>
              </w:rPr>
            </w:pPr>
          </w:p>
          <w:p w:rsidR="001760C6" w:rsidRPr="001760C6" w:rsidRDefault="001760C6" w:rsidP="001760C6">
            <w:pPr>
              <w:jc w:val="center"/>
              <w:rPr>
                <w:b/>
                <w:sz w:val="16"/>
                <w:szCs w:val="16"/>
                <w:lang w:eastAsia="ru-RU"/>
              </w:rPr>
            </w:pPr>
            <w:r w:rsidRPr="001760C6">
              <w:rPr>
                <w:b/>
                <w:sz w:val="16"/>
                <w:szCs w:val="16"/>
                <w:lang w:eastAsia="ru-RU"/>
              </w:rPr>
              <w:t>Решаемые проблемы</w:t>
            </w:r>
          </w:p>
          <w:p w:rsidR="001760C6" w:rsidRPr="001760C6" w:rsidRDefault="001760C6" w:rsidP="001760C6">
            <w:pPr>
              <w:jc w:val="center"/>
              <w:rPr>
                <w:b/>
                <w:sz w:val="16"/>
                <w:szCs w:val="16"/>
                <w:lang w:eastAsia="ru-RU"/>
              </w:rPr>
            </w:pPr>
          </w:p>
          <w:p w:rsidR="001760C6" w:rsidRPr="001760C6" w:rsidRDefault="001760C6" w:rsidP="001760C6">
            <w:pPr>
              <w:jc w:val="center"/>
              <w:rPr>
                <w:b/>
                <w:sz w:val="16"/>
                <w:szCs w:val="16"/>
                <w:lang w:eastAsia="ru-RU"/>
              </w:rPr>
            </w:pPr>
          </w:p>
        </w:tc>
        <w:tc>
          <w:tcPr>
            <w:tcW w:w="2486" w:type="pct"/>
            <w:gridSpan w:val="11"/>
            <w:vAlign w:val="center"/>
          </w:tcPr>
          <w:p w:rsidR="001760C6" w:rsidRPr="001760C6" w:rsidRDefault="001760C6" w:rsidP="001760C6">
            <w:pPr>
              <w:jc w:val="center"/>
              <w:rPr>
                <w:b/>
                <w:sz w:val="16"/>
                <w:szCs w:val="16"/>
                <w:lang w:eastAsia="ru-RU"/>
              </w:rPr>
            </w:pPr>
          </w:p>
          <w:p w:rsidR="001760C6" w:rsidRPr="001760C6" w:rsidRDefault="001760C6" w:rsidP="001760C6">
            <w:pPr>
              <w:jc w:val="center"/>
              <w:rPr>
                <w:b/>
                <w:sz w:val="16"/>
                <w:szCs w:val="16"/>
                <w:lang w:eastAsia="ru-RU"/>
              </w:rPr>
            </w:pPr>
            <w:r w:rsidRPr="001760C6">
              <w:rPr>
                <w:b/>
                <w:sz w:val="16"/>
                <w:szCs w:val="16"/>
                <w:lang w:eastAsia="ru-RU"/>
              </w:rPr>
              <w:t>Планируемые результаты (в соответствии с ФГОС)</w:t>
            </w:r>
          </w:p>
          <w:p w:rsidR="001760C6" w:rsidRPr="001760C6" w:rsidRDefault="001760C6" w:rsidP="001760C6">
            <w:pPr>
              <w:jc w:val="center"/>
              <w:rPr>
                <w:b/>
                <w:sz w:val="16"/>
                <w:szCs w:val="16"/>
                <w:lang w:eastAsia="ru-RU"/>
              </w:rPr>
            </w:pPr>
          </w:p>
        </w:tc>
        <w:tc>
          <w:tcPr>
            <w:tcW w:w="326" w:type="pct"/>
            <w:vMerge w:val="restart"/>
            <w:vAlign w:val="center"/>
          </w:tcPr>
          <w:p w:rsidR="001760C6" w:rsidRPr="001760C6" w:rsidRDefault="001760C6" w:rsidP="001760C6">
            <w:pPr>
              <w:jc w:val="center"/>
              <w:rPr>
                <w:b/>
                <w:sz w:val="16"/>
                <w:szCs w:val="16"/>
                <w:lang w:eastAsia="ru-RU"/>
              </w:rPr>
            </w:pPr>
            <w:r w:rsidRPr="001760C6">
              <w:rPr>
                <w:b/>
                <w:sz w:val="16"/>
                <w:szCs w:val="16"/>
                <w:lang w:eastAsia="ru-RU"/>
              </w:rPr>
              <w:t>ЭОР</w:t>
            </w:r>
          </w:p>
        </w:tc>
        <w:tc>
          <w:tcPr>
            <w:tcW w:w="322" w:type="pct"/>
            <w:vMerge w:val="restart"/>
            <w:vAlign w:val="center"/>
          </w:tcPr>
          <w:p w:rsidR="001760C6" w:rsidRPr="001760C6" w:rsidRDefault="001760C6" w:rsidP="001760C6">
            <w:pPr>
              <w:jc w:val="center"/>
              <w:rPr>
                <w:b/>
                <w:sz w:val="16"/>
                <w:szCs w:val="16"/>
                <w:lang w:eastAsia="ru-RU"/>
              </w:rPr>
            </w:pPr>
            <w:r w:rsidRPr="001760C6">
              <w:rPr>
                <w:b/>
                <w:sz w:val="16"/>
                <w:szCs w:val="16"/>
                <w:lang w:eastAsia="ru-RU"/>
              </w:rPr>
              <w:t>Домашнее    задание</w:t>
            </w:r>
          </w:p>
        </w:tc>
      </w:tr>
      <w:tr w:rsidR="001760C6" w:rsidRPr="001760C6" w:rsidTr="001760C6">
        <w:trPr>
          <w:cantSplit/>
          <w:trHeight w:val="712"/>
        </w:trPr>
        <w:tc>
          <w:tcPr>
            <w:tcW w:w="195" w:type="pct"/>
            <w:vMerge/>
            <w:textDirection w:val="btLr"/>
          </w:tcPr>
          <w:p w:rsidR="001760C6" w:rsidRPr="001760C6" w:rsidRDefault="001760C6" w:rsidP="001760C6">
            <w:pPr>
              <w:ind w:left="113" w:right="113"/>
              <w:jc w:val="center"/>
              <w:rPr>
                <w:b/>
                <w:sz w:val="16"/>
                <w:szCs w:val="16"/>
                <w:lang w:eastAsia="ru-RU"/>
              </w:rPr>
            </w:pPr>
          </w:p>
        </w:tc>
        <w:tc>
          <w:tcPr>
            <w:tcW w:w="260" w:type="pct"/>
            <w:vMerge/>
            <w:textDirection w:val="btLr"/>
          </w:tcPr>
          <w:p w:rsidR="001760C6" w:rsidRPr="001760C6" w:rsidRDefault="001760C6" w:rsidP="001760C6">
            <w:pPr>
              <w:ind w:left="113" w:right="113"/>
              <w:jc w:val="center"/>
              <w:rPr>
                <w:b/>
                <w:sz w:val="16"/>
                <w:szCs w:val="16"/>
                <w:lang w:eastAsia="ru-RU"/>
              </w:rPr>
            </w:pPr>
          </w:p>
        </w:tc>
        <w:tc>
          <w:tcPr>
            <w:tcW w:w="687" w:type="pct"/>
            <w:vMerge/>
            <w:vAlign w:val="center"/>
          </w:tcPr>
          <w:p w:rsidR="001760C6" w:rsidRPr="001760C6" w:rsidRDefault="001760C6" w:rsidP="001760C6">
            <w:pPr>
              <w:jc w:val="center"/>
              <w:rPr>
                <w:b/>
                <w:sz w:val="16"/>
                <w:szCs w:val="16"/>
                <w:lang w:eastAsia="ru-RU"/>
              </w:rPr>
            </w:pPr>
          </w:p>
        </w:tc>
        <w:tc>
          <w:tcPr>
            <w:tcW w:w="134" w:type="pct"/>
            <w:gridSpan w:val="2"/>
            <w:vMerge/>
            <w:vAlign w:val="center"/>
          </w:tcPr>
          <w:p w:rsidR="001760C6" w:rsidRPr="001760C6" w:rsidRDefault="001760C6" w:rsidP="001760C6">
            <w:pPr>
              <w:jc w:val="center"/>
              <w:rPr>
                <w:b/>
                <w:sz w:val="16"/>
                <w:szCs w:val="16"/>
                <w:lang w:eastAsia="ru-RU"/>
              </w:rPr>
            </w:pPr>
          </w:p>
        </w:tc>
        <w:tc>
          <w:tcPr>
            <w:tcW w:w="590" w:type="pct"/>
            <w:vMerge/>
            <w:vAlign w:val="center"/>
          </w:tcPr>
          <w:p w:rsidR="001760C6" w:rsidRPr="001760C6" w:rsidRDefault="001760C6" w:rsidP="001760C6">
            <w:pPr>
              <w:jc w:val="center"/>
              <w:rPr>
                <w:b/>
                <w:sz w:val="16"/>
                <w:szCs w:val="16"/>
                <w:lang w:eastAsia="ru-RU"/>
              </w:rPr>
            </w:pPr>
          </w:p>
        </w:tc>
        <w:tc>
          <w:tcPr>
            <w:tcW w:w="653" w:type="pct"/>
            <w:gridSpan w:val="3"/>
            <w:vAlign w:val="center"/>
          </w:tcPr>
          <w:p w:rsidR="001760C6" w:rsidRPr="001760C6" w:rsidRDefault="001760C6" w:rsidP="001760C6">
            <w:pPr>
              <w:jc w:val="center"/>
              <w:rPr>
                <w:b/>
                <w:sz w:val="16"/>
                <w:szCs w:val="16"/>
                <w:lang w:eastAsia="ru-RU"/>
              </w:rPr>
            </w:pPr>
            <w:r w:rsidRPr="001760C6">
              <w:rPr>
                <w:b/>
                <w:sz w:val="16"/>
                <w:szCs w:val="16"/>
                <w:lang w:eastAsia="ru-RU"/>
              </w:rPr>
              <w:t>Понятия</w:t>
            </w:r>
          </w:p>
        </w:tc>
        <w:tc>
          <w:tcPr>
            <w:tcW w:w="604" w:type="pct"/>
            <w:gridSpan w:val="3"/>
            <w:vAlign w:val="center"/>
          </w:tcPr>
          <w:p w:rsidR="001760C6" w:rsidRPr="001760C6" w:rsidRDefault="001760C6" w:rsidP="001760C6">
            <w:pPr>
              <w:jc w:val="center"/>
              <w:rPr>
                <w:b/>
                <w:sz w:val="16"/>
                <w:szCs w:val="16"/>
                <w:lang w:eastAsia="ru-RU"/>
              </w:rPr>
            </w:pPr>
            <w:r w:rsidRPr="001760C6">
              <w:rPr>
                <w:b/>
                <w:sz w:val="16"/>
                <w:szCs w:val="16"/>
                <w:lang w:eastAsia="ru-RU"/>
              </w:rPr>
              <w:t>Предметные результаты</w:t>
            </w:r>
          </w:p>
        </w:tc>
        <w:tc>
          <w:tcPr>
            <w:tcW w:w="647" w:type="pct"/>
            <w:gridSpan w:val="4"/>
            <w:vAlign w:val="center"/>
          </w:tcPr>
          <w:p w:rsidR="001760C6" w:rsidRPr="001760C6" w:rsidRDefault="001760C6" w:rsidP="001760C6">
            <w:pPr>
              <w:jc w:val="center"/>
              <w:rPr>
                <w:b/>
                <w:sz w:val="16"/>
                <w:szCs w:val="16"/>
                <w:lang w:eastAsia="ru-RU"/>
              </w:rPr>
            </w:pPr>
            <w:r w:rsidRPr="001760C6">
              <w:rPr>
                <w:b/>
                <w:sz w:val="16"/>
                <w:szCs w:val="16"/>
                <w:lang w:eastAsia="ru-RU"/>
              </w:rPr>
              <w:t>Универсальные учебные действия (УУД)</w:t>
            </w:r>
          </w:p>
        </w:tc>
        <w:tc>
          <w:tcPr>
            <w:tcW w:w="582" w:type="pct"/>
            <w:vAlign w:val="center"/>
          </w:tcPr>
          <w:p w:rsidR="001760C6" w:rsidRPr="001760C6" w:rsidRDefault="001760C6" w:rsidP="001760C6">
            <w:pPr>
              <w:jc w:val="center"/>
              <w:rPr>
                <w:b/>
                <w:sz w:val="16"/>
                <w:szCs w:val="16"/>
                <w:lang w:eastAsia="ru-RU"/>
              </w:rPr>
            </w:pPr>
            <w:r w:rsidRPr="001760C6">
              <w:rPr>
                <w:b/>
                <w:sz w:val="16"/>
                <w:szCs w:val="16"/>
                <w:lang w:eastAsia="ru-RU"/>
              </w:rPr>
              <w:t>Личностные результаты</w:t>
            </w:r>
          </w:p>
          <w:p w:rsidR="001760C6" w:rsidRPr="001760C6" w:rsidRDefault="001760C6" w:rsidP="001760C6">
            <w:pPr>
              <w:jc w:val="center"/>
              <w:rPr>
                <w:b/>
                <w:sz w:val="16"/>
                <w:szCs w:val="16"/>
                <w:lang w:eastAsia="ru-RU"/>
              </w:rPr>
            </w:pPr>
          </w:p>
        </w:tc>
        <w:tc>
          <w:tcPr>
            <w:tcW w:w="326" w:type="pct"/>
            <w:vMerge/>
          </w:tcPr>
          <w:p w:rsidR="001760C6" w:rsidRPr="001760C6" w:rsidRDefault="001760C6" w:rsidP="001760C6">
            <w:pPr>
              <w:jc w:val="center"/>
              <w:rPr>
                <w:b/>
                <w:sz w:val="16"/>
                <w:szCs w:val="16"/>
                <w:lang w:eastAsia="ru-RU"/>
              </w:rPr>
            </w:pPr>
          </w:p>
        </w:tc>
        <w:tc>
          <w:tcPr>
            <w:tcW w:w="322" w:type="pct"/>
            <w:vMerge/>
          </w:tcPr>
          <w:p w:rsidR="001760C6" w:rsidRPr="001760C6" w:rsidRDefault="001760C6" w:rsidP="001760C6">
            <w:pPr>
              <w:jc w:val="center"/>
              <w:rPr>
                <w:b/>
                <w:sz w:val="16"/>
                <w:szCs w:val="16"/>
                <w:lang w:eastAsia="ru-RU"/>
              </w:rPr>
            </w:pPr>
          </w:p>
        </w:tc>
      </w:tr>
      <w:tr w:rsidR="001760C6" w:rsidRPr="001760C6" w:rsidTr="001760C6">
        <w:trPr>
          <w:trHeight w:val="445"/>
        </w:trPr>
        <w:tc>
          <w:tcPr>
            <w:tcW w:w="5000" w:type="pct"/>
            <w:gridSpan w:val="19"/>
          </w:tcPr>
          <w:p w:rsidR="001760C6" w:rsidRPr="001760C6" w:rsidRDefault="001760C6" w:rsidP="001760C6">
            <w:pPr>
              <w:jc w:val="center"/>
              <w:rPr>
                <w:b/>
                <w:sz w:val="16"/>
                <w:szCs w:val="16"/>
                <w:lang w:eastAsia="ru-RU"/>
              </w:rPr>
            </w:pPr>
            <w:r w:rsidRPr="001760C6">
              <w:rPr>
                <w:b/>
                <w:sz w:val="16"/>
                <w:szCs w:val="16"/>
                <w:lang w:eastAsia="ru-RU"/>
              </w:rPr>
              <w:t>Модуль 1.</w:t>
            </w:r>
          </w:p>
          <w:p w:rsidR="001760C6" w:rsidRPr="001760C6" w:rsidRDefault="001760C6" w:rsidP="001760C6">
            <w:pPr>
              <w:jc w:val="center"/>
              <w:rPr>
                <w:b/>
                <w:sz w:val="16"/>
                <w:szCs w:val="16"/>
                <w:lang w:eastAsia="ru-RU"/>
              </w:rPr>
            </w:pPr>
            <w:r w:rsidRPr="001760C6">
              <w:rPr>
                <w:b/>
                <w:sz w:val="16"/>
                <w:szCs w:val="16"/>
                <w:lang w:eastAsia="ru-RU"/>
              </w:rPr>
              <w:t>Основы безопасности личности, общества и государства (28 часов)</w:t>
            </w:r>
          </w:p>
        </w:tc>
      </w:tr>
      <w:tr w:rsidR="001760C6" w:rsidRPr="001760C6" w:rsidTr="001760C6">
        <w:trPr>
          <w:trHeight w:val="445"/>
        </w:trPr>
        <w:tc>
          <w:tcPr>
            <w:tcW w:w="5000" w:type="pct"/>
            <w:gridSpan w:val="19"/>
          </w:tcPr>
          <w:p w:rsidR="001760C6" w:rsidRPr="001760C6" w:rsidRDefault="001760C6" w:rsidP="001760C6">
            <w:pPr>
              <w:jc w:val="center"/>
              <w:rPr>
                <w:b/>
                <w:sz w:val="16"/>
                <w:szCs w:val="16"/>
                <w:lang w:eastAsia="ru-RU"/>
              </w:rPr>
            </w:pPr>
            <w:r w:rsidRPr="001760C6">
              <w:rPr>
                <w:b/>
                <w:sz w:val="16"/>
                <w:szCs w:val="16"/>
                <w:lang w:eastAsia="ru-RU"/>
              </w:rPr>
              <w:t>Раздел 1.</w:t>
            </w:r>
          </w:p>
          <w:p w:rsidR="001760C6" w:rsidRPr="001760C6" w:rsidRDefault="001760C6" w:rsidP="001760C6">
            <w:pPr>
              <w:jc w:val="center"/>
              <w:rPr>
                <w:b/>
                <w:sz w:val="16"/>
                <w:szCs w:val="16"/>
                <w:lang w:eastAsia="ru-RU"/>
              </w:rPr>
            </w:pPr>
            <w:r w:rsidRPr="001760C6">
              <w:rPr>
                <w:b/>
                <w:sz w:val="16"/>
                <w:szCs w:val="16"/>
                <w:lang w:eastAsia="ru-RU"/>
              </w:rPr>
              <w:t>Основы комплексной безопасности (16 часов)</w:t>
            </w:r>
          </w:p>
        </w:tc>
      </w:tr>
      <w:tr w:rsidR="001760C6" w:rsidRPr="001760C6" w:rsidTr="001760C6">
        <w:trPr>
          <w:trHeight w:val="445"/>
        </w:trPr>
        <w:tc>
          <w:tcPr>
            <w:tcW w:w="5000" w:type="pct"/>
            <w:gridSpan w:val="19"/>
          </w:tcPr>
          <w:p w:rsidR="001760C6" w:rsidRPr="001760C6" w:rsidRDefault="001760C6" w:rsidP="001760C6">
            <w:pPr>
              <w:jc w:val="center"/>
              <w:rPr>
                <w:b/>
                <w:sz w:val="16"/>
                <w:szCs w:val="16"/>
                <w:lang w:eastAsia="ru-RU"/>
              </w:rPr>
            </w:pPr>
            <w:r w:rsidRPr="001760C6">
              <w:rPr>
                <w:b/>
                <w:sz w:val="16"/>
                <w:szCs w:val="16"/>
                <w:lang w:eastAsia="ru-RU"/>
              </w:rPr>
              <w:t>Тема 1.</w:t>
            </w:r>
          </w:p>
          <w:p w:rsidR="001760C6" w:rsidRPr="001760C6" w:rsidRDefault="001760C6" w:rsidP="001760C6">
            <w:pPr>
              <w:jc w:val="center"/>
              <w:rPr>
                <w:b/>
                <w:sz w:val="16"/>
                <w:szCs w:val="16"/>
                <w:lang w:eastAsia="ru-RU"/>
              </w:rPr>
            </w:pPr>
            <w:r w:rsidRPr="001760C6">
              <w:rPr>
                <w:b/>
                <w:sz w:val="16"/>
                <w:szCs w:val="16"/>
                <w:lang w:eastAsia="ru-RU"/>
              </w:rPr>
              <w:t>Опасные и чрезвычайные ситуации природного характера (3 часа)</w:t>
            </w:r>
          </w:p>
        </w:tc>
      </w:tr>
      <w:tr w:rsidR="001760C6" w:rsidRPr="001760C6" w:rsidTr="001760C6">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1</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Различные природные явления.</w:t>
            </w:r>
          </w:p>
        </w:tc>
        <w:tc>
          <w:tcPr>
            <w:tcW w:w="120" w:type="pct"/>
          </w:tcPr>
          <w:p w:rsidR="001760C6" w:rsidRPr="001760C6" w:rsidRDefault="001760C6" w:rsidP="001760C6">
            <w:pPr>
              <w:jc w:val="center"/>
              <w:rPr>
                <w:sz w:val="16"/>
                <w:szCs w:val="16"/>
                <w:lang w:eastAsia="ru-RU"/>
              </w:rPr>
            </w:pPr>
            <w:r w:rsidRPr="001760C6">
              <w:rPr>
                <w:sz w:val="16"/>
                <w:szCs w:val="16"/>
                <w:lang w:eastAsia="ru-RU"/>
              </w:rPr>
              <w:t>ВУ</w:t>
            </w:r>
          </w:p>
        </w:tc>
        <w:tc>
          <w:tcPr>
            <w:tcW w:w="604" w:type="pct"/>
            <w:gridSpan w:val="2"/>
          </w:tcPr>
          <w:p w:rsidR="001760C6" w:rsidRPr="001760C6" w:rsidRDefault="001760C6" w:rsidP="001760C6">
            <w:pPr>
              <w:rPr>
                <w:sz w:val="16"/>
                <w:szCs w:val="16"/>
                <w:lang w:eastAsia="ru-RU"/>
              </w:rPr>
            </w:pPr>
            <w:r w:rsidRPr="001760C6">
              <w:rPr>
                <w:sz w:val="16"/>
                <w:szCs w:val="16"/>
                <w:lang w:eastAsia="ru-RU"/>
              </w:rPr>
              <w:t>Развивать знания обучающихся об  оболочках и сферах Земли. Познакомить с классификацией природных явлений по месту возникновения: геологические, метеорологические, гидрологические, природные, биолого-социальные, космические.</w:t>
            </w:r>
          </w:p>
          <w:p w:rsidR="001760C6" w:rsidRPr="001760C6" w:rsidRDefault="001760C6" w:rsidP="001760C6">
            <w:pPr>
              <w:rPr>
                <w:sz w:val="16"/>
                <w:szCs w:val="16"/>
                <w:lang w:eastAsia="ru-RU"/>
              </w:rPr>
            </w:pPr>
          </w:p>
        </w:tc>
        <w:tc>
          <w:tcPr>
            <w:tcW w:w="653" w:type="pct"/>
            <w:gridSpan w:val="3"/>
          </w:tcPr>
          <w:p w:rsidR="001760C6" w:rsidRPr="001760C6" w:rsidRDefault="001760C6" w:rsidP="001760C6">
            <w:pPr>
              <w:rPr>
                <w:sz w:val="16"/>
                <w:szCs w:val="16"/>
                <w:lang w:eastAsia="ru-RU"/>
              </w:rPr>
            </w:pPr>
            <w:r w:rsidRPr="001760C6">
              <w:rPr>
                <w:sz w:val="16"/>
                <w:szCs w:val="16"/>
                <w:lang w:eastAsia="ru-RU"/>
              </w:rPr>
              <w:t>Литосфера, атмосфера, гидросфера, биосфера. Классификация природных явлений по месту возникновения: геологические, метеорологические, гидрологические, природные, биолого-социальные, космические.</w:t>
            </w:r>
          </w:p>
          <w:p w:rsidR="001760C6" w:rsidRPr="001760C6" w:rsidRDefault="001760C6" w:rsidP="001760C6">
            <w:pPr>
              <w:rPr>
                <w:sz w:val="16"/>
                <w:szCs w:val="16"/>
                <w:lang w:eastAsia="ru-RU"/>
              </w:rPr>
            </w:pPr>
            <w:r w:rsidRPr="001760C6">
              <w:rPr>
                <w:sz w:val="16"/>
                <w:szCs w:val="16"/>
                <w:lang w:eastAsia="ru-RU"/>
              </w:rPr>
              <w:t>Круговороты веществ и энергии.</w:t>
            </w:r>
          </w:p>
        </w:tc>
        <w:tc>
          <w:tcPr>
            <w:tcW w:w="604" w:type="pct"/>
            <w:gridSpan w:val="3"/>
          </w:tcPr>
          <w:p w:rsidR="001760C6" w:rsidRPr="001760C6" w:rsidRDefault="001760C6" w:rsidP="001760C6">
            <w:pPr>
              <w:rPr>
                <w:sz w:val="16"/>
                <w:szCs w:val="16"/>
                <w:lang w:eastAsia="ru-RU"/>
              </w:rPr>
            </w:pPr>
            <w:r w:rsidRPr="001760C6">
              <w:rPr>
                <w:sz w:val="16"/>
                <w:szCs w:val="16"/>
                <w:lang w:eastAsia="ru-RU"/>
              </w:rPr>
              <w:t>Знать определения: литосфера, атмосфера, гидросфера, биосфера. Знать классификацию природных явлений по месту возникновения.</w:t>
            </w:r>
          </w:p>
        </w:tc>
        <w:tc>
          <w:tcPr>
            <w:tcW w:w="647" w:type="pct"/>
            <w:gridSpan w:val="4"/>
            <w:vMerge w:val="restart"/>
          </w:tcPr>
          <w:p w:rsidR="001760C6" w:rsidRPr="001760C6" w:rsidRDefault="001760C6" w:rsidP="001760C6">
            <w:pPr>
              <w:rPr>
                <w:sz w:val="16"/>
                <w:szCs w:val="16"/>
                <w:lang w:eastAsia="ru-RU"/>
              </w:rPr>
            </w:pPr>
            <w:r w:rsidRPr="001760C6">
              <w:rPr>
                <w:b/>
                <w:sz w:val="16"/>
                <w:szCs w:val="16"/>
                <w:lang w:eastAsia="ru-RU"/>
              </w:rPr>
              <w:t>Регулятивные:</w:t>
            </w:r>
            <w:r w:rsidRPr="001760C6">
              <w:rPr>
                <w:sz w:val="16"/>
                <w:szCs w:val="16"/>
                <w:lang w:eastAsia="ru-RU"/>
              </w:rPr>
              <w:t xml:space="preserve"> целеполагание, планирование, самоконтроль, коррекция, самооценка.</w:t>
            </w:r>
          </w:p>
          <w:p w:rsidR="001760C6" w:rsidRPr="001760C6" w:rsidRDefault="001760C6" w:rsidP="001760C6">
            <w:pPr>
              <w:rPr>
                <w:sz w:val="16"/>
                <w:szCs w:val="16"/>
                <w:lang w:eastAsia="ru-RU"/>
              </w:rPr>
            </w:pPr>
            <w:r w:rsidRPr="001760C6">
              <w:rPr>
                <w:b/>
                <w:sz w:val="16"/>
                <w:szCs w:val="16"/>
                <w:lang w:eastAsia="ru-RU"/>
              </w:rPr>
              <w:t xml:space="preserve">Познавательные: </w:t>
            </w:r>
            <w:r w:rsidRPr="001760C6">
              <w:rPr>
                <w:sz w:val="16"/>
                <w:szCs w:val="16"/>
                <w:lang w:eastAsia="ru-RU"/>
              </w:rPr>
              <w:t>рассуждать, сравнивать, сопоставлять, анализировать, обобщать. Контроль и оценка процесса и результата действий,  постановка и решение проблем.</w:t>
            </w:r>
          </w:p>
          <w:p w:rsidR="001760C6" w:rsidRPr="001760C6" w:rsidRDefault="001760C6" w:rsidP="001760C6">
            <w:pPr>
              <w:rPr>
                <w:sz w:val="16"/>
                <w:szCs w:val="16"/>
                <w:lang w:eastAsia="ru-RU"/>
              </w:rPr>
            </w:pPr>
            <w:r w:rsidRPr="001760C6">
              <w:rPr>
                <w:sz w:val="16"/>
                <w:szCs w:val="16"/>
                <w:lang w:eastAsia="ru-RU"/>
              </w:rPr>
              <w:t>Извлечение необходимой информации.</w:t>
            </w:r>
          </w:p>
          <w:p w:rsidR="001760C6" w:rsidRPr="001760C6" w:rsidRDefault="001760C6" w:rsidP="001760C6">
            <w:pPr>
              <w:rPr>
                <w:b/>
                <w:sz w:val="16"/>
                <w:szCs w:val="16"/>
                <w:lang w:eastAsia="ru-RU"/>
              </w:rPr>
            </w:pPr>
            <w:r w:rsidRPr="001760C6">
              <w:rPr>
                <w:b/>
                <w:sz w:val="16"/>
                <w:szCs w:val="16"/>
                <w:lang w:eastAsia="ru-RU"/>
              </w:rPr>
              <w:t>Коммуникативные:</w:t>
            </w:r>
          </w:p>
          <w:p w:rsidR="001760C6" w:rsidRPr="001760C6" w:rsidRDefault="001760C6" w:rsidP="001760C6">
            <w:pPr>
              <w:rPr>
                <w:sz w:val="16"/>
                <w:szCs w:val="16"/>
                <w:lang w:eastAsia="ru-RU"/>
              </w:rPr>
            </w:pPr>
            <w:r w:rsidRPr="001760C6">
              <w:rPr>
                <w:sz w:val="16"/>
                <w:szCs w:val="16"/>
                <w:lang w:eastAsia="ru-RU"/>
              </w:rPr>
              <w:t>умение с достаточной полнотой выражать свои мысли, формулировать свои затруднения, планирование учебного сотрудничества.</w:t>
            </w:r>
          </w:p>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Формирование целостного мировоззрения, соответствующего современному уровню развития науки.</w:t>
            </w:r>
          </w:p>
        </w:tc>
        <w:tc>
          <w:tcPr>
            <w:tcW w:w="326" w:type="pct"/>
          </w:tcPr>
          <w:p w:rsidR="001760C6" w:rsidRPr="001760C6" w:rsidRDefault="001760C6" w:rsidP="001760C6">
            <w:pPr>
              <w:rPr>
                <w:sz w:val="16"/>
                <w:szCs w:val="16"/>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xml:space="preserve">№ 1.1, задание на стр. 8. Перечислить  природные явления наиболее характерные для своего региона.  </w:t>
            </w:r>
          </w:p>
        </w:tc>
      </w:tr>
      <w:tr w:rsidR="001760C6" w:rsidRPr="001760C6" w:rsidTr="001760C6">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2</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Общая характеристика природных явлений.</w:t>
            </w:r>
          </w:p>
        </w:tc>
        <w:tc>
          <w:tcPr>
            <w:tcW w:w="120" w:type="pct"/>
          </w:tcPr>
          <w:p w:rsidR="001760C6" w:rsidRPr="001760C6" w:rsidRDefault="001760C6" w:rsidP="001760C6">
            <w:pPr>
              <w:jc w:val="cente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 xml:space="preserve"> Изучить общую характеристику явлений природного характера.</w:t>
            </w:r>
          </w:p>
        </w:tc>
        <w:tc>
          <w:tcPr>
            <w:tcW w:w="653" w:type="pct"/>
            <w:gridSpan w:val="3"/>
          </w:tcPr>
          <w:p w:rsidR="001760C6" w:rsidRPr="001760C6" w:rsidRDefault="001760C6" w:rsidP="001760C6">
            <w:pPr>
              <w:rPr>
                <w:sz w:val="16"/>
                <w:szCs w:val="16"/>
                <w:lang w:eastAsia="ru-RU"/>
              </w:rPr>
            </w:pPr>
            <w:r w:rsidRPr="001760C6">
              <w:rPr>
                <w:sz w:val="16"/>
                <w:szCs w:val="16"/>
                <w:lang w:eastAsia="ru-RU"/>
              </w:rPr>
              <w:t>Природные явления геологического, метеорологического, гидрологического, биолого-социального  и космического происхождения. Общая характеристика природных явлений.</w:t>
            </w:r>
          </w:p>
          <w:p w:rsidR="001760C6" w:rsidRPr="001760C6" w:rsidRDefault="001760C6" w:rsidP="001760C6">
            <w:pPr>
              <w:rPr>
                <w:sz w:val="16"/>
                <w:szCs w:val="16"/>
                <w:lang w:eastAsia="ru-RU"/>
              </w:rPr>
            </w:pPr>
          </w:p>
        </w:tc>
        <w:tc>
          <w:tcPr>
            <w:tcW w:w="604" w:type="pct"/>
            <w:gridSpan w:val="3"/>
          </w:tcPr>
          <w:p w:rsidR="001760C6" w:rsidRPr="001760C6" w:rsidRDefault="001760C6" w:rsidP="001760C6">
            <w:pPr>
              <w:rPr>
                <w:sz w:val="16"/>
                <w:szCs w:val="16"/>
                <w:lang w:eastAsia="ru-RU"/>
              </w:rPr>
            </w:pPr>
            <w:r w:rsidRPr="001760C6">
              <w:rPr>
                <w:sz w:val="16"/>
                <w:szCs w:val="16"/>
                <w:lang w:eastAsia="ru-RU"/>
              </w:rPr>
              <w:t xml:space="preserve">Знать основные группы опасных природных явлений. </w:t>
            </w:r>
          </w:p>
        </w:tc>
        <w:tc>
          <w:tcPr>
            <w:tcW w:w="647" w:type="pct"/>
            <w:gridSpan w:val="4"/>
            <w:vMerge/>
          </w:tcPr>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Формирование целостного мировоззрения, соответствующего современному уровню развития науки.</w:t>
            </w:r>
          </w:p>
        </w:tc>
        <w:tc>
          <w:tcPr>
            <w:tcW w:w="326" w:type="pct"/>
          </w:tcPr>
          <w:p w:rsidR="001760C6" w:rsidRPr="001760C6" w:rsidRDefault="001760C6" w:rsidP="001760C6">
            <w:pPr>
              <w:rPr>
                <w:sz w:val="16"/>
                <w:szCs w:val="16"/>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1.2, задание на стр.15.</w:t>
            </w:r>
          </w:p>
          <w:p w:rsidR="001760C6" w:rsidRPr="001760C6" w:rsidRDefault="001760C6" w:rsidP="001760C6">
            <w:pPr>
              <w:rPr>
                <w:sz w:val="16"/>
                <w:szCs w:val="16"/>
                <w:lang w:eastAsia="ru-RU"/>
              </w:rPr>
            </w:pPr>
            <w:r w:rsidRPr="001760C6">
              <w:rPr>
                <w:sz w:val="16"/>
                <w:szCs w:val="16"/>
                <w:lang w:eastAsia="ru-RU"/>
              </w:rPr>
              <w:t>Письменное задание.</w:t>
            </w:r>
          </w:p>
        </w:tc>
      </w:tr>
      <w:tr w:rsidR="001760C6" w:rsidRPr="001760C6" w:rsidTr="001760C6">
        <w:trPr>
          <w:cantSplit/>
          <w:trHeight w:val="1271"/>
        </w:trPr>
        <w:tc>
          <w:tcPr>
            <w:tcW w:w="195" w:type="pct"/>
          </w:tcPr>
          <w:p w:rsidR="001760C6" w:rsidRPr="001760C6" w:rsidRDefault="001760C6" w:rsidP="001760C6">
            <w:pPr>
              <w:jc w:val="center"/>
              <w:rPr>
                <w:b/>
                <w:sz w:val="16"/>
                <w:szCs w:val="16"/>
                <w:lang w:eastAsia="ru-RU"/>
              </w:rPr>
            </w:pPr>
            <w:r w:rsidRPr="001760C6">
              <w:rPr>
                <w:b/>
                <w:sz w:val="16"/>
                <w:szCs w:val="16"/>
                <w:lang w:eastAsia="ru-RU"/>
              </w:rPr>
              <w:t>3</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Опасные и чрезвычайные ситуации природного характера.</w:t>
            </w:r>
          </w:p>
          <w:p w:rsidR="001760C6" w:rsidRPr="001760C6" w:rsidRDefault="001760C6" w:rsidP="001760C6">
            <w:pPr>
              <w:rPr>
                <w:b/>
                <w:sz w:val="16"/>
                <w:szCs w:val="16"/>
                <w:lang w:eastAsia="ru-RU"/>
              </w:rPr>
            </w:pPr>
          </w:p>
          <w:p w:rsidR="001760C6" w:rsidRPr="001760C6" w:rsidRDefault="001760C6" w:rsidP="001760C6">
            <w:pPr>
              <w:rPr>
                <w:sz w:val="16"/>
                <w:szCs w:val="16"/>
                <w:lang w:eastAsia="ru-RU"/>
              </w:rPr>
            </w:pPr>
          </w:p>
          <w:p w:rsidR="001760C6" w:rsidRPr="001760C6" w:rsidRDefault="001760C6" w:rsidP="001760C6">
            <w:pPr>
              <w:rPr>
                <w:sz w:val="16"/>
                <w:szCs w:val="16"/>
                <w:lang w:eastAsia="ru-RU"/>
              </w:rPr>
            </w:pPr>
          </w:p>
        </w:tc>
        <w:tc>
          <w:tcPr>
            <w:tcW w:w="120" w:type="pct"/>
          </w:tcPr>
          <w:p w:rsidR="001760C6" w:rsidRPr="001760C6" w:rsidRDefault="001760C6" w:rsidP="001760C6">
            <w:pPr>
              <w:jc w:val="cente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 xml:space="preserve">Дать определения: опасная ситуация, стихийное бедствие, чрезвычайная ситуация. </w:t>
            </w:r>
          </w:p>
        </w:tc>
        <w:tc>
          <w:tcPr>
            <w:tcW w:w="653" w:type="pct"/>
            <w:gridSpan w:val="3"/>
          </w:tcPr>
          <w:p w:rsidR="001760C6" w:rsidRPr="001760C6" w:rsidRDefault="001760C6" w:rsidP="001760C6">
            <w:pPr>
              <w:rPr>
                <w:sz w:val="16"/>
                <w:szCs w:val="16"/>
                <w:lang w:eastAsia="ru-RU"/>
              </w:rPr>
            </w:pPr>
            <w:r w:rsidRPr="001760C6">
              <w:rPr>
                <w:sz w:val="16"/>
                <w:szCs w:val="16"/>
                <w:lang w:eastAsia="ru-RU"/>
              </w:rPr>
              <w:t>Опасные и чрезвычайные ситуации. Общие понятия и определения. Опасная ситуация. Стихийное бедствие. Чрезвычайная ситуация.</w:t>
            </w:r>
          </w:p>
        </w:tc>
        <w:tc>
          <w:tcPr>
            <w:tcW w:w="604" w:type="pct"/>
            <w:gridSpan w:val="3"/>
          </w:tcPr>
          <w:p w:rsidR="001760C6" w:rsidRPr="001760C6" w:rsidRDefault="001760C6" w:rsidP="001760C6">
            <w:pPr>
              <w:rPr>
                <w:sz w:val="16"/>
                <w:szCs w:val="16"/>
                <w:lang w:eastAsia="ru-RU"/>
              </w:rPr>
            </w:pPr>
            <w:r w:rsidRPr="001760C6">
              <w:rPr>
                <w:sz w:val="16"/>
                <w:szCs w:val="16"/>
                <w:lang w:eastAsia="ru-RU"/>
              </w:rPr>
              <w:t>Уметь соотносить происходящее явление виду чрезвычайной ситуации.</w:t>
            </w:r>
          </w:p>
        </w:tc>
        <w:tc>
          <w:tcPr>
            <w:tcW w:w="647" w:type="pct"/>
            <w:gridSpan w:val="4"/>
            <w:vMerge/>
          </w:tcPr>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Формирование ответственного отношения к учению.</w:t>
            </w:r>
          </w:p>
        </w:tc>
        <w:tc>
          <w:tcPr>
            <w:tcW w:w="326" w:type="pct"/>
          </w:tcPr>
          <w:p w:rsidR="001760C6" w:rsidRPr="001760C6" w:rsidRDefault="001760C6" w:rsidP="001760C6">
            <w:pPr>
              <w:rPr>
                <w:sz w:val="16"/>
                <w:szCs w:val="16"/>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1.3, задание на стр. 21.</w:t>
            </w:r>
          </w:p>
          <w:p w:rsidR="001760C6" w:rsidRPr="001760C6" w:rsidRDefault="001760C6" w:rsidP="001760C6">
            <w:pPr>
              <w:rPr>
                <w:sz w:val="16"/>
                <w:szCs w:val="16"/>
                <w:lang w:eastAsia="ru-RU"/>
              </w:rPr>
            </w:pPr>
            <w:r w:rsidRPr="001760C6">
              <w:rPr>
                <w:sz w:val="16"/>
                <w:szCs w:val="16"/>
                <w:lang w:eastAsia="ru-RU"/>
              </w:rPr>
              <w:t>Практикум.</w:t>
            </w:r>
          </w:p>
        </w:tc>
      </w:tr>
      <w:tr w:rsidR="001760C6" w:rsidRPr="001760C6" w:rsidTr="001760C6">
        <w:trPr>
          <w:trHeight w:val="482"/>
        </w:trPr>
        <w:tc>
          <w:tcPr>
            <w:tcW w:w="5000" w:type="pct"/>
            <w:gridSpan w:val="19"/>
          </w:tcPr>
          <w:p w:rsidR="001760C6" w:rsidRPr="001760C6" w:rsidRDefault="001760C6" w:rsidP="001760C6">
            <w:pPr>
              <w:jc w:val="center"/>
              <w:rPr>
                <w:b/>
                <w:sz w:val="16"/>
                <w:szCs w:val="16"/>
                <w:lang w:eastAsia="ru-RU"/>
              </w:rPr>
            </w:pPr>
            <w:r w:rsidRPr="001760C6">
              <w:rPr>
                <w:b/>
                <w:sz w:val="16"/>
                <w:szCs w:val="16"/>
                <w:lang w:eastAsia="ru-RU"/>
              </w:rPr>
              <w:t>Раздел 2.</w:t>
            </w:r>
          </w:p>
          <w:p w:rsidR="001760C6" w:rsidRPr="001760C6" w:rsidRDefault="001760C6" w:rsidP="001760C6">
            <w:pPr>
              <w:jc w:val="center"/>
              <w:rPr>
                <w:b/>
                <w:sz w:val="16"/>
                <w:szCs w:val="16"/>
                <w:lang w:eastAsia="ru-RU"/>
              </w:rPr>
            </w:pPr>
            <w:r w:rsidRPr="001760C6">
              <w:rPr>
                <w:b/>
                <w:sz w:val="16"/>
                <w:szCs w:val="16"/>
                <w:lang w:eastAsia="ru-RU"/>
              </w:rPr>
              <w:t>Защита населения Российской Федерации от чрезвычайных ситуаций (8 часов)</w:t>
            </w:r>
          </w:p>
        </w:tc>
      </w:tr>
      <w:tr w:rsidR="001760C6" w:rsidRPr="001760C6" w:rsidTr="001760C6">
        <w:trPr>
          <w:trHeight w:val="482"/>
        </w:trPr>
        <w:tc>
          <w:tcPr>
            <w:tcW w:w="5000" w:type="pct"/>
            <w:gridSpan w:val="19"/>
          </w:tcPr>
          <w:p w:rsidR="001760C6" w:rsidRPr="001760C6" w:rsidRDefault="001760C6" w:rsidP="001760C6">
            <w:pPr>
              <w:jc w:val="center"/>
              <w:rPr>
                <w:b/>
                <w:sz w:val="16"/>
                <w:szCs w:val="16"/>
                <w:lang w:eastAsia="ru-RU"/>
              </w:rPr>
            </w:pPr>
            <w:r w:rsidRPr="001760C6">
              <w:rPr>
                <w:b/>
                <w:sz w:val="16"/>
                <w:szCs w:val="16"/>
                <w:lang w:eastAsia="ru-RU"/>
              </w:rPr>
              <w:lastRenderedPageBreak/>
              <w:t>Тема 2.</w:t>
            </w:r>
          </w:p>
          <w:p w:rsidR="001760C6" w:rsidRPr="001760C6" w:rsidRDefault="001760C6" w:rsidP="001760C6">
            <w:pPr>
              <w:jc w:val="center"/>
              <w:rPr>
                <w:sz w:val="16"/>
                <w:szCs w:val="16"/>
                <w:lang w:eastAsia="ru-RU"/>
              </w:rPr>
            </w:pPr>
            <w:r w:rsidRPr="001760C6">
              <w:rPr>
                <w:b/>
                <w:sz w:val="16"/>
                <w:szCs w:val="16"/>
                <w:lang w:eastAsia="ru-RU"/>
              </w:rPr>
              <w:t>Чрезвычайные ситуации геологического происхождения (3 часа)</w:t>
            </w:r>
          </w:p>
        </w:tc>
      </w:tr>
      <w:tr w:rsidR="001760C6" w:rsidRPr="001760C6" w:rsidTr="001760C6">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4</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Землетрясение. Причины возникновения землетрясения и возможные последствия.</w:t>
            </w:r>
          </w:p>
        </w:tc>
        <w:tc>
          <w:tcPr>
            <w:tcW w:w="120" w:type="pct"/>
          </w:tcPr>
          <w:p w:rsidR="001760C6" w:rsidRPr="001760C6" w:rsidRDefault="001760C6" w:rsidP="001760C6">
            <w:pPr>
              <w:jc w:val="cente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 xml:space="preserve">Сформировать представление о геологических процессах, происходящих в литосфере земли, в результате которых возникают землетрясения. Изучить причины землетрясений. </w:t>
            </w:r>
          </w:p>
        </w:tc>
        <w:tc>
          <w:tcPr>
            <w:tcW w:w="653" w:type="pct"/>
            <w:gridSpan w:val="3"/>
          </w:tcPr>
          <w:p w:rsidR="001760C6" w:rsidRPr="001760C6" w:rsidRDefault="001760C6" w:rsidP="001760C6">
            <w:pPr>
              <w:rPr>
                <w:sz w:val="16"/>
                <w:szCs w:val="16"/>
                <w:lang w:eastAsia="ru-RU"/>
              </w:rPr>
            </w:pPr>
            <w:r w:rsidRPr="001760C6">
              <w:rPr>
                <w:sz w:val="16"/>
                <w:szCs w:val="16"/>
                <w:lang w:eastAsia="ru-RU"/>
              </w:rPr>
              <w:t>Геологические процессы, происходящие в литосфере земли, в результате которых возникают землетрясения. Причины землетрясений, классификация землетрясений.</w:t>
            </w:r>
          </w:p>
          <w:p w:rsidR="001760C6" w:rsidRPr="001760C6" w:rsidRDefault="001760C6" w:rsidP="001760C6">
            <w:pPr>
              <w:rPr>
                <w:sz w:val="16"/>
                <w:szCs w:val="16"/>
                <w:lang w:eastAsia="ru-RU"/>
              </w:rPr>
            </w:pPr>
            <w:r w:rsidRPr="001760C6">
              <w:rPr>
                <w:sz w:val="16"/>
                <w:szCs w:val="16"/>
                <w:lang w:eastAsia="ru-RU"/>
              </w:rPr>
              <w:t xml:space="preserve">Сейсмически активные районы, очаг, эпицентр, магнитуда и интенсивность землетрясений, </w:t>
            </w:r>
          </w:p>
          <w:p w:rsidR="001760C6" w:rsidRPr="001760C6" w:rsidRDefault="001760C6" w:rsidP="001760C6">
            <w:pPr>
              <w:rPr>
                <w:sz w:val="16"/>
                <w:szCs w:val="16"/>
                <w:lang w:eastAsia="ru-RU"/>
              </w:rPr>
            </w:pPr>
            <w:r w:rsidRPr="001760C6">
              <w:rPr>
                <w:sz w:val="16"/>
                <w:szCs w:val="16"/>
                <w:lang w:eastAsia="ru-RU"/>
              </w:rPr>
              <w:t>шкала Рихтера. Последствия землетрясений: цунами, наводнения, повреждение и разрушения зданий, выбросы радиоактивных сильнодействующих, ядовитых веществ.</w:t>
            </w:r>
          </w:p>
          <w:p w:rsidR="001760C6" w:rsidRPr="001760C6" w:rsidRDefault="001760C6" w:rsidP="001760C6">
            <w:pPr>
              <w:rPr>
                <w:sz w:val="16"/>
                <w:szCs w:val="16"/>
                <w:lang w:eastAsia="ru-RU"/>
              </w:rPr>
            </w:pPr>
          </w:p>
        </w:tc>
        <w:tc>
          <w:tcPr>
            <w:tcW w:w="604" w:type="pct"/>
            <w:gridSpan w:val="3"/>
          </w:tcPr>
          <w:p w:rsidR="001760C6" w:rsidRPr="001760C6" w:rsidRDefault="001760C6" w:rsidP="001760C6">
            <w:pPr>
              <w:rPr>
                <w:sz w:val="16"/>
                <w:szCs w:val="16"/>
                <w:lang w:eastAsia="ru-RU"/>
              </w:rPr>
            </w:pPr>
            <w:r w:rsidRPr="001760C6">
              <w:rPr>
                <w:sz w:val="16"/>
                <w:szCs w:val="16"/>
                <w:lang w:eastAsia="ru-RU"/>
              </w:rPr>
              <w:t xml:space="preserve">Знать причины землетрясений; сейсмически активные районы России. Уметь определять силу и интенсивность землетрясения по шкале </w:t>
            </w:r>
            <w:proofErr w:type="spellStart"/>
            <w:r w:rsidRPr="001760C6">
              <w:rPr>
                <w:sz w:val="16"/>
                <w:szCs w:val="16"/>
                <w:lang w:eastAsia="ru-RU"/>
              </w:rPr>
              <w:t>Меркалли</w:t>
            </w:r>
            <w:proofErr w:type="spellEnd"/>
            <w:r w:rsidRPr="001760C6">
              <w:rPr>
                <w:sz w:val="16"/>
                <w:szCs w:val="16"/>
                <w:lang w:eastAsia="ru-RU"/>
              </w:rPr>
              <w:t>.</w:t>
            </w:r>
          </w:p>
        </w:tc>
        <w:tc>
          <w:tcPr>
            <w:tcW w:w="647" w:type="pct"/>
            <w:gridSpan w:val="4"/>
            <w:vMerge w:val="restart"/>
          </w:tcPr>
          <w:p w:rsidR="001760C6" w:rsidRPr="001760C6" w:rsidRDefault="001760C6" w:rsidP="001760C6">
            <w:pPr>
              <w:rPr>
                <w:sz w:val="16"/>
                <w:szCs w:val="16"/>
                <w:lang w:eastAsia="ru-RU"/>
              </w:rPr>
            </w:pPr>
            <w:r w:rsidRPr="001760C6">
              <w:rPr>
                <w:b/>
                <w:sz w:val="16"/>
                <w:szCs w:val="16"/>
                <w:lang w:eastAsia="ru-RU"/>
              </w:rPr>
              <w:t>Регулятивные:</w:t>
            </w:r>
            <w:r w:rsidRPr="001760C6">
              <w:rPr>
                <w:sz w:val="16"/>
                <w:szCs w:val="16"/>
                <w:lang w:eastAsia="ru-RU"/>
              </w:rPr>
              <w:t xml:space="preserve"> целеполагание, планирование, самоконтроль, самооценка. </w:t>
            </w:r>
          </w:p>
          <w:p w:rsidR="001760C6" w:rsidRPr="001760C6" w:rsidRDefault="001760C6" w:rsidP="001760C6">
            <w:pPr>
              <w:rPr>
                <w:sz w:val="16"/>
                <w:szCs w:val="16"/>
                <w:lang w:eastAsia="ru-RU"/>
              </w:rPr>
            </w:pPr>
            <w:r w:rsidRPr="001760C6">
              <w:rPr>
                <w:b/>
                <w:sz w:val="16"/>
                <w:szCs w:val="16"/>
                <w:lang w:eastAsia="ru-RU"/>
              </w:rPr>
              <w:t>Познавательные:</w:t>
            </w:r>
            <w:r w:rsidRPr="001760C6">
              <w:rPr>
                <w:sz w:val="16"/>
                <w:szCs w:val="16"/>
                <w:lang w:eastAsia="ru-RU"/>
              </w:rPr>
              <w:t xml:space="preserve"> рассуждать, сравнивать, сопоставлять, анализировать, обобщать, самостоятельно составлять алгоритм действий. Контроль и оценка процесса и результата действий,  постановка и решение проблем. Выдвижение гипотез. Извлечение необходимой информации. </w:t>
            </w:r>
            <w:r w:rsidRPr="001760C6">
              <w:rPr>
                <w:b/>
                <w:sz w:val="16"/>
                <w:szCs w:val="16"/>
                <w:lang w:eastAsia="ru-RU"/>
              </w:rPr>
              <w:t xml:space="preserve">Коммуникативные: </w:t>
            </w:r>
            <w:r w:rsidRPr="001760C6">
              <w:rPr>
                <w:sz w:val="16"/>
                <w:szCs w:val="16"/>
                <w:lang w:eastAsia="ru-RU"/>
              </w:rPr>
              <w:t>умение с достаточной полнотой выражать свои мысли, формулировать свои затруднения, планирование учебного сотрудничества. Аргументация своего мнения и позиция в коммуникации.</w:t>
            </w:r>
          </w:p>
        </w:tc>
        <w:tc>
          <w:tcPr>
            <w:tcW w:w="582" w:type="pct"/>
          </w:tcPr>
          <w:p w:rsidR="001760C6" w:rsidRPr="001760C6" w:rsidRDefault="001760C6" w:rsidP="001760C6">
            <w:pPr>
              <w:rPr>
                <w:sz w:val="16"/>
                <w:szCs w:val="16"/>
                <w:lang w:eastAsia="ru-RU"/>
              </w:rPr>
            </w:pPr>
            <w:r w:rsidRPr="001760C6">
              <w:rPr>
                <w:sz w:val="16"/>
                <w:szCs w:val="16"/>
                <w:lang w:eastAsia="ru-RU"/>
              </w:rPr>
              <w:t>Формирование целостного мировоззрения, соответствующего современному уровню развития науки.</w:t>
            </w:r>
          </w:p>
        </w:tc>
        <w:tc>
          <w:tcPr>
            <w:tcW w:w="326" w:type="pct"/>
          </w:tcPr>
          <w:p w:rsidR="001760C6" w:rsidRPr="001760C6" w:rsidRDefault="001760C6" w:rsidP="001760C6">
            <w:pPr>
              <w:rPr>
                <w:sz w:val="16"/>
                <w:szCs w:val="16"/>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2.1, задание на стр.29-30.</w:t>
            </w:r>
          </w:p>
          <w:p w:rsidR="001760C6" w:rsidRPr="001760C6" w:rsidRDefault="001760C6" w:rsidP="001760C6">
            <w:pPr>
              <w:rPr>
                <w:sz w:val="16"/>
                <w:szCs w:val="16"/>
                <w:lang w:eastAsia="ru-RU"/>
              </w:rPr>
            </w:pPr>
            <w:r w:rsidRPr="001760C6">
              <w:rPr>
                <w:sz w:val="16"/>
                <w:szCs w:val="16"/>
                <w:lang w:eastAsia="ru-RU"/>
              </w:rPr>
              <w:t xml:space="preserve">Примеры крупных </w:t>
            </w:r>
            <w:proofErr w:type="spellStart"/>
            <w:proofErr w:type="gramStart"/>
            <w:r w:rsidRPr="001760C6">
              <w:rPr>
                <w:sz w:val="16"/>
                <w:szCs w:val="16"/>
                <w:lang w:eastAsia="ru-RU"/>
              </w:rPr>
              <w:t>землетрясе-ний</w:t>
            </w:r>
            <w:proofErr w:type="spellEnd"/>
            <w:proofErr w:type="gramEnd"/>
            <w:r w:rsidRPr="001760C6">
              <w:rPr>
                <w:sz w:val="16"/>
                <w:szCs w:val="16"/>
                <w:lang w:eastAsia="ru-RU"/>
              </w:rPr>
              <w:t>.</w:t>
            </w:r>
          </w:p>
          <w:p w:rsidR="001760C6" w:rsidRPr="001760C6" w:rsidRDefault="001760C6" w:rsidP="001760C6">
            <w:pPr>
              <w:rPr>
                <w:sz w:val="16"/>
                <w:szCs w:val="16"/>
                <w:lang w:eastAsia="ru-RU"/>
              </w:rPr>
            </w:pPr>
            <w:r w:rsidRPr="001760C6">
              <w:rPr>
                <w:sz w:val="16"/>
                <w:szCs w:val="16"/>
                <w:lang w:eastAsia="ru-RU"/>
              </w:rPr>
              <w:t>Практикум.</w:t>
            </w:r>
          </w:p>
        </w:tc>
      </w:tr>
      <w:tr w:rsidR="001760C6" w:rsidRPr="001760C6" w:rsidTr="001760C6">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5</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Защита населения от последствий землетрясений.</w:t>
            </w:r>
          </w:p>
        </w:tc>
        <w:tc>
          <w:tcPr>
            <w:tcW w:w="120" w:type="pct"/>
          </w:tcPr>
          <w:p w:rsidR="001760C6" w:rsidRPr="001760C6" w:rsidRDefault="001760C6" w:rsidP="001760C6">
            <w:pPr>
              <w:jc w:val="cente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 xml:space="preserve">Познакомить с комплексом мероприятий, проводимых по защите населения от последствий  землетрясений.  </w:t>
            </w:r>
          </w:p>
        </w:tc>
        <w:tc>
          <w:tcPr>
            <w:tcW w:w="653" w:type="pct"/>
            <w:gridSpan w:val="3"/>
          </w:tcPr>
          <w:p w:rsidR="001760C6" w:rsidRPr="001760C6" w:rsidRDefault="001760C6" w:rsidP="001760C6">
            <w:pPr>
              <w:rPr>
                <w:sz w:val="16"/>
                <w:szCs w:val="16"/>
                <w:lang w:eastAsia="ru-RU"/>
              </w:rPr>
            </w:pPr>
            <w:r w:rsidRPr="001760C6">
              <w:rPr>
                <w:sz w:val="16"/>
                <w:szCs w:val="16"/>
                <w:lang w:eastAsia="ru-RU"/>
              </w:rPr>
              <w:t xml:space="preserve">Прогноз землетрясений. Комплекс мероприятий, проводимых по защите населения от последствий  землетрясений в рамках задач, решаемых РСЧС. </w:t>
            </w:r>
          </w:p>
          <w:p w:rsidR="001760C6" w:rsidRPr="001760C6" w:rsidRDefault="001760C6" w:rsidP="001760C6">
            <w:pPr>
              <w:rPr>
                <w:sz w:val="16"/>
                <w:szCs w:val="16"/>
                <w:lang w:eastAsia="ru-RU"/>
              </w:rPr>
            </w:pPr>
          </w:p>
        </w:tc>
        <w:tc>
          <w:tcPr>
            <w:tcW w:w="604" w:type="pct"/>
            <w:gridSpan w:val="3"/>
          </w:tcPr>
          <w:p w:rsidR="001760C6" w:rsidRPr="001760C6" w:rsidRDefault="001760C6" w:rsidP="001760C6">
            <w:pPr>
              <w:rPr>
                <w:sz w:val="16"/>
                <w:szCs w:val="16"/>
                <w:lang w:eastAsia="ru-RU"/>
              </w:rPr>
            </w:pPr>
            <w:r w:rsidRPr="001760C6">
              <w:rPr>
                <w:sz w:val="16"/>
                <w:szCs w:val="16"/>
                <w:lang w:eastAsia="ru-RU"/>
              </w:rPr>
              <w:t>Знать комплекс мероприятий, проводимых по защите населения от последствий  землетрясений. Уметь действовать по сигналу «Внимание всем!»</w:t>
            </w:r>
          </w:p>
        </w:tc>
        <w:tc>
          <w:tcPr>
            <w:tcW w:w="647" w:type="pct"/>
            <w:gridSpan w:val="4"/>
            <w:vMerge/>
          </w:tcPr>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Формирование понимания ценности безопасного образа жизни.</w:t>
            </w:r>
          </w:p>
        </w:tc>
        <w:tc>
          <w:tcPr>
            <w:tcW w:w="326" w:type="pct"/>
          </w:tcPr>
          <w:p w:rsidR="001760C6" w:rsidRPr="001760C6" w:rsidRDefault="001760C6" w:rsidP="001760C6">
            <w:pPr>
              <w:rPr>
                <w:sz w:val="16"/>
                <w:szCs w:val="16"/>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xml:space="preserve">№ 2.2, задание на стр. 35. </w:t>
            </w:r>
          </w:p>
          <w:p w:rsidR="001760C6" w:rsidRPr="001760C6" w:rsidRDefault="001760C6" w:rsidP="001760C6">
            <w:pPr>
              <w:rPr>
                <w:sz w:val="16"/>
                <w:szCs w:val="16"/>
                <w:lang w:eastAsia="ru-RU"/>
              </w:rPr>
            </w:pPr>
            <w:r w:rsidRPr="001760C6">
              <w:rPr>
                <w:sz w:val="16"/>
                <w:szCs w:val="16"/>
                <w:lang w:eastAsia="ru-RU"/>
              </w:rPr>
              <w:t>Письменное задание.</w:t>
            </w:r>
          </w:p>
        </w:tc>
      </w:tr>
      <w:tr w:rsidR="001760C6" w:rsidRPr="001760C6" w:rsidTr="001760C6">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6</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Правила безопасного поведения населения  при землетрясении.</w:t>
            </w:r>
          </w:p>
        </w:tc>
        <w:tc>
          <w:tcPr>
            <w:tcW w:w="120" w:type="pct"/>
          </w:tcPr>
          <w:p w:rsidR="001760C6" w:rsidRPr="001760C6" w:rsidRDefault="001760C6" w:rsidP="001760C6">
            <w:pPr>
              <w:jc w:val="cente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Изучить правила безопасного поведения при землетрясении  в различных ситуациях.</w:t>
            </w:r>
          </w:p>
        </w:tc>
        <w:tc>
          <w:tcPr>
            <w:tcW w:w="653" w:type="pct"/>
            <w:gridSpan w:val="3"/>
          </w:tcPr>
          <w:p w:rsidR="001760C6" w:rsidRPr="001760C6" w:rsidRDefault="001760C6" w:rsidP="001760C6">
            <w:pPr>
              <w:rPr>
                <w:sz w:val="16"/>
                <w:szCs w:val="16"/>
                <w:lang w:eastAsia="ru-RU"/>
              </w:rPr>
            </w:pPr>
            <w:r w:rsidRPr="001760C6">
              <w:rPr>
                <w:sz w:val="16"/>
                <w:szCs w:val="16"/>
                <w:lang w:eastAsia="ru-RU"/>
              </w:rPr>
              <w:t>Основные мероприятия по защите населения от землетрясений и их последствий. Общие меры безопасности для населения, проживающего в сейсмоопасных районах. Правила поведения во время землетрясения в различных ситуациях: если землетрясение застало вас дома, на улице, в школе.</w:t>
            </w:r>
          </w:p>
          <w:p w:rsidR="001760C6" w:rsidRPr="001760C6" w:rsidRDefault="001760C6" w:rsidP="001760C6">
            <w:pPr>
              <w:rPr>
                <w:sz w:val="16"/>
                <w:szCs w:val="16"/>
                <w:lang w:eastAsia="ru-RU"/>
              </w:rPr>
            </w:pPr>
          </w:p>
        </w:tc>
        <w:tc>
          <w:tcPr>
            <w:tcW w:w="604" w:type="pct"/>
            <w:gridSpan w:val="3"/>
          </w:tcPr>
          <w:p w:rsidR="001760C6" w:rsidRPr="001760C6" w:rsidRDefault="001760C6" w:rsidP="001760C6">
            <w:pPr>
              <w:rPr>
                <w:sz w:val="16"/>
                <w:szCs w:val="16"/>
                <w:lang w:eastAsia="ru-RU"/>
              </w:rPr>
            </w:pPr>
            <w:r w:rsidRPr="001760C6">
              <w:rPr>
                <w:sz w:val="16"/>
                <w:szCs w:val="16"/>
                <w:lang w:eastAsia="ru-RU"/>
              </w:rPr>
              <w:t>Уметь действовать в различных ситуациях: при подготовке к землетрясению, если землетрясение началось; если землетрясение началось неожиданно; после землетрясения.</w:t>
            </w:r>
          </w:p>
        </w:tc>
        <w:tc>
          <w:tcPr>
            <w:tcW w:w="647" w:type="pct"/>
            <w:gridSpan w:val="4"/>
            <w:vMerge/>
          </w:tcPr>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Усвоение правил безопасного поведения при угрозе и во время землетрясения.</w:t>
            </w:r>
          </w:p>
        </w:tc>
        <w:tc>
          <w:tcPr>
            <w:tcW w:w="326" w:type="pct"/>
          </w:tcPr>
          <w:p w:rsidR="001760C6" w:rsidRPr="001760C6" w:rsidRDefault="001760C6" w:rsidP="001760C6">
            <w:pPr>
              <w:rPr>
                <w:sz w:val="16"/>
                <w:szCs w:val="16"/>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2.3, задание на стр. 43-44.</w:t>
            </w:r>
          </w:p>
          <w:p w:rsidR="001760C6" w:rsidRPr="001760C6" w:rsidRDefault="001760C6" w:rsidP="001760C6">
            <w:pPr>
              <w:rPr>
                <w:sz w:val="16"/>
                <w:szCs w:val="16"/>
                <w:lang w:eastAsia="ru-RU"/>
              </w:rPr>
            </w:pPr>
            <w:r w:rsidRPr="001760C6">
              <w:rPr>
                <w:sz w:val="16"/>
                <w:szCs w:val="16"/>
                <w:lang w:eastAsia="ru-RU"/>
              </w:rPr>
              <w:t>Составить план действий.</w:t>
            </w:r>
          </w:p>
          <w:p w:rsidR="001760C6" w:rsidRPr="001760C6" w:rsidRDefault="001760C6" w:rsidP="001760C6">
            <w:pPr>
              <w:rPr>
                <w:sz w:val="16"/>
                <w:szCs w:val="16"/>
                <w:lang w:eastAsia="ru-RU"/>
              </w:rPr>
            </w:pPr>
            <w:r w:rsidRPr="001760C6">
              <w:rPr>
                <w:sz w:val="16"/>
                <w:szCs w:val="16"/>
                <w:lang w:eastAsia="ru-RU"/>
              </w:rPr>
              <w:t>Практикум.</w:t>
            </w:r>
          </w:p>
        </w:tc>
      </w:tr>
      <w:tr w:rsidR="001760C6" w:rsidRPr="001760C6" w:rsidTr="001760C6">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lastRenderedPageBreak/>
              <w:t>7</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Расположение вулканов на Земле, извержение вулканов.</w:t>
            </w:r>
          </w:p>
        </w:tc>
        <w:tc>
          <w:tcPr>
            <w:tcW w:w="120" w:type="pct"/>
          </w:tcPr>
          <w:p w:rsidR="001760C6" w:rsidRPr="001760C6" w:rsidRDefault="001760C6" w:rsidP="001760C6">
            <w:pPr>
              <w:jc w:val="cente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Изучить расположение вулканов на Земле; причины образования вулканов; типы вулканов.</w:t>
            </w:r>
          </w:p>
        </w:tc>
        <w:tc>
          <w:tcPr>
            <w:tcW w:w="653" w:type="pct"/>
            <w:gridSpan w:val="3"/>
          </w:tcPr>
          <w:p w:rsidR="001760C6" w:rsidRPr="001760C6" w:rsidRDefault="001760C6" w:rsidP="001760C6">
            <w:pPr>
              <w:rPr>
                <w:sz w:val="16"/>
                <w:szCs w:val="16"/>
                <w:lang w:eastAsia="ru-RU"/>
              </w:rPr>
            </w:pPr>
            <w:r w:rsidRPr="001760C6">
              <w:rPr>
                <w:sz w:val="16"/>
                <w:szCs w:val="16"/>
                <w:lang w:eastAsia="ru-RU"/>
              </w:rPr>
              <w:t>Вулканы, места их образования.  Извержение вулканов, расположение вулканов на Земле. Причины образования вулканов. Типы вулканов: действующие, дремлющие и потухшие вулканы.</w:t>
            </w:r>
          </w:p>
          <w:p w:rsidR="001760C6" w:rsidRPr="001760C6" w:rsidRDefault="001760C6" w:rsidP="001760C6">
            <w:pPr>
              <w:rPr>
                <w:sz w:val="16"/>
                <w:szCs w:val="16"/>
                <w:lang w:eastAsia="ru-RU"/>
              </w:rPr>
            </w:pPr>
          </w:p>
        </w:tc>
        <w:tc>
          <w:tcPr>
            <w:tcW w:w="604" w:type="pct"/>
            <w:gridSpan w:val="3"/>
          </w:tcPr>
          <w:p w:rsidR="001760C6" w:rsidRPr="001760C6" w:rsidRDefault="001760C6" w:rsidP="001760C6">
            <w:pPr>
              <w:rPr>
                <w:sz w:val="16"/>
                <w:szCs w:val="16"/>
                <w:lang w:eastAsia="ru-RU"/>
              </w:rPr>
            </w:pPr>
            <w:r w:rsidRPr="001760C6">
              <w:rPr>
                <w:sz w:val="16"/>
                <w:szCs w:val="16"/>
                <w:lang w:eastAsia="ru-RU"/>
              </w:rPr>
              <w:t>Знать расположение вулканов на Земле; причины образования вулканов; типы вулканов. Уметь находить вулканы на карте.</w:t>
            </w:r>
          </w:p>
        </w:tc>
        <w:tc>
          <w:tcPr>
            <w:tcW w:w="647" w:type="pct"/>
            <w:gridSpan w:val="4"/>
            <w:vMerge/>
          </w:tcPr>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Формирование целостного мировоззрения, соответствующего современному уровню развития науки.</w:t>
            </w:r>
          </w:p>
        </w:tc>
        <w:tc>
          <w:tcPr>
            <w:tcW w:w="326" w:type="pct"/>
          </w:tcPr>
          <w:p w:rsidR="001760C6" w:rsidRPr="001760C6" w:rsidRDefault="001760C6" w:rsidP="001760C6">
            <w:pPr>
              <w:rPr>
                <w:sz w:val="16"/>
                <w:szCs w:val="16"/>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2.4, задание на стр. 51.</w:t>
            </w:r>
          </w:p>
          <w:p w:rsidR="001760C6" w:rsidRPr="001760C6" w:rsidRDefault="001760C6" w:rsidP="001760C6">
            <w:pPr>
              <w:rPr>
                <w:sz w:val="16"/>
                <w:szCs w:val="16"/>
                <w:lang w:eastAsia="ru-RU"/>
              </w:rPr>
            </w:pPr>
            <w:r w:rsidRPr="001760C6">
              <w:rPr>
                <w:sz w:val="16"/>
                <w:szCs w:val="16"/>
                <w:lang w:eastAsia="ru-RU"/>
              </w:rPr>
              <w:t>Работа по контурной карте.</w:t>
            </w:r>
          </w:p>
          <w:p w:rsidR="001760C6" w:rsidRPr="001760C6" w:rsidRDefault="001760C6" w:rsidP="001760C6">
            <w:pPr>
              <w:rPr>
                <w:sz w:val="16"/>
                <w:szCs w:val="16"/>
                <w:lang w:eastAsia="ru-RU"/>
              </w:rPr>
            </w:pPr>
            <w:r w:rsidRPr="001760C6">
              <w:rPr>
                <w:sz w:val="16"/>
                <w:szCs w:val="16"/>
                <w:lang w:eastAsia="ru-RU"/>
              </w:rPr>
              <w:t>Сообщение.</w:t>
            </w:r>
          </w:p>
        </w:tc>
      </w:tr>
      <w:tr w:rsidR="001760C6" w:rsidRPr="001760C6" w:rsidTr="001760C6">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8</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Последствия извержения вулканов. Защита населения.</w:t>
            </w:r>
          </w:p>
        </w:tc>
        <w:tc>
          <w:tcPr>
            <w:tcW w:w="120" w:type="pct"/>
          </w:tcPr>
          <w:p w:rsidR="001760C6" w:rsidRPr="001760C6" w:rsidRDefault="001760C6" w:rsidP="001760C6">
            <w:pPr>
              <w:jc w:val="cente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 xml:space="preserve">Сформировать представление о последствиях извержения вулканов. Изучить правила безопасного поведения при угрозе извержения вулкана. </w:t>
            </w:r>
          </w:p>
        </w:tc>
        <w:tc>
          <w:tcPr>
            <w:tcW w:w="653" w:type="pct"/>
            <w:gridSpan w:val="3"/>
          </w:tcPr>
          <w:p w:rsidR="001760C6" w:rsidRPr="001760C6" w:rsidRDefault="001760C6" w:rsidP="001760C6">
            <w:pPr>
              <w:rPr>
                <w:sz w:val="16"/>
                <w:szCs w:val="16"/>
                <w:lang w:eastAsia="ru-RU"/>
              </w:rPr>
            </w:pPr>
            <w:r w:rsidRPr="001760C6">
              <w:rPr>
                <w:sz w:val="16"/>
                <w:szCs w:val="16"/>
                <w:lang w:eastAsia="ru-RU"/>
              </w:rPr>
              <w:t>Продукты извержения вулканов: лавовые потоки,  вулканические грязевые потоки, твёрдые вулканические продукты, палящая вулканическая туча, вулканические газы. Последствия извержения вулканов. Защита населения.</w:t>
            </w:r>
          </w:p>
          <w:p w:rsidR="001760C6" w:rsidRPr="001760C6" w:rsidRDefault="001760C6" w:rsidP="001760C6">
            <w:pPr>
              <w:rPr>
                <w:sz w:val="16"/>
                <w:szCs w:val="16"/>
                <w:lang w:eastAsia="ru-RU"/>
              </w:rPr>
            </w:pPr>
          </w:p>
        </w:tc>
        <w:tc>
          <w:tcPr>
            <w:tcW w:w="604" w:type="pct"/>
            <w:gridSpan w:val="3"/>
          </w:tcPr>
          <w:p w:rsidR="001760C6" w:rsidRPr="001760C6" w:rsidRDefault="001760C6" w:rsidP="001760C6">
            <w:pPr>
              <w:rPr>
                <w:sz w:val="16"/>
                <w:szCs w:val="16"/>
                <w:lang w:eastAsia="ru-RU"/>
              </w:rPr>
            </w:pPr>
            <w:r w:rsidRPr="001760C6">
              <w:rPr>
                <w:sz w:val="16"/>
                <w:szCs w:val="16"/>
                <w:lang w:eastAsia="ru-RU"/>
              </w:rPr>
              <w:t>Знать последствия извержения вулканов. Уметь действовать, если поступило сообщение о проснувшемся вулкане.</w:t>
            </w:r>
          </w:p>
        </w:tc>
        <w:tc>
          <w:tcPr>
            <w:tcW w:w="647" w:type="pct"/>
            <w:gridSpan w:val="4"/>
            <w:vMerge/>
          </w:tcPr>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Усвоение правил безопасного поведения при угрозе  и во время извержения вулкана.</w:t>
            </w:r>
          </w:p>
        </w:tc>
        <w:tc>
          <w:tcPr>
            <w:tcW w:w="326" w:type="pct"/>
          </w:tcPr>
          <w:p w:rsidR="001760C6" w:rsidRPr="001760C6" w:rsidRDefault="001760C6" w:rsidP="001760C6">
            <w:pPr>
              <w:rPr>
                <w:sz w:val="16"/>
                <w:szCs w:val="16"/>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2.5, задание на стр. 57.</w:t>
            </w:r>
          </w:p>
          <w:p w:rsidR="001760C6" w:rsidRPr="001760C6" w:rsidRDefault="001760C6" w:rsidP="001760C6">
            <w:pPr>
              <w:rPr>
                <w:sz w:val="16"/>
                <w:szCs w:val="16"/>
                <w:lang w:eastAsia="ru-RU"/>
              </w:rPr>
            </w:pPr>
            <w:r w:rsidRPr="001760C6">
              <w:rPr>
                <w:sz w:val="16"/>
                <w:szCs w:val="16"/>
                <w:lang w:eastAsia="ru-RU"/>
              </w:rPr>
              <w:t>Подготовить сообщение о вулкане.</w:t>
            </w:r>
          </w:p>
        </w:tc>
      </w:tr>
      <w:tr w:rsidR="001760C6" w:rsidRPr="001760C6" w:rsidTr="001760C6">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9</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Оползни и обвалы, их последствия. Защита населения.</w:t>
            </w:r>
          </w:p>
        </w:tc>
        <w:tc>
          <w:tcPr>
            <w:tcW w:w="120" w:type="pct"/>
          </w:tcPr>
          <w:p w:rsidR="001760C6" w:rsidRPr="001760C6" w:rsidRDefault="001760C6" w:rsidP="001760C6">
            <w:pPr>
              <w:jc w:val="cente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 xml:space="preserve">Познакомить с причинами и последствиями оползней и обвалов. Изучить правила безопасного поведения при угрозе оползней и обвалов. </w:t>
            </w:r>
          </w:p>
        </w:tc>
        <w:tc>
          <w:tcPr>
            <w:tcW w:w="653" w:type="pct"/>
            <w:gridSpan w:val="3"/>
          </w:tcPr>
          <w:p w:rsidR="001760C6" w:rsidRPr="001760C6" w:rsidRDefault="001760C6" w:rsidP="001760C6">
            <w:pPr>
              <w:rPr>
                <w:sz w:val="16"/>
                <w:szCs w:val="16"/>
                <w:lang w:eastAsia="ru-RU"/>
              </w:rPr>
            </w:pPr>
            <w:r w:rsidRPr="001760C6">
              <w:rPr>
                <w:sz w:val="16"/>
                <w:szCs w:val="16"/>
                <w:lang w:eastAsia="ru-RU"/>
              </w:rPr>
              <w:t>Оползни. Причина их возникновения, классификация, последствия. Организация защиты населения от последствий  обвалов.</w:t>
            </w:r>
          </w:p>
          <w:p w:rsidR="001760C6" w:rsidRPr="001760C6" w:rsidRDefault="001760C6" w:rsidP="001760C6">
            <w:pPr>
              <w:rPr>
                <w:sz w:val="16"/>
                <w:szCs w:val="16"/>
                <w:lang w:eastAsia="ru-RU"/>
              </w:rPr>
            </w:pPr>
          </w:p>
        </w:tc>
        <w:tc>
          <w:tcPr>
            <w:tcW w:w="604" w:type="pct"/>
            <w:gridSpan w:val="3"/>
          </w:tcPr>
          <w:p w:rsidR="001760C6" w:rsidRPr="001760C6" w:rsidRDefault="001760C6" w:rsidP="001760C6">
            <w:pPr>
              <w:rPr>
                <w:sz w:val="16"/>
                <w:szCs w:val="16"/>
                <w:lang w:eastAsia="ru-RU"/>
              </w:rPr>
            </w:pPr>
            <w:r w:rsidRPr="001760C6">
              <w:rPr>
                <w:sz w:val="16"/>
                <w:szCs w:val="16"/>
                <w:lang w:eastAsia="ru-RU"/>
              </w:rPr>
              <w:t xml:space="preserve">Знать причины и последствия оползней; обвалов. Уметь действовать при угрозе оползня; обвала. </w:t>
            </w:r>
          </w:p>
        </w:tc>
        <w:tc>
          <w:tcPr>
            <w:tcW w:w="647" w:type="pct"/>
            <w:gridSpan w:val="4"/>
            <w:vMerge/>
          </w:tcPr>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Усвоение правил безопасного поведения при угрозе и во время оползня и обвала.</w:t>
            </w:r>
          </w:p>
        </w:tc>
        <w:tc>
          <w:tcPr>
            <w:tcW w:w="326" w:type="pct"/>
          </w:tcPr>
          <w:p w:rsidR="001760C6" w:rsidRPr="001760C6" w:rsidRDefault="001760C6" w:rsidP="001760C6">
            <w:pPr>
              <w:rPr>
                <w:sz w:val="16"/>
                <w:szCs w:val="16"/>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2.6, задание на стр. 65-66.</w:t>
            </w:r>
          </w:p>
          <w:p w:rsidR="001760C6" w:rsidRPr="001760C6" w:rsidRDefault="001760C6" w:rsidP="001760C6">
            <w:pPr>
              <w:rPr>
                <w:sz w:val="16"/>
                <w:szCs w:val="16"/>
                <w:lang w:eastAsia="ru-RU"/>
              </w:rPr>
            </w:pPr>
            <w:r w:rsidRPr="001760C6">
              <w:rPr>
                <w:sz w:val="16"/>
                <w:szCs w:val="16"/>
                <w:lang w:eastAsia="ru-RU"/>
              </w:rPr>
              <w:t>Вопросы. Практикум.</w:t>
            </w:r>
          </w:p>
        </w:tc>
      </w:tr>
      <w:tr w:rsidR="001760C6" w:rsidRPr="001760C6" w:rsidTr="001760C6">
        <w:trPr>
          <w:trHeight w:val="444"/>
        </w:trPr>
        <w:tc>
          <w:tcPr>
            <w:tcW w:w="5000" w:type="pct"/>
            <w:gridSpan w:val="19"/>
          </w:tcPr>
          <w:p w:rsidR="001760C6" w:rsidRPr="001760C6" w:rsidRDefault="001760C6" w:rsidP="001760C6">
            <w:pPr>
              <w:jc w:val="center"/>
              <w:rPr>
                <w:b/>
                <w:sz w:val="16"/>
                <w:szCs w:val="16"/>
                <w:lang w:eastAsia="ru-RU"/>
              </w:rPr>
            </w:pPr>
            <w:r w:rsidRPr="001760C6">
              <w:rPr>
                <w:b/>
                <w:sz w:val="16"/>
                <w:szCs w:val="16"/>
                <w:lang w:eastAsia="ru-RU"/>
              </w:rPr>
              <w:t>Тема 3.</w:t>
            </w:r>
          </w:p>
          <w:p w:rsidR="001760C6" w:rsidRPr="001760C6" w:rsidRDefault="001760C6" w:rsidP="001760C6">
            <w:pPr>
              <w:jc w:val="center"/>
              <w:rPr>
                <w:b/>
                <w:sz w:val="16"/>
                <w:szCs w:val="16"/>
                <w:lang w:eastAsia="ru-RU"/>
              </w:rPr>
            </w:pPr>
            <w:r w:rsidRPr="001760C6">
              <w:rPr>
                <w:b/>
                <w:sz w:val="16"/>
                <w:szCs w:val="16"/>
                <w:lang w:eastAsia="ru-RU"/>
              </w:rPr>
              <w:t>Чрезвычайные ситуации метеорологического происхождения (2 часа)</w:t>
            </w:r>
          </w:p>
        </w:tc>
      </w:tr>
      <w:tr w:rsidR="001760C6" w:rsidRPr="001760C6" w:rsidTr="001760C6">
        <w:trPr>
          <w:cantSplit/>
          <w:trHeight w:val="2654"/>
        </w:trPr>
        <w:tc>
          <w:tcPr>
            <w:tcW w:w="195" w:type="pct"/>
          </w:tcPr>
          <w:p w:rsidR="001760C6" w:rsidRPr="001760C6" w:rsidRDefault="001760C6" w:rsidP="001760C6">
            <w:pPr>
              <w:jc w:val="center"/>
              <w:rPr>
                <w:b/>
                <w:sz w:val="16"/>
                <w:szCs w:val="16"/>
                <w:lang w:eastAsia="ru-RU"/>
              </w:rPr>
            </w:pPr>
            <w:r w:rsidRPr="001760C6">
              <w:rPr>
                <w:b/>
                <w:sz w:val="16"/>
                <w:szCs w:val="16"/>
                <w:lang w:eastAsia="ru-RU"/>
              </w:rPr>
              <w:t>10</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Ураганы и бури, причины их возникновения, возможные последствия.</w:t>
            </w:r>
          </w:p>
        </w:tc>
        <w:tc>
          <w:tcPr>
            <w:tcW w:w="120" w:type="pct"/>
          </w:tcPr>
          <w:p w:rsidR="001760C6" w:rsidRPr="001760C6" w:rsidRDefault="001760C6" w:rsidP="001760C6">
            <w:pPr>
              <w:jc w:val="cente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Сформировать представление об ураганах и бурях; причинах их возникновения; возможных последствиях.</w:t>
            </w:r>
          </w:p>
        </w:tc>
        <w:tc>
          <w:tcPr>
            <w:tcW w:w="653" w:type="pct"/>
            <w:gridSpan w:val="3"/>
          </w:tcPr>
          <w:p w:rsidR="001760C6" w:rsidRPr="001760C6" w:rsidRDefault="001760C6" w:rsidP="001760C6">
            <w:pPr>
              <w:rPr>
                <w:sz w:val="16"/>
                <w:szCs w:val="16"/>
                <w:lang w:eastAsia="ru-RU"/>
              </w:rPr>
            </w:pPr>
            <w:r w:rsidRPr="001760C6">
              <w:rPr>
                <w:sz w:val="16"/>
                <w:szCs w:val="16"/>
                <w:lang w:eastAsia="ru-RU"/>
              </w:rPr>
              <w:t xml:space="preserve">Погода. Ураганы и бури, причина их возникновения, возможные последствия. Циклоны, их  строение, скорость перемещения, циклоны - причина возникновения ураганов и бурь. Последствия ураганов и бурь. Характеристика разрушительной силы ураганов и бурь. Шкала Бофорта, определяющая силу ветра, воздействия ветра на окружающую среду. </w:t>
            </w:r>
          </w:p>
          <w:p w:rsidR="001760C6" w:rsidRPr="001760C6" w:rsidRDefault="001760C6" w:rsidP="001760C6">
            <w:pPr>
              <w:rPr>
                <w:sz w:val="16"/>
                <w:szCs w:val="16"/>
                <w:lang w:eastAsia="ru-RU"/>
              </w:rPr>
            </w:pPr>
          </w:p>
        </w:tc>
        <w:tc>
          <w:tcPr>
            <w:tcW w:w="604" w:type="pct"/>
            <w:gridSpan w:val="3"/>
          </w:tcPr>
          <w:p w:rsidR="001760C6" w:rsidRPr="001760C6" w:rsidRDefault="001760C6" w:rsidP="001760C6">
            <w:pPr>
              <w:rPr>
                <w:sz w:val="16"/>
                <w:szCs w:val="16"/>
                <w:lang w:eastAsia="ru-RU"/>
              </w:rPr>
            </w:pPr>
            <w:r w:rsidRPr="001760C6">
              <w:rPr>
                <w:sz w:val="16"/>
                <w:szCs w:val="16"/>
                <w:lang w:eastAsia="ru-RU"/>
              </w:rPr>
              <w:t>Знать причины возникновения; возможные последствия ураганов и бурь. Уметь определять силу ветра по шкале Бофорта.</w:t>
            </w:r>
          </w:p>
        </w:tc>
        <w:tc>
          <w:tcPr>
            <w:tcW w:w="647" w:type="pct"/>
            <w:gridSpan w:val="4"/>
            <w:vMerge w:val="restart"/>
          </w:tcPr>
          <w:p w:rsidR="001760C6" w:rsidRPr="001760C6" w:rsidRDefault="001760C6" w:rsidP="001760C6">
            <w:pPr>
              <w:rPr>
                <w:sz w:val="16"/>
                <w:szCs w:val="16"/>
                <w:lang w:eastAsia="ru-RU"/>
              </w:rPr>
            </w:pPr>
            <w:r w:rsidRPr="001760C6">
              <w:rPr>
                <w:b/>
                <w:sz w:val="16"/>
                <w:szCs w:val="16"/>
                <w:lang w:eastAsia="ru-RU"/>
              </w:rPr>
              <w:t>Регулятивные:</w:t>
            </w:r>
            <w:r w:rsidRPr="001760C6">
              <w:rPr>
                <w:sz w:val="16"/>
                <w:szCs w:val="16"/>
                <w:lang w:eastAsia="ru-RU"/>
              </w:rPr>
              <w:t xml:space="preserve"> целеполагание, планирование, самоконтроль, самооценка. </w:t>
            </w:r>
          </w:p>
          <w:p w:rsidR="001760C6" w:rsidRPr="001760C6" w:rsidRDefault="001760C6" w:rsidP="001760C6">
            <w:pPr>
              <w:rPr>
                <w:sz w:val="16"/>
                <w:szCs w:val="16"/>
                <w:lang w:eastAsia="ru-RU"/>
              </w:rPr>
            </w:pPr>
            <w:r w:rsidRPr="001760C6">
              <w:rPr>
                <w:b/>
                <w:sz w:val="16"/>
                <w:szCs w:val="16"/>
                <w:lang w:eastAsia="ru-RU"/>
              </w:rPr>
              <w:t>Познавательные:</w:t>
            </w:r>
            <w:r w:rsidRPr="001760C6">
              <w:rPr>
                <w:sz w:val="16"/>
                <w:szCs w:val="16"/>
                <w:lang w:eastAsia="ru-RU"/>
              </w:rPr>
              <w:t xml:space="preserve"> рассуждать, сравнивать, сопоставлять, анализировать, обобщать, самостоятельно составлять алгоритм действий. Контроль и оценка процесса и результата действий,  постановка и решение проблем. Выдвижение гипотез. Извлечение необходимой информации. </w:t>
            </w:r>
            <w:r w:rsidRPr="001760C6">
              <w:rPr>
                <w:b/>
                <w:sz w:val="16"/>
                <w:szCs w:val="16"/>
                <w:lang w:eastAsia="ru-RU"/>
              </w:rPr>
              <w:t>Коммуникатив</w:t>
            </w:r>
            <w:r w:rsidRPr="001760C6">
              <w:rPr>
                <w:b/>
                <w:sz w:val="16"/>
                <w:szCs w:val="16"/>
                <w:lang w:eastAsia="ru-RU"/>
              </w:rPr>
              <w:lastRenderedPageBreak/>
              <w:t xml:space="preserve">ные: </w:t>
            </w:r>
            <w:r w:rsidRPr="001760C6">
              <w:rPr>
                <w:sz w:val="16"/>
                <w:szCs w:val="16"/>
                <w:lang w:eastAsia="ru-RU"/>
              </w:rPr>
              <w:t>умение с достаточной полнотой выражать свои мысли, формулировать свои затруднения, планирование учебного сотрудничества. Аргументация своего мнения и позиция в коммуникации.</w:t>
            </w:r>
          </w:p>
        </w:tc>
        <w:tc>
          <w:tcPr>
            <w:tcW w:w="582" w:type="pct"/>
          </w:tcPr>
          <w:p w:rsidR="001760C6" w:rsidRPr="001760C6" w:rsidRDefault="001760C6" w:rsidP="001760C6">
            <w:pPr>
              <w:rPr>
                <w:sz w:val="16"/>
                <w:szCs w:val="16"/>
                <w:lang w:eastAsia="ru-RU"/>
              </w:rPr>
            </w:pPr>
            <w:r w:rsidRPr="001760C6">
              <w:rPr>
                <w:sz w:val="16"/>
                <w:szCs w:val="16"/>
                <w:lang w:eastAsia="ru-RU"/>
              </w:rPr>
              <w:lastRenderedPageBreak/>
              <w:t>Формирование целостного мировоззрения, соответствующего современному уровню развития науки.</w:t>
            </w:r>
          </w:p>
        </w:tc>
        <w:tc>
          <w:tcPr>
            <w:tcW w:w="326"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3.1, задание на стр. 74.</w:t>
            </w:r>
          </w:p>
          <w:p w:rsidR="001760C6" w:rsidRPr="001760C6" w:rsidRDefault="001760C6" w:rsidP="001760C6">
            <w:pPr>
              <w:rPr>
                <w:sz w:val="16"/>
                <w:szCs w:val="16"/>
                <w:lang w:eastAsia="ru-RU"/>
              </w:rPr>
            </w:pPr>
            <w:r w:rsidRPr="001760C6">
              <w:rPr>
                <w:sz w:val="16"/>
                <w:szCs w:val="16"/>
                <w:lang w:eastAsia="ru-RU"/>
              </w:rPr>
              <w:t>Практикум.</w:t>
            </w:r>
          </w:p>
        </w:tc>
      </w:tr>
      <w:tr w:rsidR="001760C6" w:rsidRPr="001760C6" w:rsidTr="001760C6">
        <w:trPr>
          <w:cantSplit/>
          <w:trHeight w:val="1839"/>
        </w:trPr>
        <w:tc>
          <w:tcPr>
            <w:tcW w:w="195" w:type="pct"/>
          </w:tcPr>
          <w:p w:rsidR="001760C6" w:rsidRPr="001760C6" w:rsidRDefault="001760C6" w:rsidP="001760C6">
            <w:pPr>
              <w:jc w:val="center"/>
              <w:rPr>
                <w:b/>
                <w:sz w:val="16"/>
                <w:szCs w:val="16"/>
                <w:lang w:eastAsia="ru-RU"/>
              </w:rPr>
            </w:pPr>
            <w:r w:rsidRPr="001760C6">
              <w:rPr>
                <w:b/>
                <w:sz w:val="16"/>
                <w:szCs w:val="16"/>
                <w:lang w:eastAsia="ru-RU"/>
              </w:rPr>
              <w:lastRenderedPageBreak/>
              <w:t>11</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 xml:space="preserve">Защита населения от последствий ураганов и бурь. </w:t>
            </w:r>
          </w:p>
          <w:p w:rsidR="001760C6" w:rsidRPr="001760C6" w:rsidRDefault="001760C6" w:rsidP="001760C6">
            <w:pPr>
              <w:rPr>
                <w:b/>
                <w:sz w:val="16"/>
                <w:szCs w:val="16"/>
                <w:lang w:eastAsia="ru-RU"/>
              </w:rPr>
            </w:pPr>
          </w:p>
          <w:p w:rsidR="001760C6" w:rsidRPr="001760C6" w:rsidRDefault="001760C6" w:rsidP="001760C6">
            <w:pPr>
              <w:rPr>
                <w:sz w:val="16"/>
                <w:szCs w:val="16"/>
                <w:lang w:eastAsia="ru-RU"/>
              </w:rPr>
            </w:pPr>
          </w:p>
          <w:p w:rsidR="001760C6" w:rsidRPr="001760C6" w:rsidRDefault="001760C6" w:rsidP="001760C6">
            <w:pPr>
              <w:rPr>
                <w:sz w:val="16"/>
                <w:szCs w:val="16"/>
                <w:lang w:eastAsia="ru-RU"/>
              </w:rPr>
            </w:pPr>
          </w:p>
          <w:p w:rsidR="001760C6" w:rsidRPr="001760C6" w:rsidRDefault="001760C6" w:rsidP="001760C6">
            <w:pPr>
              <w:rPr>
                <w:sz w:val="16"/>
                <w:szCs w:val="16"/>
                <w:lang w:eastAsia="ru-RU"/>
              </w:rPr>
            </w:pPr>
            <w:r w:rsidRPr="001760C6">
              <w:rPr>
                <w:sz w:val="16"/>
                <w:szCs w:val="16"/>
                <w:lang w:eastAsia="ru-RU"/>
              </w:rPr>
              <w:t xml:space="preserve">         </w:t>
            </w:r>
          </w:p>
        </w:tc>
        <w:tc>
          <w:tcPr>
            <w:tcW w:w="120" w:type="pct"/>
          </w:tcPr>
          <w:p w:rsidR="001760C6" w:rsidRPr="001760C6" w:rsidRDefault="001760C6" w:rsidP="001760C6">
            <w:pP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Изучить правила поведения во время ураганов и бурь. Познакомить с заблаговременными и  оперативно-защитными мероприятиями по защите населения от последствий ураганов и бурь.</w:t>
            </w:r>
          </w:p>
        </w:tc>
        <w:tc>
          <w:tcPr>
            <w:tcW w:w="653" w:type="pct"/>
            <w:gridSpan w:val="3"/>
          </w:tcPr>
          <w:p w:rsidR="001760C6" w:rsidRPr="001760C6" w:rsidRDefault="001760C6" w:rsidP="001760C6">
            <w:pPr>
              <w:rPr>
                <w:sz w:val="16"/>
                <w:szCs w:val="16"/>
                <w:lang w:eastAsia="ru-RU"/>
              </w:rPr>
            </w:pPr>
            <w:r w:rsidRPr="001760C6">
              <w:rPr>
                <w:sz w:val="16"/>
                <w:szCs w:val="16"/>
                <w:lang w:eastAsia="ru-RU"/>
              </w:rPr>
              <w:t xml:space="preserve">Способы оповещения об ураганах, бурях, смерчах. Организация наблюдения за состоянием атмосферы. Прогноз возникновения циклонов. Их перемещения и возможные последствия. Заблаговременные предупредительные мероприятия, оперативно- защитные мероприятия. </w:t>
            </w:r>
          </w:p>
          <w:p w:rsidR="001760C6" w:rsidRPr="001760C6" w:rsidRDefault="001760C6" w:rsidP="001760C6">
            <w:pPr>
              <w:rPr>
                <w:sz w:val="16"/>
                <w:szCs w:val="16"/>
                <w:lang w:eastAsia="ru-RU"/>
              </w:rPr>
            </w:pPr>
          </w:p>
        </w:tc>
        <w:tc>
          <w:tcPr>
            <w:tcW w:w="604" w:type="pct"/>
            <w:gridSpan w:val="3"/>
          </w:tcPr>
          <w:p w:rsidR="001760C6" w:rsidRPr="001760C6" w:rsidRDefault="001760C6" w:rsidP="001760C6">
            <w:pPr>
              <w:rPr>
                <w:sz w:val="16"/>
                <w:szCs w:val="16"/>
                <w:lang w:eastAsia="ru-RU"/>
              </w:rPr>
            </w:pPr>
            <w:r w:rsidRPr="001760C6">
              <w:rPr>
                <w:sz w:val="16"/>
                <w:szCs w:val="16"/>
                <w:lang w:eastAsia="ru-RU"/>
              </w:rPr>
              <w:t>Знать профилактические меры по защите населения от последствий ураганов и бурь.</w:t>
            </w:r>
          </w:p>
          <w:p w:rsidR="001760C6" w:rsidRPr="001760C6" w:rsidRDefault="001760C6" w:rsidP="001760C6">
            <w:pPr>
              <w:rPr>
                <w:sz w:val="16"/>
                <w:szCs w:val="16"/>
                <w:lang w:eastAsia="ru-RU"/>
              </w:rPr>
            </w:pPr>
            <w:r w:rsidRPr="001760C6">
              <w:rPr>
                <w:sz w:val="16"/>
                <w:szCs w:val="16"/>
                <w:lang w:eastAsia="ru-RU"/>
              </w:rPr>
              <w:t>Уметь действовать:  после получения сигнала о штормовом предупреждении; при урагане.</w:t>
            </w:r>
          </w:p>
        </w:tc>
        <w:tc>
          <w:tcPr>
            <w:tcW w:w="647" w:type="pct"/>
            <w:gridSpan w:val="4"/>
            <w:vMerge/>
          </w:tcPr>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Усвоение правил безопасного поведения при угрозе и во время возникновения урагана и бури.</w:t>
            </w:r>
          </w:p>
        </w:tc>
        <w:tc>
          <w:tcPr>
            <w:tcW w:w="326"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3.2, задание на стр. 78.</w:t>
            </w:r>
          </w:p>
          <w:p w:rsidR="001760C6" w:rsidRPr="001760C6" w:rsidRDefault="001760C6" w:rsidP="001760C6">
            <w:pPr>
              <w:rPr>
                <w:sz w:val="16"/>
                <w:szCs w:val="16"/>
                <w:lang w:eastAsia="ru-RU"/>
              </w:rPr>
            </w:pPr>
            <w:r w:rsidRPr="001760C6">
              <w:rPr>
                <w:sz w:val="16"/>
                <w:szCs w:val="16"/>
                <w:lang w:eastAsia="ru-RU"/>
              </w:rPr>
              <w:t>Написать инструкцию поведения во время бури и урагана.</w:t>
            </w:r>
          </w:p>
        </w:tc>
      </w:tr>
      <w:tr w:rsidR="001760C6" w:rsidRPr="001760C6" w:rsidTr="001760C6">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12</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Смерчи.</w:t>
            </w:r>
          </w:p>
        </w:tc>
        <w:tc>
          <w:tcPr>
            <w:tcW w:w="120" w:type="pct"/>
          </w:tcPr>
          <w:p w:rsidR="001760C6" w:rsidRPr="001760C6" w:rsidRDefault="001760C6" w:rsidP="001760C6">
            <w:pP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Продолжить изучение метеорологических явлений. Дать определение – смерч. Изучить правила поведения при угрозе возникновения смерча.</w:t>
            </w:r>
          </w:p>
          <w:p w:rsidR="001760C6" w:rsidRPr="001760C6" w:rsidRDefault="001760C6" w:rsidP="001760C6">
            <w:pPr>
              <w:rPr>
                <w:sz w:val="16"/>
                <w:szCs w:val="16"/>
                <w:lang w:eastAsia="ru-RU"/>
              </w:rPr>
            </w:pPr>
          </w:p>
        </w:tc>
        <w:tc>
          <w:tcPr>
            <w:tcW w:w="653" w:type="pct"/>
            <w:gridSpan w:val="3"/>
          </w:tcPr>
          <w:p w:rsidR="001760C6" w:rsidRPr="001760C6" w:rsidRDefault="001760C6" w:rsidP="001760C6">
            <w:pPr>
              <w:rPr>
                <w:sz w:val="16"/>
                <w:szCs w:val="16"/>
                <w:lang w:eastAsia="ru-RU"/>
              </w:rPr>
            </w:pPr>
            <w:r w:rsidRPr="001760C6">
              <w:rPr>
                <w:sz w:val="16"/>
                <w:szCs w:val="16"/>
                <w:lang w:eastAsia="ru-RU"/>
              </w:rPr>
              <w:t>Смерч, основные понятия  и определения. Характеристика смерча, разрушительная сила смерча и его возможные последствия.</w:t>
            </w:r>
          </w:p>
        </w:tc>
        <w:tc>
          <w:tcPr>
            <w:tcW w:w="604" w:type="pct"/>
            <w:gridSpan w:val="3"/>
          </w:tcPr>
          <w:p w:rsidR="001760C6" w:rsidRPr="001760C6" w:rsidRDefault="001760C6" w:rsidP="001760C6">
            <w:pPr>
              <w:rPr>
                <w:sz w:val="16"/>
                <w:szCs w:val="16"/>
                <w:lang w:eastAsia="ru-RU"/>
              </w:rPr>
            </w:pPr>
            <w:r w:rsidRPr="001760C6">
              <w:rPr>
                <w:sz w:val="16"/>
                <w:szCs w:val="16"/>
                <w:lang w:eastAsia="ru-RU"/>
              </w:rPr>
              <w:t>Знать причины и последствия смерча. Уметь действовать при угрозе смерча и во время смерча.</w:t>
            </w:r>
          </w:p>
        </w:tc>
        <w:tc>
          <w:tcPr>
            <w:tcW w:w="647" w:type="pct"/>
            <w:gridSpan w:val="4"/>
            <w:vMerge/>
          </w:tcPr>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Усвоение правил безопасного поведения при угрозе и во время возникновения смерча.</w:t>
            </w:r>
          </w:p>
        </w:tc>
        <w:tc>
          <w:tcPr>
            <w:tcW w:w="326"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3.3, задание на стр. 83.</w:t>
            </w:r>
          </w:p>
          <w:p w:rsidR="001760C6" w:rsidRPr="001760C6" w:rsidRDefault="001760C6" w:rsidP="001760C6">
            <w:pPr>
              <w:rPr>
                <w:sz w:val="16"/>
                <w:szCs w:val="16"/>
                <w:lang w:eastAsia="ru-RU"/>
              </w:rPr>
            </w:pPr>
            <w:r w:rsidRPr="001760C6">
              <w:rPr>
                <w:sz w:val="16"/>
                <w:szCs w:val="16"/>
                <w:lang w:eastAsia="ru-RU"/>
              </w:rPr>
              <w:t>Подготовить сообщение.</w:t>
            </w:r>
          </w:p>
          <w:p w:rsidR="001760C6" w:rsidRPr="001760C6" w:rsidRDefault="001760C6" w:rsidP="001760C6">
            <w:pPr>
              <w:rPr>
                <w:sz w:val="16"/>
                <w:szCs w:val="16"/>
                <w:lang w:eastAsia="ru-RU"/>
              </w:rPr>
            </w:pPr>
            <w:r w:rsidRPr="001760C6">
              <w:rPr>
                <w:sz w:val="16"/>
                <w:szCs w:val="16"/>
                <w:lang w:eastAsia="ru-RU"/>
              </w:rPr>
              <w:t>Практикум.</w:t>
            </w:r>
          </w:p>
        </w:tc>
      </w:tr>
      <w:tr w:rsidR="001760C6" w:rsidRPr="001760C6" w:rsidTr="001760C6">
        <w:trPr>
          <w:trHeight w:val="445"/>
        </w:trPr>
        <w:tc>
          <w:tcPr>
            <w:tcW w:w="5000" w:type="pct"/>
            <w:gridSpan w:val="19"/>
          </w:tcPr>
          <w:p w:rsidR="001760C6" w:rsidRPr="001760C6" w:rsidRDefault="001760C6" w:rsidP="001760C6">
            <w:pPr>
              <w:jc w:val="center"/>
              <w:rPr>
                <w:b/>
                <w:sz w:val="16"/>
                <w:szCs w:val="16"/>
                <w:lang w:eastAsia="ru-RU"/>
              </w:rPr>
            </w:pPr>
            <w:r w:rsidRPr="001760C6">
              <w:rPr>
                <w:b/>
                <w:sz w:val="16"/>
                <w:szCs w:val="16"/>
                <w:lang w:eastAsia="ru-RU"/>
              </w:rPr>
              <w:t>Тема 4.</w:t>
            </w:r>
          </w:p>
          <w:p w:rsidR="001760C6" w:rsidRPr="001760C6" w:rsidRDefault="001760C6" w:rsidP="001760C6">
            <w:pPr>
              <w:jc w:val="center"/>
              <w:rPr>
                <w:color w:val="000000"/>
                <w:sz w:val="16"/>
                <w:szCs w:val="16"/>
                <w:lang w:eastAsia="ru-RU"/>
              </w:rPr>
            </w:pPr>
            <w:r w:rsidRPr="001760C6">
              <w:rPr>
                <w:b/>
                <w:sz w:val="16"/>
                <w:szCs w:val="16"/>
                <w:lang w:eastAsia="ru-RU"/>
              </w:rPr>
              <w:t>Чрезвычайные ситуации  гидрологического происхождения (5 часов)</w:t>
            </w:r>
          </w:p>
        </w:tc>
      </w:tr>
      <w:tr w:rsidR="001760C6" w:rsidRPr="001760C6" w:rsidTr="005C1814">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13</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Наводнения. Виды наводнений и их причины.</w:t>
            </w:r>
          </w:p>
        </w:tc>
        <w:tc>
          <w:tcPr>
            <w:tcW w:w="120" w:type="pct"/>
          </w:tcPr>
          <w:p w:rsidR="001760C6" w:rsidRPr="001760C6" w:rsidRDefault="001760C6" w:rsidP="001760C6">
            <w:pP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Изучить виды наводнений: половодье, паводок, затор, зажор, ветровой нагон; причины их возникновения.</w:t>
            </w:r>
          </w:p>
        </w:tc>
        <w:tc>
          <w:tcPr>
            <w:tcW w:w="650" w:type="pct"/>
            <w:gridSpan w:val="2"/>
          </w:tcPr>
          <w:p w:rsidR="001760C6" w:rsidRPr="001760C6" w:rsidRDefault="001760C6" w:rsidP="001760C6">
            <w:pPr>
              <w:rPr>
                <w:sz w:val="16"/>
                <w:szCs w:val="16"/>
                <w:lang w:eastAsia="ru-RU"/>
              </w:rPr>
            </w:pPr>
            <w:r w:rsidRPr="001760C6">
              <w:rPr>
                <w:sz w:val="16"/>
                <w:szCs w:val="16"/>
                <w:lang w:eastAsia="ru-RU"/>
              </w:rPr>
              <w:t>Наводнения, классификация: половодье, паводок, затор, зажор, ветровой нагон. Причины. Природные явления гидрологического происхождения, вызывающие наводнения. Наводнения, связанные со стоком воды во время половодья.</w:t>
            </w:r>
          </w:p>
          <w:p w:rsidR="001760C6" w:rsidRPr="001760C6" w:rsidRDefault="001760C6" w:rsidP="001760C6">
            <w:pPr>
              <w:rPr>
                <w:sz w:val="16"/>
                <w:szCs w:val="16"/>
                <w:lang w:eastAsia="ru-RU"/>
              </w:rPr>
            </w:pPr>
          </w:p>
        </w:tc>
        <w:tc>
          <w:tcPr>
            <w:tcW w:w="603" w:type="pct"/>
            <w:gridSpan w:val="3"/>
          </w:tcPr>
          <w:p w:rsidR="001760C6" w:rsidRPr="001760C6" w:rsidRDefault="001760C6" w:rsidP="001760C6">
            <w:pPr>
              <w:rPr>
                <w:sz w:val="16"/>
                <w:szCs w:val="16"/>
                <w:lang w:eastAsia="ru-RU"/>
              </w:rPr>
            </w:pPr>
            <w:r w:rsidRPr="001760C6">
              <w:rPr>
                <w:sz w:val="16"/>
                <w:szCs w:val="16"/>
                <w:lang w:eastAsia="ru-RU"/>
              </w:rPr>
              <w:t>Знать виды наводнений: половодье, паводок, затор, зажор, ветровой нагон; причины их возникновения.</w:t>
            </w:r>
          </w:p>
        </w:tc>
        <w:tc>
          <w:tcPr>
            <w:tcW w:w="651" w:type="pct"/>
            <w:gridSpan w:val="5"/>
            <w:vMerge w:val="restart"/>
          </w:tcPr>
          <w:p w:rsidR="001760C6" w:rsidRPr="001760C6" w:rsidRDefault="001760C6" w:rsidP="001760C6">
            <w:pPr>
              <w:rPr>
                <w:sz w:val="16"/>
                <w:szCs w:val="16"/>
                <w:lang w:eastAsia="ru-RU"/>
              </w:rPr>
            </w:pPr>
            <w:r w:rsidRPr="001760C6">
              <w:rPr>
                <w:b/>
                <w:sz w:val="16"/>
                <w:szCs w:val="16"/>
                <w:lang w:eastAsia="ru-RU"/>
              </w:rPr>
              <w:t>Регулятивные:</w:t>
            </w:r>
            <w:r w:rsidRPr="001760C6">
              <w:rPr>
                <w:sz w:val="16"/>
                <w:szCs w:val="16"/>
                <w:lang w:eastAsia="ru-RU"/>
              </w:rPr>
              <w:t xml:space="preserve"> целеполагание, планирование, самоконтроль, самооценка. </w:t>
            </w:r>
          </w:p>
          <w:p w:rsidR="001760C6" w:rsidRPr="001760C6" w:rsidRDefault="001760C6" w:rsidP="001760C6">
            <w:pPr>
              <w:rPr>
                <w:sz w:val="16"/>
                <w:szCs w:val="16"/>
                <w:lang w:eastAsia="ru-RU"/>
              </w:rPr>
            </w:pPr>
            <w:r w:rsidRPr="001760C6">
              <w:rPr>
                <w:b/>
                <w:sz w:val="16"/>
                <w:szCs w:val="16"/>
                <w:lang w:eastAsia="ru-RU"/>
              </w:rPr>
              <w:t>Познавательные:</w:t>
            </w:r>
            <w:r w:rsidRPr="001760C6">
              <w:rPr>
                <w:sz w:val="16"/>
                <w:szCs w:val="16"/>
                <w:lang w:eastAsia="ru-RU"/>
              </w:rPr>
              <w:t xml:space="preserve"> рассуждать, сравнивать, сопоставлять, анализировать, обобщать, самостоятельно составлять алгоритм действий. Контроль и оценка процесса и результата действий,  постановка и решение проблем. Выдвижение гипотез. Извлечение необходимой информации. </w:t>
            </w:r>
            <w:r w:rsidRPr="001760C6">
              <w:rPr>
                <w:b/>
                <w:sz w:val="16"/>
                <w:szCs w:val="16"/>
                <w:lang w:eastAsia="ru-RU"/>
              </w:rPr>
              <w:t xml:space="preserve">Коммуникативные: </w:t>
            </w:r>
            <w:r w:rsidRPr="001760C6">
              <w:rPr>
                <w:sz w:val="16"/>
                <w:szCs w:val="16"/>
                <w:lang w:eastAsia="ru-RU"/>
              </w:rPr>
              <w:t xml:space="preserve">умение с достаточной полнотой выражать свои мысли, формулировать свои затруднения, планирование учебного сотрудничества. Аргументация своего мнения и позиция в </w:t>
            </w:r>
            <w:r w:rsidRPr="001760C6">
              <w:rPr>
                <w:sz w:val="16"/>
                <w:szCs w:val="16"/>
                <w:lang w:eastAsia="ru-RU"/>
              </w:rPr>
              <w:lastRenderedPageBreak/>
              <w:t>коммуникации.</w:t>
            </w:r>
          </w:p>
        </w:tc>
        <w:tc>
          <w:tcPr>
            <w:tcW w:w="582" w:type="pct"/>
          </w:tcPr>
          <w:p w:rsidR="001760C6" w:rsidRPr="001760C6" w:rsidRDefault="001760C6" w:rsidP="001760C6">
            <w:pPr>
              <w:rPr>
                <w:sz w:val="16"/>
                <w:szCs w:val="16"/>
                <w:lang w:eastAsia="ru-RU"/>
              </w:rPr>
            </w:pPr>
            <w:r w:rsidRPr="001760C6">
              <w:rPr>
                <w:sz w:val="16"/>
                <w:szCs w:val="16"/>
                <w:lang w:eastAsia="ru-RU"/>
              </w:rPr>
              <w:lastRenderedPageBreak/>
              <w:t>Формирование целостного мировоззрения, соответствующего современному уровню развития науки.</w:t>
            </w:r>
          </w:p>
        </w:tc>
        <w:tc>
          <w:tcPr>
            <w:tcW w:w="326"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4.1, задание на стр. 89.</w:t>
            </w:r>
          </w:p>
          <w:p w:rsidR="001760C6" w:rsidRPr="001760C6" w:rsidRDefault="001760C6" w:rsidP="001760C6">
            <w:pPr>
              <w:rPr>
                <w:sz w:val="16"/>
                <w:szCs w:val="16"/>
                <w:lang w:eastAsia="ru-RU"/>
              </w:rPr>
            </w:pPr>
            <w:r w:rsidRPr="001760C6">
              <w:rPr>
                <w:sz w:val="16"/>
                <w:szCs w:val="16"/>
                <w:lang w:eastAsia="ru-RU"/>
              </w:rPr>
              <w:t>Примеры наводнений в РФ.</w:t>
            </w:r>
          </w:p>
        </w:tc>
      </w:tr>
      <w:tr w:rsidR="001760C6" w:rsidRPr="001760C6" w:rsidTr="005C1814">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14</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Защита населения от последствий наводнений.</w:t>
            </w:r>
          </w:p>
        </w:tc>
        <w:tc>
          <w:tcPr>
            <w:tcW w:w="120" w:type="pct"/>
          </w:tcPr>
          <w:p w:rsidR="001760C6" w:rsidRPr="001760C6" w:rsidRDefault="001760C6" w:rsidP="001760C6">
            <w:pP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Сформировать представление об основных мероприятиях, проводимых  по защите населения от последствий наводнений.</w:t>
            </w:r>
          </w:p>
        </w:tc>
        <w:tc>
          <w:tcPr>
            <w:tcW w:w="650" w:type="pct"/>
            <w:gridSpan w:val="2"/>
          </w:tcPr>
          <w:p w:rsidR="001760C6" w:rsidRPr="001760C6" w:rsidRDefault="001760C6" w:rsidP="001760C6">
            <w:pPr>
              <w:rPr>
                <w:sz w:val="16"/>
                <w:szCs w:val="16"/>
                <w:lang w:eastAsia="ru-RU"/>
              </w:rPr>
            </w:pPr>
            <w:r w:rsidRPr="001760C6">
              <w:rPr>
                <w:sz w:val="16"/>
                <w:szCs w:val="16"/>
                <w:lang w:eastAsia="ru-RU"/>
              </w:rPr>
              <w:t>Основные мероприятия, проводимые  по защите населения от последствий наводнений. Прогнозирование наводнений, строительство защитных сооружений, оповещения населения,  организация эвакуации и спасательных работ, подготовка населения к действиям при угрозе и во время наводнения.</w:t>
            </w:r>
          </w:p>
          <w:p w:rsidR="001760C6" w:rsidRPr="001760C6" w:rsidRDefault="001760C6" w:rsidP="001760C6">
            <w:pPr>
              <w:rPr>
                <w:sz w:val="16"/>
                <w:szCs w:val="16"/>
                <w:lang w:eastAsia="ru-RU"/>
              </w:rPr>
            </w:pPr>
          </w:p>
        </w:tc>
        <w:tc>
          <w:tcPr>
            <w:tcW w:w="603" w:type="pct"/>
            <w:gridSpan w:val="3"/>
          </w:tcPr>
          <w:p w:rsidR="001760C6" w:rsidRPr="001760C6" w:rsidRDefault="001760C6" w:rsidP="001760C6">
            <w:pPr>
              <w:rPr>
                <w:sz w:val="16"/>
                <w:szCs w:val="16"/>
                <w:lang w:eastAsia="ru-RU"/>
              </w:rPr>
            </w:pPr>
            <w:r w:rsidRPr="001760C6">
              <w:rPr>
                <w:sz w:val="16"/>
                <w:szCs w:val="16"/>
                <w:lang w:eastAsia="ru-RU"/>
              </w:rPr>
              <w:t>Знать основные мероприятия, проводимые  по защите населения от последствий наводнений.</w:t>
            </w:r>
          </w:p>
        </w:tc>
        <w:tc>
          <w:tcPr>
            <w:tcW w:w="651" w:type="pct"/>
            <w:gridSpan w:val="5"/>
            <w:vMerge/>
          </w:tcPr>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Формирование понимания ценности безопасного образа жизни.</w:t>
            </w:r>
          </w:p>
        </w:tc>
        <w:tc>
          <w:tcPr>
            <w:tcW w:w="326"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4.2, задание на стр. 93.</w:t>
            </w:r>
          </w:p>
          <w:p w:rsidR="001760C6" w:rsidRPr="001760C6" w:rsidRDefault="001760C6" w:rsidP="001760C6">
            <w:pPr>
              <w:rPr>
                <w:sz w:val="16"/>
                <w:szCs w:val="16"/>
                <w:lang w:eastAsia="ru-RU"/>
              </w:rPr>
            </w:pPr>
            <w:r w:rsidRPr="001760C6">
              <w:rPr>
                <w:sz w:val="16"/>
                <w:szCs w:val="16"/>
                <w:lang w:eastAsia="ru-RU"/>
              </w:rPr>
              <w:t>Письменное задание.</w:t>
            </w:r>
          </w:p>
        </w:tc>
      </w:tr>
      <w:tr w:rsidR="001760C6" w:rsidRPr="001760C6" w:rsidTr="005C1814">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lastRenderedPageBreak/>
              <w:t>15</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Рекомендации населению по действиям  при угрозе и во время наводнения.</w:t>
            </w:r>
          </w:p>
        </w:tc>
        <w:tc>
          <w:tcPr>
            <w:tcW w:w="120" w:type="pct"/>
          </w:tcPr>
          <w:p w:rsidR="001760C6" w:rsidRPr="001760C6" w:rsidRDefault="001760C6" w:rsidP="001760C6">
            <w:pPr>
              <w:jc w:val="cente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Формировать умение действовать  при угрозе и во время наводнений. Познакомить с основными мероприятиями  по защите населения от наводнений, и их последствий.</w:t>
            </w:r>
          </w:p>
        </w:tc>
        <w:tc>
          <w:tcPr>
            <w:tcW w:w="650" w:type="pct"/>
            <w:gridSpan w:val="2"/>
          </w:tcPr>
          <w:p w:rsidR="001760C6" w:rsidRPr="001760C6" w:rsidRDefault="001760C6" w:rsidP="001760C6">
            <w:pPr>
              <w:rPr>
                <w:sz w:val="16"/>
                <w:szCs w:val="16"/>
                <w:lang w:eastAsia="ru-RU"/>
              </w:rPr>
            </w:pPr>
            <w:r w:rsidRPr="001760C6">
              <w:rPr>
                <w:sz w:val="16"/>
                <w:szCs w:val="16"/>
                <w:lang w:eastAsia="ru-RU"/>
              </w:rPr>
              <w:t>Рекомендации населению по действиям  при угрозе и во время наводнений. Способы оповещения о наводнениях, основные мероприятия по защите населения от наводнений, и их последствий.</w:t>
            </w:r>
          </w:p>
          <w:p w:rsidR="001760C6" w:rsidRPr="001760C6" w:rsidRDefault="001760C6" w:rsidP="001760C6">
            <w:pPr>
              <w:rPr>
                <w:sz w:val="16"/>
                <w:szCs w:val="16"/>
                <w:lang w:eastAsia="ru-RU"/>
              </w:rPr>
            </w:pPr>
            <w:r w:rsidRPr="001760C6">
              <w:rPr>
                <w:sz w:val="16"/>
                <w:szCs w:val="16"/>
                <w:lang w:eastAsia="ru-RU"/>
              </w:rPr>
              <w:t>Алгоритм действия при угрозе, во время наводнения и после него.</w:t>
            </w:r>
          </w:p>
          <w:p w:rsidR="001760C6" w:rsidRPr="001760C6" w:rsidRDefault="001760C6" w:rsidP="001760C6">
            <w:pPr>
              <w:rPr>
                <w:sz w:val="16"/>
                <w:szCs w:val="16"/>
                <w:lang w:eastAsia="ru-RU"/>
              </w:rPr>
            </w:pPr>
          </w:p>
        </w:tc>
        <w:tc>
          <w:tcPr>
            <w:tcW w:w="603" w:type="pct"/>
            <w:gridSpan w:val="3"/>
          </w:tcPr>
          <w:p w:rsidR="001760C6" w:rsidRPr="001760C6" w:rsidRDefault="001760C6" w:rsidP="001760C6">
            <w:pPr>
              <w:rPr>
                <w:sz w:val="16"/>
                <w:szCs w:val="16"/>
                <w:lang w:eastAsia="ru-RU"/>
              </w:rPr>
            </w:pPr>
            <w:r w:rsidRPr="001760C6">
              <w:rPr>
                <w:sz w:val="16"/>
                <w:szCs w:val="16"/>
                <w:lang w:eastAsia="ru-RU"/>
              </w:rPr>
              <w:t>Уметь действовать  при угрозе и во время наводнений. Знать основные мероприятия по защите населения от наводнений, и их последствий.</w:t>
            </w:r>
          </w:p>
        </w:tc>
        <w:tc>
          <w:tcPr>
            <w:tcW w:w="651" w:type="pct"/>
            <w:gridSpan w:val="5"/>
            <w:vMerge/>
          </w:tcPr>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Усвоение правил безопасного поведения при угрозе и во время возникновения наводнения.</w:t>
            </w:r>
          </w:p>
        </w:tc>
        <w:tc>
          <w:tcPr>
            <w:tcW w:w="326"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4.3, задание на стр. 98.</w:t>
            </w:r>
          </w:p>
          <w:p w:rsidR="001760C6" w:rsidRPr="001760C6" w:rsidRDefault="001760C6" w:rsidP="001760C6">
            <w:pPr>
              <w:rPr>
                <w:sz w:val="16"/>
                <w:szCs w:val="16"/>
                <w:lang w:eastAsia="ru-RU"/>
              </w:rPr>
            </w:pPr>
            <w:r w:rsidRPr="001760C6">
              <w:rPr>
                <w:sz w:val="16"/>
                <w:szCs w:val="16"/>
                <w:lang w:eastAsia="ru-RU"/>
              </w:rPr>
              <w:t>Практикум. Ответить на вопросы.</w:t>
            </w:r>
          </w:p>
        </w:tc>
      </w:tr>
      <w:tr w:rsidR="001760C6" w:rsidRPr="001760C6" w:rsidTr="005C1814">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16</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Сели и их характеристика.</w:t>
            </w:r>
          </w:p>
        </w:tc>
        <w:tc>
          <w:tcPr>
            <w:tcW w:w="120" w:type="pct"/>
          </w:tcPr>
          <w:p w:rsidR="001760C6" w:rsidRPr="001760C6" w:rsidRDefault="001760C6" w:rsidP="001760C6">
            <w:pP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Дать определение – селевой поток. Изучить причины возникновения селевого потока; его характеристику; последствия.</w:t>
            </w:r>
          </w:p>
        </w:tc>
        <w:tc>
          <w:tcPr>
            <w:tcW w:w="650" w:type="pct"/>
            <w:gridSpan w:val="2"/>
          </w:tcPr>
          <w:p w:rsidR="001760C6" w:rsidRPr="001760C6" w:rsidRDefault="001760C6" w:rsidP="001760C6">
            <w:pPr>
              <w:rPr>
                <w:sz w:val="16"/>
                <w:szCs w:val="16"/>
                <w:lang w:eastAsia="ru-RU"/>
              </w:rPr>
            </w:pPr>
            <w:r w:rsidRPr="001760C6">
              <w:rPr>
                <w:sz w:val="16"/>
                <w:szCs w:val="16"/>
                <w:lang w:eastAsia="ru-RU"/>
              </w:rPr>
              <w:t>Основные места возникновения селей. Сели и их характеристика, причина возникновения селей. Источники твёрдой составляющей селевого потока; источники водного питания.</w:t>
            </w:r>
          </w:p>
          <w:p w:rsidR="001760C6" w:rsidRPr="001760C6" w:rsidRDefault="001760C6" w:rsidP="001760C6">
            <w:pPr>
              <w:rPr>
                <w:sz w:val="16"/>
                <w:szCs w:val="16"/>
                <w:lang w:eastAsia="ru-RU"/>
              </w:rPr>
            </w:pPr>
          </w:p>
        </w:tc>
        <w:tc>
          <w:tcPr>
            <w:tcW w:w="603" w:type="pct"/>
            <w:gridSpan w:val="3"/>
          </w:tcPr>
          <w:p w:rsidR="001760C6" w:rsidRPr="001760C6" w:rsidRDefault="001760C6" w:rsidP="001760C6">
            <w:pPr>
              <w:rPr>
                <w:sz w:val="16"/>
                <w:szCs w:val="16"/>
                <w:lang w:eastAsia="ru-RU"/>
              </w:rPr>
            </w:pPr>
            <w:r w:rsidRPr="001760C6">
              <w:rPr>
                <w:sz w:val="16"/>
                <w:szCs w:val="16"/>
                <w:lang w:eastAsia="ru-RU"/>
              </w:rPr>
              <w:t>Знать районы РФ, на которых образуются селевые бассейны; причины и последствия селевого потока.</w:t>
            </w:r>
          </w:p>
        </w:tc>
        <w:tc>
          <w:tcPr>
            <w:tcW w:w="651" w:type="pct"/>
            <w:gridSpan w:val="5"/>
            <w:vMerge w:val="restart"/>
          </w:tcPr>
          <w:p w:rsidR="001760C6" w:rsidRPr="001760C6" w:rsidRDefault="001760C6" w:rsidP="001760C6">
            <w:pPr>
              <w:rPr>
                <w:sz w:val="16"/>
                <w:szCs w:val="16"/>
                <w:lang w:eastAsia="ru-RU"/>
              </w:rPr>
            </w:pPr>
            <w:r w:rsidRPr="001760C6">
              <w:rPr>
                <w:b/>
                <w:sz w:val="16"/>
                <w:szCs w:val="16"/>
                <w:lang w:eastAsia="ru-RU"/>
              </w:rPr>
              <w:t>Регулятивные:</w:t>
            </w:r>
            <w:r w:rsidRPr="001760C6">
              <w:rPr>
                <w:sz w:val="16"/>
                <w:szCs w:val="16"/>
                <w:lang w:eastAsia="ru-RU"/>
              </w:rPr>
              <w:t xml:space="preserve"> целеполагание, планирование, самоконтроль, коррекция, самооценка.</w:t>
            </w:r>
          </w:p>
          <w:p w:rsidR="001760C6" w:rsidRPr="001760C6" w:rsidRDefault="001760C6" w:rsidP="001760C6">
            <w:pPr>
              <w:rPr>
                <w:sz w:val="16"/>
                <w:szCs w:val="16"/>
                <w:lang w:eastAsia="ru-RU"/>
              </w:rPr>
            </w:pPr>
            <w:r w:rsidRPr="001760C6">
              <w:rPr>
                <w:b/>
                <w:sz w:val="16"/>
                <w:szCs w:val="16"/>
                <w:lang w:eastAsia="ru-RU"/>
              </w:rPr>
              <w:t xml:space="preserve">Познавательные: </w:t>
            </w:r>
            <w:r w:rsidRPr="001760C6">
              <w:rPr>
                <w:sz w:val="16"/>
                <w:szCs w:val="16"/>
                <w:lang w:eastAsia="ru-RU"/>
              </w:rPr>
              <w:t>рассуждать, сравнивать, сопоставлять, анализировать, обобщать. Контроль и оценка процесса и результата действий,  постановка и решение проблем.</w:t>
            </w:r>
          </w:p>
          <w:p w:rsidR="001760C6" w:rsidRPr="001760C6" w:rsidRDefault="001760C6" w:rsidP="001760C6">
            <w:pPr>
              <w:rPr>
                <w:sz w:val="16"/>
                <w:szCs w:val="16"/>
                <w:lang w:eastAsia="ru-RU"/>
              </w:rPr>
            </w:pPr>
            <w:r w:rsidRPr="001760C6">
              <w:rPr>
                <w:sz w:val="16"/>
                <w:szCs w:val="16"/>
                <w:lang w:eastAsia="ru-RU"/>
              </w:rPr>
              <w:t>Извлечение необходимой информации.</w:t>
            </w:r>
          </w:p>
          <w:p w:rsidR="001760C6" w:rsidRPr="001760C6" w:rsidRDefault="001760C6" w:rsidP="001760C6">
            <w:pPr>
              <w:rPr>
                <w:b/>
                <w:sz w:val="16"/>
                <w:szCs w:val="16"/>
                <w:lang w:eastAsia="ru-RU"/>
              </w:rPr>
            </w:pPr>
            <w:r w:rsidRPr="001760C6">
              <w:rPr>
                <w:b/>
                <w:sz w:val="16"/>
                <w:szCs w:val="16"/>
                <w:lang w:eastAsia="ru-RU"/>
              </w:rPr>
              <w:t>Коммуникативные:</w:t>
            </w:r>
          </w:p>
          <w:p w:rsidR="001760C6" w:rsidRPr="001760C6" w:rsidRDefault="001760C6" w:rsidP="001760C6">
            <w:pPr>
              <w:rPr>
                <w:sz w:val="16"/>
                <w:szCs w:val="16"/>
                <w:lang w:eastAsia="ru-RU"/>
              </w:rPr>
            </w:pPr>
            <w:r w:rsidRPr="001760C6">
              <w:rPr>
                <w:sz w:val="16"/>
                <w:szCs w:val="16"/>
                <w:lang w:eastAsia="ru-RU"/>
              </w:rPr>
              <w:t>умение с достаточной полнотой выражать свои мысли, формулировать свои затруднения, планирование учебного сотрудничества.</w:t>
            </w:r>
          </w:p>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Формирование целостного мировоззрения, соответствующего современному уровню развития науки.</w:t>
            </w:r>
          </w:p>
        </w:tc>
        <w:tc>
          <w:tcPr>
            <w:tcW w:w="326"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4.4, задание на стр. 101.</w:t>
            </w:r>
          </w:p>
          <w:p w:rsidR="001760C6" w:rsidRPr="001760C6" w:rsidRDefault="001760C6" w:rsidP="001760C6">
            <w:pPr>
              <w:rPr>
                <w:sz w:val="16"/>
                <w:szCs w:val="16"/>
                <w:lang w:eastAsia="ru-RU"/>
              </w:rPr>
            </w:pPr>
            <w:r w:rsidRPr="001760C6">
              <w:rPr>
                <w:sz w:val="16"/>
                <w:szCs w:val="16"/>
                <w:lang w:eastAsia="ru-RU"/>
              </w:rPr>
              <w:t>Подготовить сообщение.</w:t>
            </w:r>
          </w:p>
        </w:tc>
      </w:tr>
      <w:tr w:rsidR="001760C6" w:rsidRPr="001760C6" w:rsidTr="005C1814">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17</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Защита населения от последствий селевых потоков.</w:t>
            </w:r>
          </w:p>
          <w:p w:rsidR="001760C6" w:rsidRPr="001760C6" w:rsidRDefault="001760C6" w:rsidP="001760C6">
            <w:pPr>
              <w:rPr>
                <w:b/>
                <w:sz w:val="16"/>
                <w:szCs w:val="16"/>
                <w:lang w:eastAsia="ru-RU"/>
              </w:rPr>
            </w:pPr>
          </w:p>
          <w:p w:rsidR="001760C6" w:rsidRPr="001760C6" w:rsidRDefault="001760C6" w:rsidP="001760C6">
            <w:pPr>
              <w:rPr>
                <w:b/>
                <w:sz w:val="16"/>
                <w:szCs w:val="16"/>
                <w:lang w:eastAsia="ru-RU"/>
              </w:rPr>
            </w:pPr>
          </w:p>
          <w:p w:rsidR="001760C6" w:rsidRPr="001760C6" w:rsidRDefault="001760C6" w:rsidP="001760C6">
            <w:pPr>
              <w:rPr>
                <w:sz w:val="16"/>
                <w:szCs w:val="16"/>
                <w:lang w:eastAsia="ru-RU"/>
              </w:rPr>
            </w:pPr>
          </w:p>
          <w:p w:rsidR="001760C6" w:rsidRPr="001760C6" w:rsidRDefault="001760C6" w:rsidP="001760C6">
            <w:pPr>
              <w:rPr>
                <w:sz w:val="16"/>
                <w:szCs w:val="16"/>
                <w:lang w:eastAsia="ru-RU"/>
              </w:rPr>
            </w:pPr>
          </w:p>
        </w:tc>
        <w:tc>
          <w:tcPr>
            <w:tcW w:w="120" w:type="pct"/>
          </w:tcPr>
          <w:p w:rsidR="001760C6" w:rsidRPr="001760C6" w:rsidRDefault="001760C6" w:rsidP="001760C6">
            <w:pPr>
              <w:jc w:val="cente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 xml:space="preserve">Формировать умение действовать при угрозе и во время селевого потока. Изучить способы защиты от последствий селевых потоков. </w:t>
            </w:r>
          </w:p>
        </w:tc>
        <w:tc>
          <w:tcPr>
            <w:tcW w:w="650" w:type="pct"/>
            <w:gridSpan w:val="2"/>
          </w:tcPr>
          <w:p w:rsidR="001760C6" w:rsidRPr="001760C6" w:rsidRDefault="001760C6" w:rsidP="001760C6">
            <w:pPr>
              <w:rPr>
                <w:sz w:val="16"/>
                <w:szCs w:val="16"/>
                <w:lang w:eastAsia="ru-RU"/>
              </w:rPr>
            </w:pPr>
            <w:r w:rsidRPr="001760C6">
              <w:rPr>
                <w:sz w:val="16"/>
                <w:szCs w:val="16"/>
                <w:lang w:eastAsia="ru-RU"/>
              </w:rPr>
              <w:t>Способы оповещения об угрозе схода  селей. Защита населения от селевых потоков. Организационно-хозяйственные, охранно-ограничительные меры. Строительство противоселевых инженерных и гидротехнических сооружений. Рекомендации населению, проживающему в селеопасных районах.</w:t>
            </w:r>
          </w:p>
          <w:p w:rsidR="001760C6" w:rsidRPr="001760C6" w:rsidRDefault="001760C6" w:rsidP="001760C6">
            <w:pPr>
              <w:rPr>
                <w:sz w:val="16"/>
                <w:szCs w:val="16"/>
                <w:lang w:eastAsia="ru-RU"/>
              </w:rPr>
            </w:pPr>
          </w:p>
        </w:tc>
        <w:tc>
          <w:tcPr>
            <w:tcW w:w="603" w:type="pct"/>
            <w:gridSpan w:val="3"/>
          </w:tcPr>
          <w:p w:rsidR="001760C6" w:rsidRPr="001760C6" w:rsidRDefault="001760C6" w:rsidP="001760C6">
            <w:pPr>
              <w:rPr>
                <w:sz w:val="16"/>
                <w:szCs w:val="16"/>
                <w:lang w:eastAsia="ru-RU"/>
              </w:rPr>
            </w:pPr>
            <w:r w:rsidRPr="001760C6">
              <w:rPr>
                <w:sz w:val="16"/>
                <w:szCs w:val="16"/>
                <w:lang w:eastAsia="ru-RU"/>
              </w:rPr>
              <w:t>Уметь действовать угрозе и во время селя.  Знать способы защиты  от последствий селевых потоков.</w:t>
            </w:r>
          </w:p>
        </w:tc>
        <w:tc>
          <w:tcPr>
            <w:tcW w:w="651" w:type="pct"/>
            <w:gridSpan w:val="5"/>
            <w:vMerge/>
          </w:tcPr>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Усвоение правил безопасного поведения при угрозе и во время возникновения селя.</w:t>
            </w:r>
          </w:p>
        </w:tc>
        <w:tc>
          <w:tcPr>
            <w:tcW w:w="326"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4.5, задание на стр.104.</w:t>
            </w:r>
          </w:p>
          <w:p w:rsidR="001760C6" w:rsidRPr="001760C6" w:rsidRDefault="001760C6" w:rsidP="001760C6">
            <w:pPr>
              <w:rPr>
                <w:sz w:val="16"/>
                <w:szCs w:val="16"/>
                <w:lang w:eastAsia="ru-RU"/>
              </w:rPr>
            </w:pPr>
            <w:r w:rsidRPr="001760C6">
              <w:rPr>
                <w:sz w:val="16"/>
                <w:szCs w:val="16"/>
                <w:lang w:eastAsia="ru-RU"/>
              </w:rPr>
              <w:t xml:space="preserve">Порядок поведения при угрозе возникновения селя. </w:t>
            </w:r>
          </w:p>
        </w:tc>
      </w:tr>
      <w:tr w:rsidR="001760C6" w:rsidRPr="001760C6" w:rsidTr="005C1814">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18</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Цунами и их характеристика.</w:t>
            </w:r>
          </w:p>
        </w:tc>
        <w:tc>
          <w:tcPr>
            <w:tcW w:w="120" w:type="pct"/>
          </w:tcPr>
          <w:p w:rsidR="001760C6" w:rsidRPr="001760C6" w:rsidRDefault="001760C6" w:rsidP="001760C6">
            <w:pP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Сформировать представление о природном явлении – цунами. Познакомить с причинами и последствиями цунами.</w:t>
            </w:r>
          </w:p>
          <w:p w:rsidR="001760C6" w:rsidRPr="001760C6" w:rsidRDefault="001760C6" w:rsidP="001760C6">
            <w:pPr>
              <w:rPr>
                <w:sz w:val="16"/>
                <w:szCs w:val="16"/>
                <w:lang w:eastAsia="ru-RU"/>
              </w:rPr>
            </w:pPr>
          </w:p>
        </w:tc>
        <w:tc>
          <w:tcPr>
            <w:tcW w:w="650" w:type="pct"/>
            <w:gridSpan w:val="2"/>
          </w:tcPr>
          <w:p w:rsidR="001760C6" w:rsidRPr="001760C6" w:rsidRDefault="001760C6" w:rsidP="001760C6">
            <w:pPr>
              <w:rPr>
                <w:sz w:val="16"/>
                <w:szCs w:val="16"/>
                <w:lang w:eastAsia="ru-RU"/>
              </w:rPr>
            </w:pPr>
            <w:r w:rsidRPr="001760C6">
              <w:rPr>
                <w:sz w:val="16"/>
                <w:szCs w:val="16"/>
                <w:lang w:eastAsia="ru-RU"/>
              </w:rPr>
              <w:t>Общая характеристика цунами, причина их возникновения, возможные последствия.</w:t>
            </w:r>
          </w:p>
        </w:tc>
        <w:tc>
          <w:tcPr>
            <w:tcW w:w="603" w:type="pct"/>
            <w:gridSpan w:val="3"/>
          </w:tcPr>
          <w:p w:rsidR="001760C6" w:rsidRPr="001760C6" w:rsidRDefault="001760C6" w:rsidP="001760C6">
            <w:pPr>
              <w:widowControl w:val="0"/>
              <w:shd w:val="clear" w:color="auto" w:fill="FFFFFF"/>
              <w:autoSpaceDE w:val="0"/>
              <w:autoSpaceDN w:val="0"/>
              <w:adjustRightInd w:val="0"/>
              <w:rPr>
                <w:color w:val="000000"/>
                <w:sz w:val="16"/>
                <w:szCs w:val="16"/>
                <w:lang w:eastAsia="ru-RU"/>
              </w:rPr>
            </w:pPr>
            <w:r w:rsidRPr="001760C6">
              <w:rPr>
                <w:color w:val="000000"/>
                <w:sz w:val="16"/>
                <w:szCs w:val="16"/>
                <w:lang w:eastAsia="ru-RU"/>
              </w:rPr>
              <w:t>Знать</w:t>
            </w:r>
            <w:r w:rsidRPr="001760C6">
              <w:rPr>
                <w:sz w:val="16"/>
                <w:szCs w:val="16"/>
                <w:lang w:eastAsia="ru-RU"/>
              </w:rPr>
              <w:t xml:space="preserve"> причины и последствия цунами.</w:t>
            </w:r>
          </w:p>
        </w:tc>
        <w:tc>
          <w:tcPr>
            <w:tcW w:w="651" w:type="pct"/>
            <w:gridSpan w:val="5"/>
            <w:vMerge/>
          </w:tcPr>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Формирование целостного мировоззрения, соответствующего современному уровню развития науки.</w:t>
            </w:r>
          </w:p>
          <w:p w:rsidR="001760C6" w:rsidRPr="001760C6" w:rsidRDefault="001760C6" w:rsidP="001760C6">
            <w:pPr>
              <w:rPr>
                <w:sz w:val="16"/>
                <w:szCs w:val="16"/>
                <w:lang w:eastAsia="ru-RU"/>
              </w:rPr>
            </w:pPr>
          </w:p>
        </w:tc>
        <w:tc>
          <w:tcPr>
            <w:tcW w:w="326"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4.6, задание на стр. 109.</w:t>
            </w:r>
          </w:p>
          <w:p w:rsidR="001760C6" w:rsidRPr="001760C6" w:rsidRDefault="001760C6" w:rsidP="001760C6">
            <w:pPr>
              <w:rPr>
                <w:sz w:val="16"/>
                <w:szCs w:val="16"/>
                <w:lang w:eastAsia="ru-RU"/>
              </w:rPr>
            </w:pPr>
            <w:r w:rsidRPr="001760C6">
              <w:rPr>
                <w:sz w:val="16"/>
                <w:szCs w:val="16"/>
                <w:lang w:eastAsia="ru-RU"/>
              </w:rPr>
              <w:t xml:space="preserve">Примеры цунами  </w:t>
            </w:r>
            <w:r w:rsidRPr="001760C6">
              <w:rPr>
                <w:sz w:val="16"/>
                <w:szCs w:val="16"/>
                <w:lang w:val="en-US" w:eastAsia="ru-RU"/>
              </w:rPr>
              <w:t>XXI</w:t>
            </w:r>
            <w:r w:rsidRPr="001760C6">
              <w:rPr>
                <w:sz w:val="16"/>
                <w:szCs w:val="16"/>
                <w:lang w:eastAsia="ru-RU"/>
              </w:rPr>
              <w:t xml:space="preserve"> века.</w:t>
            </w:r>
          </w:p>
        </w:tc>
      </w:tr>
      <w:tr w:rsidR="001760C6" w:rsidRPr="001760C6" w:rsidTr="005C1814">
        <w:trPr>
          <w:cantSplit/>
          <w:trHeight w:val="1134"/>
        </w:trPr>
        <w:tc>
          <w:tcPr>
            <w:tcW w:w="195" w:type="pct"/>
          </w:tcPr>
          <w:p w:rsidR="001760C6" w:rsidRPr="001760C6" w:rsidRDefault="001760C6" w:rsidP="001760C6">
            <w:pPr>
              <w:jc w:val="center"/>
              <w:rPr>
                <w:b/>
                <w:sz w:val="16"/>
                <w:szCs w:val="16"/>
                <w:lang w:eastAsia="ru-RU"/>
              </w:rPr>
            </w:pPr>
          </w:p>
          <w:p w:rsidR="001760C6" w:rsidRPr="001760C6" w:rsidRDefault="001760C6" w:rsidP="001760C6">
            <w:pPr>
              <w:jc w:val="center"/>
              <w:rPr>
                <w:b/>
                <w:sz w:val="16"/>
                <w:szCs w:val="16"/>
                <w:lang w:eastAsia="ru-RU"/>
              </w:rPr>
            </w:pP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Защита населения от цунами.</w:t>
            </w:r>
          </w:p>
        </w:tc>
        <w:tc>
          <w:tcPr>
            <w:tcW w:w="120" w:type="pct"/>
          </w:tcPr>
          <w:p w:rsidR="001760C6" w:rsidRPr="001760C6" w:rsidRDefault="001760C6" w:rsidP="001760C6">
            <w:pP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 xml:space="preserve">Изучить правила безопасного поведения во время цунами;  после него. </w:t>
            </w:r>
          </w:p>
        </w:tc>
        <w:tc>
          <w:tcPr>
            <w:tcW w:w="650" w:type="pct"/>
            <w:gridSpan w:val="2"/>
          </w:tcPr>
          <w:p w:rsidR="001760C6" w:rsidRPr="001760C6" w:rsidRDefault="001760C6" w:rsidP="001760C6">
            <w:pPr>
              <w:rPr>
                <w:sz w:val="16"/>
                <w:szCs w:val="16"/>
                <w:lang w:eastAsia="ru-RU"/>
              </w:rPr>
            </w:pPr>
            <w:r w:rsidRPr="001760C6">
              <w:rPr>
                <w:sz w:val="16"/>
                <w:szCs w:val="16"/>
                <w:lang w:eastAsia="ru-RU"/>
              </w:rPr>
              <w:t>Организация защиты населения от последствий цунами. Подготовка населения к безопасному поведению при угрозе возникновения цунами, во время цунами и после него.</w:t>
            </w:r>
          </w:p>
          <w:p w:rsidR="001760C6" w:rsidRPr="001760C6" w:rsidRDefault="001760C6" w:rsidP="001760C6">
            <w:pPr>
              <w:rPr>
                <w:sz w:val="16"/>
                <w:szCs w:val="16"/>
                <w:lang w:eastAsia="ru-RU"/>
              </w:rPr>
            </w:pPr>
          </w:p>
        </w:tc>
        <w:tc>
          <w:tcPr>
            <w:tcW w:w="603" w:type="pct"/>
            <w:gridSpan w:val="3"/>
          </w:tcPr>
          <w:p w:rsidR="001760C6" w:rsidRPr="001760C6" w:rsidRDefault="001760C6" w:rsidP="001760C6">
            <w:pPr>
              <w:widowControl w:val="0"/>
              <w:shd w:val="clear" w:color="auto" w:fill="FFFFFF"/>
              <w:autoSpaceDE w:val="0"/>
              <w:autoSpaceDN w:val="0"/>
              <w:adjustRightInd w:val="0"/>
              <w:rPr>
                <w:color w:val="000000"/>
                <w:sz w:val="16"/>
                <w:szCs w:val="16"/>
                <w:lang w:eastAsia="ru-RU"/>
              </w:rPr>
            </w:pPr>
            <w:r w:rsidRPr="001760C6">
              <w:rPr>
                <w:color w:val="000000"/>
                <w:sz w:val="16"/>
                <w:szCs w:val="16"/>
                <w:lang w:eastAsia="ru-RU"/>
              </w:rPr>
              <w:t xml:space="preserve">Уметь действовать во </w:t>
            </w:r>
            <w:r w:rsidRPr="001760C6">
              <w:rPr>
                <w:sz w:val="16"/>
                <w:szCs w:val="16"/>
                <w:lang w:eastAsia="ru-RU"/>
              </w:rPr>
              <w:t>время цунами, после него. Знать, как подготовиться к цунами.</w:t>
            </w:r>
          </w:p>
        </w:tc>
        <w:tc>
          <w:tcPr>
            <w:tcW w:w="651" w:type="pct"/>
            <w:gridSpan w:val="5"/>
            <w:vMerge/>
          </w:tcPr>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Усвоение правил безопасного поведения при угрозе и во время возникновения цунами.</w:t>
            </w:r>
          </w:p>
        </w:tc>
        <w:tc>
          <w:tcPr>
            <w:tcW w:w="326"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4.7, задание на стр. 113.</w:t>
            </w:r>
          </w:p>
          <w:p w:rsidR="001760C6" w:rsidRPr="001760C6" w:rsidRDefault="001760C6" w:rsidP="001760C6">
            <w:pPr>
              <w:rPr>
                <w:sz w:val="16"/>
                <w:szCs w:val="16"/>
                <w:lang w:eastAsia="ru-RU"/>
              </w:rPr>
            </w:pPr>
            <w:r w:rsidRPr="001760C6">
              <w:rPr>
                <w:sz w:val="16"/>
                <w:szCs w:val="16"/>
                <w:lang w:eastAsia="ru-RU"/>
              </w:rPr>
              <w:t>Составить план личной безопасности во время цунами.</w:t>
            </w:r>
          </w:p>
        </w:tc>
      </w:tr>
      <w:tr w:rsidR="001760C6" w:rsidRPr="001760C6" w:rsidTr="005C1814">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20</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Снежные лавины.</w:t>
            </w:r>
          </w:p>
        </w:tc>
        <w:tc>
          <w:tcPr>
            <w:tcW w:w="120" w:type="pct"/>
          </w:tcPr>
          <w:p w:rsidR="001760C6" w:rsidRPr="001760C6" w:rsidRDefault="001760C6" w:rsidP="001760C6">
            <w:pP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Познакомить с понятием – лавина. Сформировать представление о защите населения от последствий лавин. Изучить правила поведения в лавиноопасных зонах.</w:t>
            </w:r>
          </w:p>
        </w:tc>
        <w:tc>
          <w:tcPr>
            <w:tcW w:w="650" w:type="pct"/>
            <w:gridSpan w:val="2"/>
          </w:tcPr>
          <w:p w:rsidR="001760C6" w:rsidRPr="001760C6" w:rsidRDefault="001760C6" w:rsidP="001760C6">
            <w:pPr>
              <w:rPr>
                <w:sz w:val="16"/>
                <w:szCs w:val="16"/>
                <w:lang w:eastAsia="ru-RU"/>
              </w:rPr>
            </w:pPr>
            <w:r w:rsidRPr="001760C6">
              <w:rPr>
                <w:sz w:val="16"/>
                <w:szCs w:val="16"/>
                <w:lang w:eastAsia="ru-RU"/>
              </w:rPr>
              <w:t>Лавина. Лавиноопасная зона. Защитные сооружения: барьер из брёвен, земляной уступ, каменная стена, барьер из кольев. Лавиноопасные районы России. Правила поведения в лавиноопасных зонах.</w:t>
            </w:r>
          </w:p>
          <w:p w:rsidR="001760C6" w:rsidRPr="001760C6" w:rsidRDefault="001760C6" w:rsidP="001760C6">
            <w:pPr>
              <w:rPr>
                <w:sz w:val="16"/>
                <w:szCs w:val="16"/>
                <w:lang w:eastAsia="ru-RU"/>
              </w:rPr>
            </w:pPr>
          </w:p>
        </w:tc>
        <w:tc>
          <w:tcPr>
            <w:tcW w:w="603" w:type="pct"/>
            <w:gridSpan w:val="3"/>
          </w:tcPr>
          <w:p w:rsidR="001760C6" w:rsidRPr="001760C6" w:rsidRDefault="001760C6" w:rsidP="001760C6">
            <w:pPr>
              <w:widowControl w:val="0"/>
              <w:shd w:val="clear" w:color="auto" w:fill="FFFFFF"/>
              <w:autoSpaceDE w:val="0"/>
              <w:autoSpaceDN w:val="0"/>
              <w:adjustRightInd w:val="0"/>
              <w:rPr>
                <w:color w:val="000000"/>
                <w:sz w:val="16"/>
                <w:szCs w:val="16"/>
                <w:lang w:eastAsia="ru-RU"/>
              </w:rPr>
            </w:pPr>
            <w:r w:rsidRPr="001760C6">
              <w:rPr>
                <w:color w:val="000000"/>
                <w:sz w:val="16"/>
                <w:szCs w:val="16"/>
                <w:lang w:eastAsia="ru-RU"/>
              </w:rPr>
              <w:t>Уметь действовать в лавиноопасных зонах. Знать лавиноопасные районы РФ.</w:t>
            </w:r>
          </w:p>
        </w:tc>
        <w:tc>
          <w:tcPr>
            <w:tcW w:w="651" w:type="pct"/>
            <w:gridSpan w:val="5"/>
            <w:vMerge/>
          </w:tcPr>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Усвоение правил безопасного поведения при угрозе и во время возникновения снежной лавины.</w:t>
            </w:r>
          </w:p>
        </w:tc>
        <w:tc>
          <w:tcPr>
            <w:tcW w:w="326" w:type="pct"/>
          </w:tcPr>
          <w:p w:rsidR="001760C6" w:rsidRPr="001760C6" w:rsidRDefault="001760C6" w:rsidP="001760C6">
            <w:pPr>
              <w:rPr>
                <w:color w:val="000000"/>
                <w:sz w:val="16"/>
                <w:szCs w:val="16"/>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4.8, задание на стр. 117-118.</w:t>
            </w:r>
          </w:p>
          <w:p w:rsidR="001760C6" w:rsidRPr="001760C6" w:rsidRDefault="001760C6" w:rsidP="001760C6">
            <w:pPr>
              <w:rPr>
                <w:sz w:val="16"/>
                <w:szCs w:val="16"/>
                <w:lang w:eastAsia="ru-RU"/>
              </w:rPr>
            </w:pPr>
            <w:r w:rsidRPr="001760C6">
              <w:rPr>
                <w:sz w:val="16"/>
                <w:szCs w:val="16"/>
                <w:lang w:eastAsia="ru-RU"/>
              </w:rPr>
              <w:t>Практикум.</w:t>
            </w:r>
          </w:p>
          <w:p w:rsidR="001760C6" w:rsidRPr="001760C6" w:rsidRDefault="001760C6" w:rsidP="001760C6">
            <w:pPr>
              <w:rPr>
                <w:sz w:val="16"/>
                <w:szCs w:val="16"/>
                <w:lang w:eastAsia="ru-RU"/>
              </w:rPr>
            </w:pPr>
          </w:p>
        </w:tc>
      </w:tr>
      <w:tr w:rsidR="001760C6" w:rsidRPr="001760C6" w:rsidTr="001760C6">
        <w:trPr>
          <w:trHeight w:val="445"/>
        </w:trPr>
        <w:tc>
          <w:tcPr>
            <w:tcW w:w="5000" w:type="pct"/>
            <w:gridSpan w:val="19"/>
          </w:tcPr>
          <w:p w:rsidR="001760C6" w:rsidRPr="001760C6" w:rsidRDefault="001760C6" w:rsidP="001760C6">
            <w:pPr>
              <w:jc w:val="center"/>
              <w:rPr>
                <w:b/>
                <w:sz w:val="16"/>
                <w:szCs w:val="16"/>
                <w:lang w:eastAsia="ru-RU"/>
              </w:rPr>
            </w:pPr>
            <w:r w:rsidRPr="001760C6">
              <w:rPr>
                <w:b/>
                <w:sz w:val="16"/>
                <w:szCs w:val="16"/>
                <w:lang w:eastAsia="ru-RU"/>
              </w:rPr>
              <w:t>Тема 5.</w:t>
            </w:r>
          </w:p>
          <w:p w:rsidR="001760C6" w:rsidRPr="001760C6" w:rsidRDefault="001760C6" w:rsidP="001760C6">
            <w:pPr>
              <w:jc w:val="center"/>
              <w:rPr>
                <w:b/>
                <w:sz w:val="16"/>
                <w:szCs w:val="16"/>
                <w:lang w:eastAsia="ru-RU"/>
              </w:rPr>
            </w:pPr>
            <w:r w:rsidRPr="001760C6">
              <w:rPr>
                <w:b/>
                <w:sz w:val="16"/>
                <w:szCs w:val="16"/>
                <w:lang w:eastAsia="ru-RU"/>
              </w:rPr>
              <w:t>Природные пожары чрезвычайные ситуации биолого-социального происхождения (3 часа)</w:t>
            </w:r>
          </w:p>
        </w:tc>
      </w:tr>
      <w:tr w:rsidR="001760C6" w:rsidRPr="001760C6" w:rsidTr="005C1814">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21</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Лесные и торфяные пожары и их характеристика.</w:t>
            </w:r>
          </w:p>
        </w:tc>
        <w:tc>
          <w:tcPr>
            <w:tcW w:w="120" w:type="pct"/>
          </w:tcPr>
          <w:p w:rsidR="001760C6" w:rsidRPr="001760C6" w:rsidRDefault="001760C6" w:rsidP="001760C6">
            <w:pP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Сформировать представление о лесных и торфяных пожарах. Изучить последствия лесных и торфяных пожаров для населения  и окружающей среды.</w:t>
            </w:r>
          </w:p>
        </w:tc>
        <w:tc>
          <w:tcPr>
            <w:tcW w:w="653" w:type="pct"/>
            <w:gridSpan w:val="3"/>
          </w:tcPr>
          <w:p w:rsidR="001760C6" w:rsidRPr="001760C6" w:rsidRDefault="001760C6" w:rsidP="001760C6">
            <w:pPr>
              <w:rPr>
                <w:sz w:val="16"/>
                <w:szCs w:val="16"/>
                <w:lang w:eastAsia="ru-RU"/>
              </w:rPr>
            </w:pPr>
            <w:r w:rsidRPr="001760C6">
              <w:rPr>
                <w:sz w:val="16"/>
                <w:szCs w:val="16"/>
                <w:lang w:eastAsia="ru-RU"/>
              </w:rPr>
              <w:t>Лесные и торфяные пожары, виды пожаров, классификация лесных пожаров. Пожароопасный сезон. Последствия лесных  и торфяных пожаров для населения  и окружающей среды.</w:t>
            </w:r>
          </w:p>
          <w:p w:rsidR="001760C6" w:rsidRPr="001760C6" w:rsidRDefault="001760C6" w:rsidP="001760C6">
            <w:pPr>
              <w:rPr>
                <w:sz w:val="16"/>
                <w:szCs w:val="16"/>
                <w:lang w:eastAsia="ru-RU"/>
              </w:rPr>
            </w:pPr>
          </w:p>
        </w:tc>
        <w:tc>
          <w:tcPr>
            <w:tcW w:w="604" w:type="pct"/>
            <w:gridSpan w:val="3"/>
          </w:tcPr>
          <w:p w:rsidR="001760C6" w:rsidRPr="001760C6" w:rsidRDefault="001760C6" w:rsidP="001760C6">
            <w:pPr>
              <w:rPr>
                <w:sz w:val="16"/>
                <w:szCs w:val="16"/>
                <w:lang w:eastAsia="ru-RU"/>
              </w:rPr>
            </w:pPr>
            <w:r w:rsidRPr="001760C6">
              <w:rPr>
                <w:sz w:val="16"/>
                <w:szCs w:val="16"/>
                <w:lang w:eastAsia="ru-RU"/>
              </w:rPr>
              <w:t>Знать регионы России, наиболее подверженные возникновению лесных пожаров на лесных площадях. Уметь соблюдать меры пожарной безопасности в лесу.</w:t>
            </w:r>
          </w:p>
        </w:tc>
        <w:tc>
          <w:tcPr>
            <w:tcW w:w="647" w:type="pct"/>
            <w:gridSpan w:val="4"/>
            <w:vMerge w:val="restart"/>
          </w:tcPr>
          <w:p w:rsidR="001760C6" w:rsidRPr="001760C6" w:rsidRDefault="001760C6" w:rsidP="001760C6">
            <w:pPr>
              <w:rPr>
                <w:sz w:val="16"/>
                <w:szCs w:val="16"/>
                <w:lang w:eastAsia="ru-RU"/>
              </w:rPr>
            </w:pPr>
            <w:r w:rsidRPr="001760C6">
              <w:rPr>
                <w:b/>
                <w:sz w:val="16"/>
                <w:szCs w:val="16"/>
                <w:lang w:eastAsia="ru-RU"/>
              </w:rPr>
              <w:t>Регулятивные:</w:t>
            </w:r>
            <w:r w:rsidRPr="001760C6">
              <w:rPr>
                <w:sz w:val="16"/>
                <w:szCs w:val="16"/>
                <w:lang w:eastAsia="ru-RU"/>
              </w:rPr>
              <w:t xml:space="preserve"> целеполагание, планирование, самоконтроль, самооценка. </w:t>
            </w:r>
          </w:p>
          <w:p w:rsidR="001760C6" w:rsidRPr="001760C6" w:rsidRDefault="001760C6" w:rsidP="001760C6">
            <w:pPr>
              <w:rPr>
                <w:sz w:val="16"/>
                <w:szCs w:val="16"/>
                <w:lang w:eastAsia="ru-RU"/>
              </w:rPr>
            </w:pPr>
            <w:r w:rsidRPr="001760C6">
              <w:rPr>
                <w:b/>
                <w:sz w:val="16"/>
                <w:szCs w:val="16"/>
                <w:lang w:eastAsia="ru-RU"/>
              </w:rPr>
              <w:t>Познавательные:</w:t>
            </w:r>
            <w:r w:rsidRPr="001760C6">
              <w:rPr>
                <w:sz w:val="16"/>
                <w:szCs w:val="16"/>
                <w:lang w:eastAsia="ru-RU"/>
              </w:rPr>
              <w:t xml:space="preserve"> рассуждать, сравнивать, сопоставлять, анализировать, обобщать, самостоятельно составлять алгоритм действий. Контроль и оценка процесса и результата действий,  постановка и решение проблем. Выдвижение гипотез. Извлечение необходимой информации. </w:t>
            </w:r>
            <w:r w:rsidRPr="001760C6">
              <w:rPr>
                <w:b/>
                <w:sz w:val="16"/>
                <w:szCs w:val="16"/>
                <w:lang w:eastAsia="ru-RU"/>
              </w:rPr>
              <w:t xml:space="preserve">Коммуникативные: </w:t>
            </w:r>
            <w:r w:rsidRPr="001760C6">
              <w:rPr>
                <w:sz w:val="16"/>
                <w:szCs w:val="16"/>
                <w:lang w:eastAsia="ru-RU"/>
              </w:rPr>
              <w:t>умение с достаточной полнотой выражать свои мысли, формулировать свои затруднения, планирование учебного сотрудничества. Аргументация своего мнения и позиция в коммуникации.</w:t>
            </w:r>
          </w:p>
        </w:tc>
        <w:tc>
          <w:tcPr>
            <w:tcW w:w="582" w:type="pct"/>
          </w:tcPr>
          <w:p w:rsidR="001760C6" w:rsidRPr="001760C6" w:rsidRDefault="001760C6" w:rsidP="001760C6">
            <w:pPr>
              <w:rPr>
                <w:sz w:val="16"/>
                <w:szCs w:val="16"/>
                <w:lang w:eastAsia="ru-RU"/>
              </w:rPr>
            </w:pPr>
            <w:r w:rsidRPr="001760C6">
              <w:rPr>
                <w:sz w:val="16"/>
                <w:szCs w:val="16"/>
                <w:lang w:eastAsia="ru-RU"/>
              </w:rPr>
              <w:t>Формирование понимания ценности безопасного образа жизни.</w:t>
            </w:r>
          </w:p>
        </w:tc>
        <w:tc>
          <w:tcPr>
            <w:tcW w:w="326"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xml:space="preserve">№ 5.1, задание на стр. 124. </w:t>
            </w:r>
          </w:p>
          <w:p w:rsidR="001760C6" w:rsidRPr="001760C6" w:rsidRDefault="001760C6" w:rsidP="001760C6">
            <w:pPr>
              <w:rPr>
                <w:sz w:val="16"/>
                <w:szCs w:val="16"/>
                <w:lang w:eastAsia="ru-RU"/>
              </w:rPr>
            </w:pPr>
            <w:r w:rsidRPr="001760C6">
              <w:rPr>
                <w:sz w:val="16"/>
                <w:szCs w:val="16"/>
                <w:lang w:eastAsia="ru-RU"/>
              </w:rPr>
              <w:t>Практикум.</w:t>
            </w:r>
          </w:p>
        </w:tc>
      </w:tr>
      <w:tr w:rsidR="001760C6" w:rsidRPr="001760C6" w:rsidTr="005C1814">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22</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Профилактика лесных и торфяных пожаров, защита населения.</w:t>
            </w:r>
          </w:p>
        </w:tc>
        <w:tc>
          <w:tcPr>
            <w:tcW w:w="120" w:type="pct"/>
          </w:tcPr>
          <w:p w:rsidR="001760C6" w:rsidRPr="001760C6" w:rsidRDefault="001760C6" w:rsidP="001760C6">
            <w:pPr>
              <w:jc w:val="cente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Формировать умение действовать при угрозе и во время возникновения пожара в лесу. Изучить правила безопасного поведения в лесу; способы тушения пожара.</w:t>
            </w:r>
          </w:p>
        </w:tc>
        <w:tc>
          <w:tcPr>
            <w:tcW w:w="653" w:type="pct"/>
            <w:gridSpan w:val="3"/>
          </w:tcPr>
          <w:p w:rsidR="001760C6" w:rsidRPr="001760C6" w:rsidRDefault="001760C6" w:rsidP="001760C6">
            <w:pPr>
              <w:rPr>
                <w:sz w:val="16"/>
                <w:szCs w:val="16"/>
                <w:lang w:eastAsia="ru-RU"/>
              </w:rPr>
            </w:pPr>
            <w:r w:rsidRPr="001760C6">
              <w:rPr>
                <w:sz w:val="16"/>
                <w:szCs w:val="16"/>
                <w:lang w:eastAsia="ru-RU"/>
              </w:rPr>
              <w:t>Профилактика лесных и торфяных пожаров, защита населения. Общие рекомендации по безопасному поведению при нахождении вблизи очага пожара в лесу. Понятия о способах тушения лесных пожаров (непосредственное тушение огня, косвенное тушение)</w:t>
            </w:r>
          </w:p>
          <w:p w:rsidR="001760C6" w:rsidRPr="001760C6" w:rsidRDefault="001760C6" w:rsidP="001760C6">
            <w:pPr>
              <w:rPr>
                <w:sz w:val="16"/>
                <w:szCs w:val="16"/>
                <w:lang w:eastAsia="ru-RU"/>
              </w:rPr>
            </w:pPr>
            <w:r w:rsidRPr="001760C6">
              <w:rPr>
                <w:sz w:val="16"/>
                <w:szCs w:val="16"/>
                <w:lang w:eastAsia="ru-RU"/>
              </w:rPr>
              <w:t>Основные мероприятия по защите населения от лесных и торфяных пожаров.</w:t>
            </w:r>
          </w:p>
          <w:p w:rsidR="001760C6" w:rsidRPr="001760C6" w:rsidRDefault="001760C6" w:rsidP="001760C6">
            <w:pPr>
              <w:rPr>
                <w:sz w:val="16"/>
                <w:szCs w:val="16"/>
                <w:lang w:eastAsia="ru-RU"/>
              </w:rPr>
            </w:pPr>
          </w:p>
        </w:tc>
        <w:tc>
          <w:tcPr>
            <w:tcW w:w="604" w:type="pct"/>
            <w:gridSpan w:val="3"/>
          </w:tcPr>
          <w:p w:rsidR="001760C6" w:rsidRPr="001760C6" w:rsidRDefault="001760C6" w:rsidP="001760C6">
            <w:pPr>
              <w:rPr>
                <w:sz w:val="16"/>
                <w:szCs w:val="16"/>
                <w:lang w:eastAsia="ru-RU"/>
              </w:rPr>
            </w:pPr>
            <w:r w:rsidRPr="001760C6">
              <w:rPr>
                <w:sz w:val="16"/>
                <w:szCs w:val="16"/>
                <w:lang w:eastAsia="ru-RU"/>
              </w:rPr>
              <w:t>Знать  способы  тушения небольшого пожара в лесу.</w:t>
            </w:r>
          </w:p>
          <w:p w:rsidR="001760C6" w:rsidRPr="001760C6" w:rsidRDefault="001760C6" w:rsidP="001760C6">
            <w:pPr>
              <w:rPr>
                <w:sz w:val="16"/>
                <w:szCs w:val="16"/>
                <w:lang w:eastAsia="ru-RU"/>
              </w:rPr>
            </w:pPr>
            <w:r w:rsidRPr="001760C6">
              <w:rPr>
                <w:sz w:val="16"/>
                <w:szCs w:val="16"/>
                <w:lang w:eastAsia="ru-RU"/>
              </w:rPr>
              <w:t>Уметь соблюдать правила безопасного поведения при угрозе возникновения и во время пожара в лесу.</w:t>
            </w:r>
          </w:p>
        </w:tc>
        <w:tc>
          <w:tcPr>
            <w:tcW w:w="647" w:type="pct"/>
            <w:gridSpan w:val="4"/>
            <w:vMerge/>
          </w:tcPr>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Усвоение правил безопасного поведения при угрозе и во время возникновения лесного и торфяного пожара.</w:t>
            </w:r>
          </w:p>
        </w:tc>
        <w:tc>
          <w:tcPr>
            <w:tcW w:w="326"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5.2, задание на стр. 130-131.</w:t>
            </w:r>
          </w:p>
          <w:p w:rsidR="001760C6" w:rsidRPr="001760C6" w:rsidRDefault="001760C6" w:rsidP="001760C6">
            <w:pPr>
              <w:rPr>
                <w:sz w:val="16"/>
                <w:szCs w:val="16"/>
                <w:lang w:eastAsia="ru-RU"/>
              </w:rPr>
            </w:pPr>
            <w:r w:rsidRPr="001760C6">
              <w:rPr>
                <w:sz w:val="16"/>
                <w:szCs w:val="16"/>
                <w:lang w:eastAsia="ru-RU"/>
              </w:rPr>
              <w:t>Записать меры пожарной безопасности в лесу. Практикум.</w:t>
            </w:r>
          </w:p>
        </w:tc>
      </w:tr>
      <w:tr w:rsidR="001760C6" w:rsidRPr="001760C6" w:rsidTr="005C1814">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lastRenderedPageBreak/>
              <w:t>23</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Инфекционная заболеваемость людей и защита населения.</w:t>
            </w:r>
          </w:p>
        </w:tc>
        <w:tc>
          <w:tcPr>
            <w:tcW w:w="120" w:type="pct"/>
          </w:tcPr>
          <w:p w:rsidR="001760C6" w:rsidRPr="001760C6" w:rsidRDefault="001760C6" w:rsidP="001760C6">
            <w:pP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Сформировать представление об инфекционных болезнях; защите населения. Изучить способы передачи инфекции; пути распространения.</w:t>
            </w:r>
          </w:p>
        </w:tc>
        <w:tc>
          <w:tcPr>
            <w:tcW w:w="653" w:type="pct"/>
            <w:gridSpan w:val="3"/>
          </w:tcPr>
          <w:p w:rsidR="001760C6" w:rsidRPr="001760C6" w:rsidRDefault="001760C6" w:rsidP="001760C6">
            <w:pPr>
              <w:rPr>
                <w:sz w:val="16"/>
                <w:szCs w:val="16"/>
                <w:lang w:eastAsia="ru-RU"/>
              </w:rPr>
            </w:pPr>
            <w:r w:rsidRPr="001760C6">
              <w:rPr>
                <w:sz w:val="16"/>
                <w:szCs w:val="16"/>
                <w:lang w:eastAsia="ru-RU"/>
              </w:rPr>
              <w:t>Эпидемия, инфекционные болезни. Патогенность. Способы передачи инфекции. Пути распространения. Эпидемия, ее характеристика, опасность для населения. Эпидемический процесс и факторы, его определяющие. Противоэпидемические  мероприятия и защита населения.</w:t>
            </w:r>
          </w:p>
          <w:p w:rsidR="001760C6" w:rsidRPr="001760C6" w:rsidRDefault="001760C6" w:rsidP="001760C6">
            <w:pPr>
              <w:rPr>
                <w:sz w:val="16"/>
                <w:szCs w:val="16"/>
                <w:lang w:eastAsia="ru-RU"/>
              </w:rPr>
            </w:pPr>
          </w:p>
        </w:tc>
        <w:tc>
          <w:tcPr>
            <w:tcW w:w="604" w:type="pct"/>
            <w:gridSpan w:val="3"/>
          </w:tcPr>
          <w:p w:rsidR="001760C6" w:rsidRPr="001760C6" w:rsidRDefault="001760C6" w:rsidP="001760C6">
            <w:pPr>
              <w:rPr>
                <w:sz w:val="16"/>
                <w:szCs w:val="16"/>
                <w:lang w:eastAsia="ru-RU"/>
              </w:rPr>
            </w:pPr>
            <w:r w:rsidRPr="001760C6">
              <w:rPr>
                <w:sz w:val="16"/>
                <w:szCs w:val="16"/>
                <w:lang w:eastAsia="ru-RU"/>
              </w:rPr>
              <w:t xml:space="preserve"> Соблюдать правила личной гигиены для профилактики инфекционных заболеваний.</w:t>
            </w:r>
          </w:p>
          <w:p w:rsidR="001760C6" w:rsidRPr="001760C6" w:rsidRDefault="001760C6" w:rsidP="001760C6">
            <w:pPr>
              <w:rPr>
                <w:sz w:val="16"/>
                <w:szCs w:val="16"/>
                <w:lang w:eastAsia="ru-RU"/>
              </w:rPr>
            </w:pPr>
            <w:r w:rsidRPr="001760C6">
              <w:rPr>
                <w:sz w:val="16"/>
                <w:szCs w:val="16"/>
                <w:lang w:eastAsia="ru-RU"/>
              </w:rPr>
              <w:t>Знать инфекционные болезни; пути распространения инфекции.</w:t>
            </w:r>
          </w:p>
        </w:tc>
        <w:tc>
          <w:tcPr>
            <w:tcW w:w="647" w:type="pct"/>
            <w:gridSpan w:val="4"/>
            <w:vMerge/>
          </w:tcPr>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Усвоение правил личной гигиены. Формирование понимания ценности безопасного образа жизни.</w:t>
            </w:r>
          </w:p>
        </w:tc>
        <w:tc>
          <w:tcPr>
            <w:tcW w:w="326"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5.3, задание на стр. 139.</w:t>
            </w:r>
          </w:p>
          <w:p w:rsidR="001760C6" w:rsidRPr="001760C6" w:rsidRDefault="001760C6" w:rsidP="001760C6">
            <w:pPr>
              <w:rPr>
                <w:sz w:val="16"/>
                <w:szCs w:val="16"/>
                <w:lang w:eastAsia="ru-RU"/>
              </w:rPr>
            </w:pPr>
            <w:r w:rsidRPr="001760C6">
              <w:rPr>
                <w:sz w:val="16"/>
                <w:szCs w:val="16"/>
                <w:lang w:eastAsia="ru-RU"/>
              </w:rPr>
              <w:t>Вопросы. Практикум.</w:t>
            </w:r>
          </w:p>
          <w:p w:rsidR="001760C6" w:rsidRPr="001760C6" w:rsidRDefault="001760C6" w:rsidP="001760C6">
            <w:pPr>
              <w:rPr>
                <w:sz w:val="16"/>
                <w:szCs w:val="16"/>
                <w:lang w:eastAsia="ru-RU"/>
              </w:rPr>
            </w:pPr>
          </w:p>
        </w:tc>
      </w:tr>
      <w:tr w:rsidR="001760C6" w:rsidRPr="001760C6" w:rsidTr="005C1814">
        <w:trPr>
          <w:cantSplit/>
          <w:trHeight w:val="1683"/>
        </w:trPr>
        <w:tc>
          <w:tcPr>
            <w:tcW w:w="195" w:type="pct"/>
          </w:tcPr>
          <w:p w:rsidR="001760C6" w:rsidRPr="001760C6" w:rsidRDefault="001760C6" w:rsidP="001760C6">
            <w:pPr>
              <w:rPr>
                <w:b/>
                <w:sz w:val="16"/>
                <w:szCs w:val="16"/>
                <w:lang w:eastAsia="ru-RU"/>
              </w:rPr>
            </w:pPr>
            <w:r w:rsidRPr="001760C6">
              <w:rPr>
                <w:b/>
                <w:sz w:val="16"/>
                <w:szCs w:val="16"/>
                <w:lang w:eastAsia="ru-RU"/>
              </w:rPr>
              <w:t>24</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Эпизоотии и эпифитотии.</w:t>
            </w:r>
          </w:p>
        </w:tc>
        <w:tc>
          <w:tcPr>
            <w:tcW w:w="120" w:type="pct"/>
          </w:tcPr>
          <w:p w:rsidR="001760C6" w:rsidRPr="001760C6" w:rsidRDefault="001760C6" w:rsidP="001760C6">
            <w:pP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Познакомить с понятиями – эпизоотии, эпифитотии.</w:t>
            </w:r>
          </w:p>
          <w:p w:rsidR="001760C6" w:rsidRPr="001760C6" w:rsidRDefault="001760C6" w:rsidP="001760C6">
            <w:pPr>
              <w:rPr>
                <w:sz w:val="16"/>
                <w:szCs w:val="16"/>
                <w:lang w:eastAsia="ru-RU"/>
              </w:rPr>
            </w:pPr>
            <w:r w:rsidRPr="001760C6">
              <w:rPr>
                <w:sz w:val="16"/>
                <w:szCs w:val="16"/>
                <w:lang w:eastAsia="ru-RU"/>
              </w:rPr>
              <w:t xml:space="preserve">Изучить противоэпизоотические и </w:t>
            </w:r>
            <w:proofErr w:type="spellStart"/>
            <w:r w:rsidRPr="001760C6">
              <w:rPr>
                <w:sz w:val="16"/>
                <w:szCs w:val="16"/>
                <w:lang w:eastAsia="ru-RU"/>
              </w:rPr>
              <w:t>противоэпифитотические</w:t>
            </w:r>
            <w:proofErr w:type="spellEnd"/>
            <w:r w:rsidRPr="001760C6">
              <w:rPr>
                <w:sz w:val="16"/>
                <w:szCs w:val="16"/>
                <w:lang w:eastAsia="ru-RU"/>
              </w:rPr>
              <w:t xml:space="preserve"> мероприятия. </w:t>
            </w:r>
          </w:p>
        </w:tc>
        <w:tc>
          <w:tcPr>
            <w:tcW w:w="653" w:type="pct"/>
            <w:gridSpan w:val="3"/>
          </w:tcPr>
          <w:p w:rsidR="001760C6" w:rsidRPr="001760C6" w:rsidRDefault="001760C6" w:rsidP="001760C6">
            <w:pPr>
              <w:rPr>
                <w:sz w:val="16"/>
                <w:szCs w:val="16"/>
                <w:lang w:eastAsia="ru-RU"/>
              </w:rPr>
            </w:pPr>
            <w:r w:rsidRPr="001760C6">
              <w:rPr>
                <w:sz w:val="16"/>
                <w:szCs w:val="16"/>
                <w:lang w:eastAsia="ru-RU"/>
              </w:rPr>
              <w:t xml:space="preserve">Эпизоотия, эпифитотия. Инфекционные болезни животных и растений. Причина их возникновения, краткая характеристика.  Противоэпизоотические и </w:t>
            </w:r>
            <w:proofErr w:type="spellStart"/>
            <w:r w:rsidRPr="001760C6">
              <w:rPr>
                <w:sz w:val="16"/>
                <w:szCs w:val="16"/>
                <w:lang w:eastAsia="ru-RU"/>
              </w:rPr>
              <w:t>противоэпифитотические</w:t>
            </w:r>
            <w:proofErr w:type="spellEnd"/>
            <w:r w:rsidRPr="001760C6">
              <w:rPr>
                <w:sz w:val="16"/>
                <w:szCs w:val="16"/>
                <w:lang w:eastAsia="ru-RU"/>
              </w:rPr>
              <w:t xml:space="preserve"> мероприятия.</w:t>
            </w:r>
          </w:p>
        </w:tc>
        <w:tc>
          <w:tcPr>
            <w:tcW w:w="604" w:type="pct"/>
            <w:gridSpan w:val="3"/>
          </w:tcPr>
          <w:p w:rsidR="001760C6" w:rsidRPr="001760C6" w:rsidRDefault="001760C6" w:rsidP="001760C6">
            <w:pPr>
              <w:rPr>
                <w:sz w:val="16"/>
                <w:szCs w:val="16"/>
                <w:lang w:eastAsia="ru-RU"/>
              </w:rPr>
            </w:pPr>
            <w:r w:rsidRPr="001760C6">
              <w:rPr>
                <w:sz w:val="16"/>
                <w:szCs w:val="16"/>
                <w:lang w:eastAsia="ru-RU"/>
              </w:rPr>
              <w:t>Знать понятия: эпизоотии, эпифитотии.</w:t>
            </w:r>
          </w:p>
        </w:tc>
        <w:tc>
          <w:tcPr>
            <w:tcW w:w="647" w:type="pct"/>
            <w:gridSpan w:val="4"/>
            <w:vMerge/>
          </w:tcPr>
          <w:p w:rsidR="001760C6" w:rsidRPr="001760C6" w:rsidRDefault="001760C6" w:rsidP="001760C6">
            <w:pPr>
              <w:rPr>
                <w:sz w:val="16"/>
                <w:szCs w:val="16"/>
                <w:lang w:eastAsia="ru-RU"/>
              </w:rPr>
            </w:pPr>
          </w:p>
        </w:tc>
        <w:tc>
          <w:tcPr>
            <w:tcW w:w="582" w:type="pct"/>
          </w:tcPr>
          <w:p w:rsidR="001760C6" w:rsidRPr="001760C6" w:rsidRDefault="001760C6" w:rsidP="001760C6">
            <w:pPr>
              <w:rPr>
                <w:sz w:val="16"/>
                <w:szCs w:val="16"/>
                <w:lang w:eastAsia="ru-RU"/>
              </w:rPr>
            </w:pPr>
            <w:r w:rsidRPr="001760C6">
              <w:rPr>
                <w:sz w:val="16"/>
                <w:szCs w:val="16"/>
                <w:lang w:eastAsia="ru-RU"/>
              </w:rPr>
              <w:t>Формирование понимания ценности безопасного образа жизни.</w:t>
            </w:r>
          </w:p>
        </w:tc>
        <w:tc>
          <w:tcPr>
            <w:tcW w:w="326" w:type="pct"/>
          </w:tcPr>
          <w:p w:rsidR="001760C6" w:rsidRPr="001760C6" w:rsidRDefault="001760C6" w:rsidP="001760C6">
            <w:pPr>
              <w:rPr>
                <w:sz w:val="16"/>
                <w:szCs w:val="16"/>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5.4, задание на стр. 142.</w:t>
            </w:r>
          </w:p>
          <w:p w:rsidR="001760C6" w:rsidRPr="001760C6" w:rsidRDefault="001760C6" w:rsidP="001760C6">
            <w:pPr>
              <w:rPr>
                <w:sz w:val="16"/>
                <w:szCs w:val="16"/>
                <w:lang w:eastAsia="ru-RU"/>
              </w:rPr>
            </w:pPr>
            <w:r w:rsidRPr="001760C6">
              <w:rPr>
                <w:sz w:val="16"/>
                <w:szCs w:val="16"/>
                <w:lang w:eastAsia="ru-RU"/>
              </w:rPr>
              <w:t>Ответить письменно на вопросы.</w:t>
            </w:r>
          </w:p>
        </w:tc>
      </w:tr>
      <w:tr w:rsidR="001760C6" w:rsidRPr="001760C6" w:rsidTr="001760C6">
        <w:trPr>
          <w:cantSplit/>
          <w:trHeight w:val="448"/>
        </w:trPr>
        <w:tc>
          <w:tcPr>
            <w:tcW w:w="5000" w:type="pct"/>
            <w:gridSpan w:val="19"/>
          </w:tcPr>
          <w:p w:rsidR="001760C6" w:rsidRPr="001760C6" w:rsidRDefault="001760C6" w:rsidP="001760C6">
            <w:pPr>
              <w:jc w:val="center"/>
              <w:rPr>
                <w:b/>
                <w:sz w:val="16"/>
                <w:szCs w:val="16"/>
                <w:lang w:eastAsia="ru-RU"/>
              </w:rPr>
            </w:pPr>
            <w:r w:rsidRPr="001760C6">
              <w:rPr>
                <w:b/>
                <w:sz w:val="16"/>
                <w:szCs w:val="16"/>
                <w:lang w:eastAsia="ru-RU"/>
              </w:rPr>
              <w:t>Раздел 3.</w:t>
            </w:r>
          </w:p>
          <w:p w:rsidR="001760C6" w:rsidRPr="001760C6" w:rsidRDefault="001760C6" w:rsidP="001760C6">
            <w:pPr>
              <w:jc w:val="center"/>
              <w:rPr>
                <w:b/>
                <w:sz w:val="16"/>
                <w:szCs w:val="16"/>
                <w:lang w:eastAsia="ru-RU"/>
              </w:rPr>
            </w:pPr>
            <w:r w:rsidRPr="001760C6">
              <w:rPr>
                <w:b/>
                <w:sz w:val="16"/>
                <w:szCs w:val="16"/>
                <w:lang w:eastAsia="ru-RU"/>
              </w:rPr>
              <w:t>Основы противодействия терроризму и экстремизму в Российской Федерации (4 часа)</w:t>
            </w:r>
          </w:p>
        </w:tc>
      </w:tr>
      <w:tr w:rsidR="001760C6" w:rsidRPr="001760C6" w:rsidTr="001760C6">
        <w:trPr>
          <w:cantSplit/>
          <w:trHeight w:val="470"/>
        </w:trPr>
        <w:tc>
          <w:tcPr>
            <w:tcW w:w="5000" w:type="pct"/>
            <w:gridSpan w:val="19"/>
          </w:tcPr>
          <w:p w:rsidR="001760C6" w:rsidRPr="001760C6" w:rsidRDefault="001760C6" w:rsidP="001760C6">
            <w:pPr>
              <w:jc w:val="center"/>
              <w:rPr>
                <w:b/>
                <w:sz w:val="16"/>
                <w:szCs w:val="16"/>
                <w:lang w:eastAsia="ru-RU"/>
              </w:rPr>
            </w:pPr>
            <w:r w:rsidRPr="001760C6">
              <w:rPr>
                <w:b/>
                <w:sz w:val="16"/>
                <w:szCs w:val="16"/>
                <w:lang w:eastAsia="ru-RU"/>
              </w:rPr>
              <w:t>Тема 6.</w:t>
            </w:r>
          </w:p>
          <w:p w:rsidR="001760C6" w:rsidRPr="001760C6" w:rsidRDefault="001760C6" w:rsidP="001760C6">
            <w:pPr>
              <w:jc w:val="center"/>
              <w:rPr>
                <w:sz w:val="16"/>
                <w:szCs w:val="16"/>
                <w:lang w:eastAsia="ru-RU"/>
              </w:rPr>
            </w:pPr>
            <w:r w:rsidRPr="001760C6">
              <w:rPr>
                <w:b/>
                <w:sz w:val="16"/>
                <w:szCs w:val="16"/>
                <w:lang w:eastAsia="ru-RU"/>
              </w:rPr>
              <w:t>Духовно-нравственные основы противодействия терроризму и экстремизму  (3 часа)</w:t>
            </w:r>
          </w:p>
        </w:tc>
      </w:tr>
      <w:tr w:rsidR="001760C6" w:rsidRPr="001760C6" w:rsidTr="005C1814">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25</w:t>
            </w:r>
          </w:p>
          <w:p w:rsidR="001760C6" w:rsidRPr="001760C6" w:rsidRDefault="001760C6" w:rsidP="001760C6">
            <w:pPr>
              <w:jc w:val="center"/>
              <w:rPr>
                <w:b/>
                <w:sz w:val="16"/>
                <w:szCs w:val="16"/>
                <w:lang w:eastAsia="ru-RU"/>
              </w:rPr>
            </w:pPr>
            <w:r w:rsidRPr="001760C6">
              <w:rPr>
                <w:b/>
                <w:sz w:val="16"/>
                <w:szCs w:val="16"/>
                <w:lang w:eastAsia="ru-RU"/>
              </w:rPr>
              <w:t>26</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Терроризм и опасность вовлечения подростка в террористическую и экстремистскую деятельность.</w:t>
            </w:r>
          </w:p>
        </w:tc>
        <w:tc>
          <w:tcPr>
            <w:tcW w:w="120" w:type="pct"/>
          </w:tcPr>
          <w:p w:rsidR="001760C6" w:rsidRPr="001760C6" w:rsidRDefault="001760C6" w:rsidP="001760C6">
            <w:pP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 xml:space="preserve">Сформировать представление о терроризме и экстремизме. Формировать </w:t>
            </w:r>
            <w:proofErr w:type="spellStart"/>
            <w:r w:rsidRPr="001760C6">
              <w:rPr>
                <w:sz w:val="16"/>
                <w:szCs w:val="16"/>
                <w:lang w:eastAsia="ru-RU"/>
              </w:rPr>
              <w:t>антиэкстремистское</w:t>
            </w:r>
            <w:proofErr w:type="spellEnd"/>
            <w:r w:rsidRPr="001760C6">
              <w:rPr>
                <w:sz w:val="16"/>
                <w:szCs w:val="16"/>
                <w:lang w:eastAsia="ru-RU"/>
              </w:rPr>
              <w:t xml:space="preserve"> и антитеррористическое мышление, потребность соблюдать нормы здорового образа жизни. </w:t>
            </w:r>
          </w:p>
        </w:tc>
        <w:tc>
          <w:tcPr>
            <w:tcW w:w="653" w:type="pct"/>
            <w:gridSpan w:val="3"/>
          </w:tcPr>
          <w:p w:rsidR="001760C6" w:rsidRPr="001760C6" w:rsidRDefault="001760C6" w:rsidP="001760C6">
            <w:pPr>
              <w:rPr>
                <w:sz w:val="16"/>
                <w:szCs w:val="16"/>
                <w:lang w:eastAsia="ru-RU"/>
              </w:rPr>
            </w:pPr>
            <w:r w:rsidRPr="001760C6">
              <w:rPr>
                <w:sz w:val="16"/>
                <w:szCs w:val="16"/>
                <w:lang w:eastAsia="ru-RU"/>
              </w:rPr>
              <w:t xml:space="preserve">Терроризм. Экстремизм. Политический, криминальный, националистический, технологический, ядерный терроризм.  </w:t>
            </w:r>
            <w:proofErr w:type="spellStart"/>
            <w:r w:rsidRPr="001760C6">
              <w:rPr>
                <w:sz w:val="16"/>
                <w:szCs w:val="16"/>
                <w:lang w:eastAsia="ru-RU"/>
              </w:rPr>
              <w:t>Кибертерроризм</w:t>
            </w:r>
            <w:proofErr w:type="spellEnd"/>
            <w:r w:rsidRPr="001760C6">
              <w:rPr>
                <w:sz w:val="16"/>
                <w:szCs w:val="16"/>
                <w:lang w:eastAsia="ru-RU"/>
              </w:rPr>
              <w:t xml:space="preserve">. Факторы и социальные явления, способствующие вовлечению человека в террористическую деятельность. Типы темперамента человека. Телефонный терроризм. Уголовная ответственность. </w:t>
            </w:r>
          </w:p>
          <w:p w:rsidR="001760C6" w:rsidRPr="001760C6" w:rsidRDefault="001760C6" w:rsidP="001760C6">
            <w:pPr>
              <w:rPr>
                <w:sz w:val="16"/>
                <w:szCs w:val="16"/>
                <w:lang w:eastAsia="ru-RU"/>
              </w:rPr>
            </w:pPr>
          </w:p>
        </w:tc>
        <w:tc>
          <w:tcPr>
            <w:tcW w:w="604" w:type="pct"/>
            <w:gridSpan w:val="3"/>
          </w:tcPr>
          <w:p w:rsidR="001760C6" w:rsidRPr="001760C6" w:rsidRDefault="001760C6" w:rsidP="001760C6">
            <w:pPr>
              <w:rPr>
                <w:sz w:val="16"/>
                <w:szCs w:val="16"/>
                <w:lang w:eastAsia="ru-RU"/>
              </w:rPr>
            </w:pPr>
            <w:r w:rsidRPr="001760C6">
              <w:rPr>
                <w:sz w:val="16"/>
                <w:szCs w:val="16"/>
                <w:lang w:eastAsia="ru-RU"/>
              </w:rPr>
              <w:t>Знать факторы и социальные явления, способствующие вовлечению человека в террористическую деятельность. Знать уголовную ответственность за телефонный терроризм.</w:t>
            </w:r>
          </w:p>
        </w:tc>
        <w:tc>
          <w:tcPr>
            <w:tcW w:w="641" w:type="pct"/>
            <w:gridSpan w:val="3"/>
            <w:vMerge w:val="restart"/>
          </w:tcPr>
          <w:p w:rsidR="001760C6" w:rsidRPr="001760C6" w:rsidRDefault="001760C6" w:rsidP="001760C6">
            <w:pPr>
              <w:rPr>
                <w:sz w:val="16"/>
                <w:szCs w:val="16"/>
                <w:lang w:eastAsia="ru-RU"/>
              </w:rPr>
            </w:pPr>
            <w:r w:rsidRPr="001760C6">
              <w:rPr>
                <w:b/>
                <w:sz w:val="16"/>
                <w:szCs w:val="16"/>
                <w:lang w:eastAsia="ru-RU"/>
              </w:rPr>
              <w:t>Регулятивные:</w:t>
            </w:r>
            <w:r w:rsidRPr="001760C6">
              <w:rPr>
                <w:sz w:val="16"/>
                <w:szCs w:val="16"/>
                <w:lang w:eastAsia="ru-RU"/>
              </w:rPr>
              <w:t xml:space="preserve"> целеполагание, планирование, самоконтроль, коррекция, самооценка.</w:t>
            </w:r>
          </w:p>
          <w:p w:rsidR="001760C6" w:rsidRPr="001760C6" w:rsidRDefault="001760C6" w:rsidP="001760C6">
            <w:pPr>
              <w:rPr>
                <w:sz w:val="16"/>
                <w:szCs w:val="16"/>
                <w:lang w:eastAsia="ru-RU"/>
              </w:rPr>
            </w:pPr>
            <w:r w:rsidRPr="001760C6">
              <w:rPr>
                <w:b/>
                <w:sz w:val="16"/>
                <w:szCs w:val="16"/>
                <w:lang w:eastAsia="ru-RU"/>
              </w:rPr>
              <w:t xml:space="preserve">Познавательные: </w:t>
            </w:r>
            <w:r w:rsidRPr="001760C6">
              <w:rPr>
                <w:sz w:val="16"/>
                <w:szCs w:val="16"/>
                <w:lang w:eastAsia="ru-RU"/>
              </w:rPr>
              <w:t>рассуждать, сравнивать, сопоставлять, анализировать, обобщать. Контроль и оценка процесса и результата действий,  постановка и решение проблем.</w:t>
            </w:r>
          </w:p>
          <w:p w:rsidR="001760C6" w:rsidRPr="001760C6" w:rsidRDefault="001760C6" w:rsidP="001760C6">
            <w:pPr>
              <w:rPr>
                <w:sz w:val="16"/>
                <w:szCs w:val="16"/>
                <w:lang w:eastAsia="ru-RU"/>
              </w:rPr>
            </w:pPr>
            <w:r w:rsidRPr="001760C6">
              <w:rPr>
                <w:sz w:val="16"/>
                <w:szCs w:val="16"/>
                <w:lang w:eastAsia="ru-RU"/>
              </w:rPr>
              <w:t>Извлечение необходимой информации.</w:t>
            </w:r>
          </w:p>
          <w:p w:rsidR="001760C6" w:rsidRPr="001760C6" w:rsidRDefault="001760C6" w:rsidP="001760C6">
            <w:pPr>
              <w:rPr>
                <w:b/>
                <w:sz w:val="16"/>
                <w:szCs w:val="16"/>
                <w:lang w:eastAsia="ru-RU"/>
              </w:rPr>
            </w:pPr>
            <w:r w:rsidRPr="001760C6">
              <w:rPr>
                <w:b/>
                <w:sz w:val="16"/>
                <w:szCs w:val="16"/>
                <w:lang w:eastAsia="ru-RU"/>
              </w:rPr>
              <w:t>Коммуникативные:</w:t>
            </w:r>
          </w:p>
          <w:p w:rsidR="001760C6" w:rsidRPr="001760C6" w:rsidRDefault="001760C6" w:rsidP="001760C6">
            <w:pPr>
              <w:rPr>
                <w:sz w:val="16"/>
                <w:szCs w:val="16"/>
                <w:lang w:eastAsia="ru-RU"/>
              </w:rPr>
            </w:pPr>
            <w:r w:rsidRPr="001760C6">
              <w:rPr>
                <w:sz w:val="16"/>
                <w:szCs w:val="16"/>
                <w:lang w:eastAsia="ru-RU"/>
              </w:rPr>
              <w:t xml:space="preserve">умение с достаточной </w:t>
            </w:r>
            <w:r w:rsidRPr="001760C6">
              <w:rPr>
                <w:sz w:val="16"/>
                <w:szCs w:val="16"/>
                <w:lang w:eastAsia="ru-RU"/>
              </w:rPr>
              <w:lastRenderedPageBreak/>
              <w:t>полнотой выражать свои мысли, формулировать свои затруднения, планирование учебного сотрудничества.</w:t>
            </w:r>
          </w:p>
          <w:p w:rsidR="001760C6" w:rsidRPr="001760C6" w:rsidRDefault="001760C6" w:rsidP="001760C6">
            <w:pPr>
              <w:rPr>
                <w:sz w:val="16"/>
                <w:szCs w:val="16"/>
                <w:lang w:eastAsia="ru-RU"/>
              </w:rPr>
            </w:pPr>
          </w:p>
        </w:tc>
        <w:tc>
          <w:tcPr>
            <w:tcW w:w="588" w:type="pct"/>
            <w:gridSpan w:val="2"/>
          </w:tcPr>
          <w:p w:rsidR="001760C6" w:rsidRPr="001760C6" w:rsidRDefault="001760C6" w:rsidP="001760C6">
            <w:pPr>
              <w:rPr>
                <w:sz w:val="16"/>
                <w:szCs w:val="16"/>
                <w:lang w:eastAsia="ru-RU"/>
              </w:rPr>
            </w:pPr>
            <w:r w:rsidRPr="001760C6">
              <w:rPr>
                <w:sz w:val="16"/>
                <w:szCs w:val="16"/>
                <w:lang w:eastAsia="ru-RU"/>
              </w:rPr>
              <w:lastRenderedPageBreak/>
              <w:t xml:space="preserve">Формирование нравственных чувств и нравственного поведения. </w:t>
            </w:r>
            <w:proofErr w:type="spellStart"/>
            <w:r w:rsidRPr="001760C6">
              <w:rPr>
                <w:sz w:val="16"/>
                <w:szCs w:val="16"/>
                <w:lang w:eastAsia="ru-RU"/>
              </w:rPr>
              <w:t>Формироваие</w:t>
            </w:r>
            <w:proofErr w:type="spellEnd"/>
            <w:r w:rsidRPr="001760C6">
              <w:rPr>
                <w:sz w:val="16"/>
                <w:szCs w:val="16"/>
                <w:lang w:eastAsia="ru-RU"/>
              </w:rPr>
              <w:t xml:space="preserve"> </w:t>
            </w:r>
            <w:proofErr w:type="spellStart"/>
            <w:r w:rsidRPr="001760C6">
              <w:rPr>
                <w:sz w:val="16"/>
                <w:szCs w:val="16"/>
                <w:lang w:eastAsia="ru-RU"/>
              </w:rPr>
              <w:t>антиэкстремистс</w:t>
            </w:r>
            <w:proofErr w:type="spellEnd"/>
            <w:r w:rsidRPr="001760C6">
              <w:rPr>
                <w:sz w:val="16"/>
                <w:szCs w:val="16"/>
                <w:lang w:eastAsia="ru-RU"/>
              </w:rPr>
              <w:t xml:space="preserve">-кого  и </w:t>
            </w:r>
            <w:proofErr w:type="spellStart"/>
            <w:r w:rsidRPr="001760C6">
              <w:rPr>
                <w:sz w:val="16"/>
                <w:szCs w:val="16"/>
                <w:lang w:eastAsia="ru-RU"/>
              </w:rPr>
              <w:t>антитеррористи-ческого</w:t>
            </w:r>
            <w:proofErr w:type="spellEnd"/>
            <w:r w:rsidRPr="001760C6">
              <w:rPr>
                <w:sz w:val="16"/>
                <w:szCs w:val="16"/>
                <w:lang w:eastAsia="ru-RU"/>
              </w:rPr>
              <w:t xml:space="preserve">  мышления.</w:t>
            </w:r>
          </w:p>
        </w:tc>
        <w:tc>
          <w:tcPr>
            <w:tcW w:w="326"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6.1, задание на стр. 154-155.</w:t>
            </w:r>
          </w:p>
          <w:p w:rsidR="001760C6" w:rsidRPr="001760C6" w:rsidRDefault="001760C6" w:rsidP="001760C6">
            <w:pPr>
              <w:rPr>
                <w:sz w:val="16"/>
                <w:szCs w:val="16"/>
                <w:lang w:eastAsia="ru-RU"/>
              </w:rPr>
            </w:pPr>
            <w:r w:rsidRPr="001760C6">
              <w:rPr>
                <w:sz w:val="16"/>
                <w:szCs w:val="16"/>
                <w:lang w:eastAsia="ru-RU"/>
              </w:rPr>
              <w:t>Ответить на вопросы.</w:t>
            </w:r>
          </w:p>
          <w:p w:rsidR="001760C6" w:rsidRPr="001760C6" w:rsidRDefault="001760C6" w:rsidP="001760C6">
            <w:pPr>
              <w:rPr>
                <w:sz w:val="16"/>
                <w:szCs w:val="16"/>
                <w:lang w:eastAsia="ru-RU"/>
              </w:rPr>
            </w:pPr>
            <w:r w:rsidRPr="001760C6">
              <w:rPr>
                <w:sz w:val="16"/>
                <w:szCs w:val="16"/>
                <w:lang w:eastAsia="ru-RU"/>
              </w:rPr>
              <w:t>Практикум.</w:t>
            </w:r>
          </w:p>
        </w:tc>
      </w:tr>
      <w:tr w:rsidR="001760C6" w:rsidRPr="001760C6" w:rsidTr="005C1814">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lastRenderedPageBreak/>
              <w:t>27</w:t>
            </w:r>
          </w:p>
          <w:p w:rsidR="001760C6" w:rsidRPr="001760C6" w:rsidRDefault="001760C6" w:rsidP="001760C6">
            <w:pPr>
              <w:jc w:val="center"/>
              <w:rPr>
                <w:b/>
                <w:sz w:val="16"/>
                <w:szCs w:val="16"/>
                <w:lang w:eastAsia="ru-RU"/>
              </w:rPr>
            </w:pPr>
            <w:r w:rsidRPr="001760C6">
              <w:rPr>
                <w:b/>
                <w:sz w:val="16"/>
                <w:szCs w:val="16"/>
                <w:lang w:eastAsia="ru-RU"/>
              </w:rPr>
              <w:t>28</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Роль нравственных позиций и личных качеств подростка в формировании антитеррористического поведения.</w:t>
            </w:r>
          </w:p>
        </w:tc>
        <w:tc>
          <w:tcPr>
            <w:tcW w:w="120" w:type="pct"/>
          </w:tcPr>
          <w:p w:rsidR="001760C6" w:rsidRPr="001760C6" w:rsidRDefault="001760C6" w:rsidP="001760C6">
            <w:pP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Доказать</w:t>
            </w:r>
            <w:r w:rsidRPr="001760C6">
              <w:rPr>
                <w:b/>
                <w:sz w:val="16"/>
                <w:szCs w:val="16"/>
                <w:lang w:eastAsia="ru-RU"/>
              </w:rPr>
              <w:t xml:space="preserve"> </w:t>
            </w:r>
            <w:r w:rsidRPr="001760C6">
              <w:rPr>
                <w:sz w:val="16"/>
                <w:szCs w:val="16"/>
                <w:lang w:eastAsia="ru-RU"/>
              </w:rPr>
              <w:t>роль нравственных позиций и личных качеств подростка в формировании антитеррористического поведения.</w:t>
            </w:r>
          </w:p>
        </w:tc>
        <w:tc>
          <w:tcPr>
            <w:tcW w:w="653" w:type="pct"/>
            <w:gridSpan w:val="3"/>
          </w:tcPr>
          <w:p w:rsidR="001760C6" w:rsidRPr="001760C6" w:rsidRDefault="001760C6" w:rsidP="001760C6">
            <w:pPr>
              <w:rPr>
                <w:sz w:val="16"/>
                <w:szCs w:val="16"/>
                <w:lang w:eastAsia="ru-RU"/>
              </w:rPr>
            </w:pPr>
            <w:r w:rsidRPr="001760C6">
              <w:rPr>
                <w:sz w:val="16"/>
                <w:szCs w:val="16"/>
                <w:lang w:eastAsia="ru-RU"/>
              </w:rPr>
              <w:t>Нравственная позиция в формировании антитеррористического поведения. Нравственность. Жизненные ориентиры. Нравственная позиция. Профилактика вредных привычек. Профилактика террористической деятельности.</w:t>
            </w:r>
          </w:p>
        </w:tc>
        <w:tc>
          <w:tcPr>
            <w:tcW w:w="604" w:type="pct"/>
            <w:gridSpan w:val="3"/>
          </w:tcPr>
          <w:p w:rsidR="001760C6" w:rsidRPr="001760C6" w:rsidRDefault="001760C6" w:rsidP="001760C6">
            <w:pPr>
              <w:rPr>
                <w:sz w:val="16"/>
                <w:szCs w:val="16"/>
                <w:lang w:eastAsia="ru-RU"/>
              </w:rPr>
            </w:pPr>
            <w:r w:rsidRPr="001760C6">
              <w:rPr>
                <w:sz w:val="16"/>
                <w:szCs w:val="16"/>
                <w:lang w:eastAsia="ru-RU"/>
              </w:rPr>
              <w:t>Уметь строить дальнейшую индивидуальную траекторию образования и нравственного поведения.</w:t>
            </w:r>
          </w:p>
        </w:tc>
        <w:tc>
          <w:tcPr>
            <w:tcW w:w="641" w:type="pct"/>
            <w:gridSpan w:val="3"/>
            <w:vMerge/>
          </w:tcPr>
          <w:p w:rsidR="001760C6" w:rsidRPr="001760C6" w:rsidRDefault="001760C6" w:rsidP="001760C6">
            <w:pPr>
              <w:rPr>
                <w:sz w:val="16"/>
                <w:szCs w:val="16"/>
                <w:lang w:eastAsia="ru-RU"/>
              </w:rPr>
            </w:pPr>
          </w:p>
        </w:tc>
        <w:tc>
          <w:tcPr>
            <w:tcW w:w="588" w:type="pct"/>
            <w:gridSpan w:val="2"/>
          </w:tcPr>
          <w:p w:rsidR="001760C6" w:rsidRPr="001760C6" w:rsidRDefault="001760C6" w:rsidP="001760C6">
            <w:pPr>
              <w:rPr>
                <w:sz w:val="16"/>
                <w:szCs w:val="16"/>
                <w:lang w:eastAsia="ru-RU"/>
              </w:rPr>
            </w:pPr>
            <w:r w:rsidRPr="001760C6">
              <w:rPr>
                <w:sz w:val="16"/>
                <w:szCs w:val="16"/>
                <w:lang w:eastAsia="ru-RU"/>
              </w:rPr>
              <w:t xml:space="preserve">Формирование нравственных чувств и нравственного поведения. </w:t>
            </w:r>
            <w:proofErr w:type="spellStart"/>
            <w:r w:rsidRPr="001760C6">
              <w:rPr>
                <w:sz w:val="16"/>
                <w:szCs w:val="16"/>
                <w:lang w:eastAsia="ru-RU"/>
              </w:rPr>
              <w:t>Формироваие</w:t>
            </w:r>
            <w:proofErr w:type="spellEnd"/>
            <w:r w:rsidRPr="001760C6">
              <w:rPr>
                <w:sz w:val="16"/>
                <w:szCs w:val="16"/>
                <w:lang w:eastAsia="ru-RU"/>
              </w:rPr>
              <w:t xml:space="preserve"> </w:t>
            </w:r>
            <w:proofErr w:type="spellStart"/>
            <w:r w:rsidRPr="001760C6">
              <w:rPr>
                <w:sz w:val="16"/>
                <w:szCs w:val="16"/>
                <w:lang w:eastAsia="ru-RU"/>
              </w:rPr>
              <w:t>антиэкстремистс</w:t>
            </w:r>
            <w:proofErr w:type="spellEnd"/>
            <w:r w:rsidRPr="001760C6">
              <w:rPr>
                <w:sz w:val="16"/>
                <w:szCs w:val="16"/>
                <w:lang w:eastAsia="ru-RU"/>
              </w:rPr>
              <w:t xml:space="preserve">-кого  и </w:t>
            </w:r>
            <w:proofErr w:type="spellStart"/>
            <w:r w:rsidRPr="001760C6">
              <w:rPr>
                <w:sz w:val="16"/>
                <w:szCs w:val="16"/>
                <w:lang w:eastAsia="ru-RU"/>
              </w:rPr>
              <w:t>антитеррористи-ческого</w:t>
            </w:r>
            <w:proofErr w:type="spellEnd"/>
            <w:r w:rsidRPr="001760C6">
              <w:rPr>
                <w:sz w:val="16"/>
                <w:szCs w:val="16"/>
                <w:lang w:eastAsia="ru-RU"/>
              </w:rPr>
              <w:t xml:space="preserve">  мышления.</w:t>
            </w:r>
          </w:p>
        </w:tc>
        <w:tc>
          <w:tcPr>
            <w:tcW w:w="326"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6.2, задание на стр. 167-168.</w:t>
            </w:r>
          </w:p>
          <w:p w:rsidR="001760C6" w:rsidRPr="001760C6" w:rsidRDefault="001760C6" w:rsidP="001760C6">
            <w:pPr>
              <w:rPr>
                <w:sz w:val="16"/>
                <w:szCs w:val="16"/>
                <w:lang w:eastAsia="ru-RU"/>
              </w:rPr>
            </w:pPr>
            <w:r w:rsidRPr="001760C6">
              <w:rPr>
                <w:sz w:val="16"/>
                <w:szCs w:val="16"/>
                <w:lang w:eastAsia="ru-RU"/>
              </w:rPr>
              <w:t>Письменное задание.</w:t>
            </w:r>
          </w:p>
        </w:tc>
      </w:tr>
      <w:tr w:rsidR="001760C6" w:rsidRPr="001760C6" w:rsidTr="001760C6">
        <w:trPr>
          <w:cantSplit/>
          <w:trHeight w:val="427"/>
        </w:trPr>
        <w:tc>
          <w:tcPr>
            <w:tcW w:w="5000" w:type="pct"/>
            <w:gridSpan w:val="19"/>
          </w:tcPr>
          <w:p w:rsidR="001760C6" w:rsidRPr="001760C6" w:rsidRDefault="001760C6" w:rsidP="001760C6">
            <w:pPr>
              <w:jc w:val="center"/>
              <w:rPr>
                <w:b/>
                <w:sz w:val="16"/>
                <w:szCs w:val="16"/>
                <w:lang w:eastAsia="ru-RU"/>
              </w:rPr>
            </w:pPr>
            <w:r w:rsidRPr="001760C6">
              <w:rPr>
                <w:b/>
                <w:sz w:val="16"/>
                <w:szCs w:val="16"/>
                <w:lang w:eastAsia="ru-RU"/>
              </w:rPr>
              <w:t>Модуль 2.</w:t>
            </w:r>
          </w:p>
          <w:p w:rsidR="001760C6" w:rsidRPr="001760C6" w:rsidRDefault="001760C6" w:rsidP="001760C6">
            <w:pPr>
              <w:jc w:val="center"/>
              <w:rPr>
                <w:b/>
                <w:sz w:val="16"/>
                <w:szCs w:val="16"/>
                <w:lang w:eastAsia="ru-RU"/>
              </w:rPr>
            </w:pPr>
            <w:r w:rsidRPr="001760C6">
              <w:rPr>
                <w:b/>
                <w:sz w:val="16"/>
                <w:szCs w:val="16"/>
                <w:lang w:eastAsia="ru-RU"/>
              </w:rPr>
              <w:t>Основы медицинских знаний и здорового образа жизни (10 часов)</w:t>
            </w:r>
          </w:p>
        </w:tc>
      </w:tr>
      <w:tr w:rsidR="001760C6" w:rsidRPr="001760C6" w:rsidTr="001760C6">
        <w:trPr>
          <w:cantSplit/>
          <w:trHeight w:val="427"/>
        </w:trPr>
        <w:tc>
          <w:tcPr>
            <w:tcW w:w="5000" w:type="pct"/>
            <w:gridSpan w:val="19"/>
          </w:tcPr>
          <w:p w:rsidR="001760C6" w:rsidRPr="001760C6" w:rsidRDefault="001760C6" w:rsidP="001760C6">
            <w:pPr>
              <w:jc w:val="center"/>
              <w:rPr>
                <w:b/>
                <w:sz w:val="16"/>
                <w:szCs w:val="16"/>
                <w:lang w:eastAsia="ru-RU"/>
              </w:rPr>
            </w:pPr>
            <w:r w:rsidRPr="001760C6">
              <w:rPr>
                <w:b/>
                <w:sz w:val="16"/>
                <w:szCs w:val="16"/>
                <w:lang w:eastAsia="ru-RU"/>
              </w:rPr>
              <w:t>Раздел 4.</w:t>
            </w:r>
          </w:p>
          <w:p w:rsidR="001760C6" w:rsidRPr="001760C6" w:rsidRDefault="001760C6" w:rsidP="001760C6">
            <w:pPr>
              <w:jc w:val="center"/>
              <w:rPr>
                <w:b/>
                <w:sz w:val="16"/>
                <w:szCs w:val="16"/>
                <w:lang w:eastAsia="ru-RU"/>
              </w:rPr>
            </w:pPr>
            <w:r w:rsidRPr="001760C6">
              <w:rPr>
                <w:b/>
                <w:sz w:val="16"/>
                <w:szCs w:val="16"/>
                <w:lang w:eastAsia="ru-RU"/>
              </w:rPr>
              <w:t>Основы здорового образа жизни (3 часа)</w:t>
            </w:r>
          </w:p>
        </w:tc>
      </w:tr>
      <w:tr w:rsidR="001760C6" w:rsidRPr="001760C6" w:rsidTr="001760C6">
        <w:trPr>
          <w:cantSplit/>
          <w:trHeight w:val="427"/>
        </w:trPr>
        <w:tc>
          <w:tcPr>
            <w:tcW w:w="5000" w:type="pct"/>
            <w:gridSpan w:val="19"/>
          </w:tcPr>
          <w:p w:rsidR="001760C6" w:rsidRPr="001760C6" w:rsidRDefault="001760C6" w:rsidP="001760C6">
            <w:pPr>
              <w:jc w:val="center"/>
              <w:rPr>
                <w:b/>
                <w:sz w:val="16"/>
                <w:szCs w:val="16"/>
                <w:lang w:eastAsia="ru-RU"/>
              </w:rPr>
            </w:pPr>
            <w:r w:rsidRPr="001760C6">
              <w:rPr>
                <w:b/>
                <w:sz w:val="16"/>
                <w:szCs w:val="16"/>
                <w:lang w:eastAsia="ru-RU"/>
              </w:rPr>
              <w:t>Тема 7.</w:t>
            </w:r>
          </w:p>
          <w:p w:rsidR="001760C6" w:rsidRPr="001760C6" w:rsidRDefault="001760C6" w:rsidP="001760C6">
            <w:pPr>
              <w:jc w:val="center"/>
              <w:rPr>
                <w:b/>
                <w:sz w:val="16"/>
                <w:szCs w:val="16"/>
                <w:lang w:eastAsia="ru-RU"/>
              </w:rPr>
            </w:pPr>
            <w:r w:rsidRPr="001760C6">
              <w:rPr>
                <w:b/>
                <w:sz w:val="16"/>
                <w:szCs w:val="16"/>
                <w:lang w:eastAsia="ru-RU"/>
              </w:rPr>
              <w:t>Здоровый образ жизни и его значение для гармоничного развития человека (3 часа)</w:t>
            </w:r>
          </w:p>
        </w:tc>
      </w:tr>
      <w:tr w:rsidR="001760C6" w:rsidRPr="001760C6" w:rsidTr="005C1814">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29</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Психологическая уравновешенность</w:t>
            </w:r>
          </w:p>
        </w:tc>
        <w:tc>
          <w:tcPr>
            <w:tcW w:w="120" w:type="pct"/>
          </w:tcPr>
          <w:p w:rsidR="001760C6" w:rsidRPr="001760C6" w:rsidRDefault="001760C6" w:rsidP="001760C6">
            <w:pP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 xml:space="preserve">Познакомить с понятием – психологическая уравновешенность. Формировать нравственное поведение.  </w:t>
            </w:r>
          </w:p>
        </w:tc>
        <w:tc>
          <w:tcPr>
            <w:tcW w:w="650" w:type="pct"/>
            <w:gridSpan w:val="2"/>
          </w:tcPr>
          <w:p w:rsidR="001760C6" w:rsidRPr="001760C6" w:rsidRDefault="001760C6" w:rsidP="001760C6">
            <w:pPr>
              <w:rPr>
                <w:sz w:val="16"/>
                <w:szCs w:val="16"/>
                <w:lang w:eastAsia="ru-RU"/>
              </w:rPr>
            </w:pPr>
            <w:r w:rsidRPr="001760C6">
              <w:rPr>
                <w:sz w:val="16"/>
                <w:szCs w:val="16"/>
                <w:lang w:eastAsia="ru-RU"/>
              </w:rPr>
              <w:t>Психологическая уравновешенность, ее значение в формировании системы здорового образа жизни и обеспечения личной безопасности. Качества, необходимые для повышения уровня психологической уравновешенности.</w:t>
            </w:r>
          </w:p>
          <w:p w:rsidR="001760C6" w:rsidRPr="001760C6" w:rsidRDefault="001760C6" w:rsidP="001760C6">
            <w:pPr>
              <w:rPr>
                <w:sz w:val="16"/>
                <w:szCs w:val="16"/>
                <w:lang w:eastAsia="ru-RU"/>
              </w:rPr>
            </w:pPr>
          </w:p>
        </w:tc>
        <w:tc>
          <w:tcPr>
            <w:tcW w:w="603" w:type="pct"/>
            <w:gridSpan w:val="3"/>
          </w:tcPr>
          <w:p w:rsidR="001760C6" w:rsidRPr="001760C6" w:rsidRDefault="001760C6" w:rsidP="001760C6">
            <w:pPr>
              <w:rPr>
                <w:sz w:val="16"/>
                <w:szCs w:val="16"/>
                <w:lang w:eastAsia="ru-RU"/>
              </w:rPr>
            </w:pPr>
            <w:r w:rsidRPr="001760C6">
              <w:rPr>
                <w:sz w:val="16"/>
                <w:szCs w:val="16"/>
                <w:lang w:eastAsia="ru-RU"/>
              </w:rPr>
              <w:t>Знать, какие качества нужно воспитывать в себе, чтобы повысить психологическую уравновешенность. Уметь воспитывать в себе нравственные качества.</w:t>
            </w:r>
          </w:p>
        </w:tc>
        <w:tc>
          <w:tcPr>
            <w:tcW w:w="641" w:type="pct"/>
            <w:gridSpan w:val="3"/>
            <w:vMerge w:val="restart"/>
          </w:tcPr>
          <w:p w:rsidR="001760C6" w:rsidRPr="001760C6" w:rsidRDefault="001760C6" w:rsidP="001760C6">
            <w:pPr>
              <w:rPr>
                <w:sz w:val="16"/>
                <w:szCs w:val="16"/>
                <w:lang w:eastAsia="ru-RU"/>
              </w:rPr>
            </w:pPr>
            <w:r w:rsidRPr="001760C6">
              <w:rPr>
                <w:b/>
                <w:sz w:val="16"/>
                <w:szCs w:val="16"/>
                <w:lang w:eastAsia="ru-RU"/>
              </w:rPr>
              <w:t>Регулятивные:</w:t>
            </w:r>
            <w:r w:rsidRPr="001760C6">
              <w:rPr>
                <w:sz w:val="16"/>
                <w:szCs w:val="16"/>
                <w:lang w:eastAsia="ru-RU"/>
              </w:rPr>
              <w:t xml:space="preserve"> целеполагание, планирование, самоконтроль, коррекция, самооценка.</w:t>
            </w:r>
          </w:p>
          <w:p w:rsidR="001760C6" w:rsidRPr="001760C6" w:rsidRDefault="001760C6" w:rsidP="001760C6">
            <w:pPr>
              <w:rPr>
                <w:sz w:val="16"/>
                <w:szCs w:val="16"/>
                <w:lang w:eastAsia="ru-RU"/>
              </w:rPr>
            </w:pPr>
            <w:r w:rsidRPr="001760C6">
              <w:rPr>
                <w:b/>
                <w:sz w:val="16"/>
                <w:szCs w:val="16"/>
                <w:lang w:eastAsia="ru-RU"/>
              </w:rPr>
              <w:t xml:space="preserve">Познавательные: </w:t>
            </w:r>
            <w:r w:rsidRPr="001760C6">
              <w:rPr>
                <w:sz w:val="16"/>
                <w:szCs w:val="16"/>
                <w:lang w:eastAsia="ru-RU"/>
              </w:rPr>
              <w:t>рассуждать, сравнивать, сопоставлять, анализировать, обобщать. Контроль и оценка процесса и результата действий,  постановка и решение проблем.</w:t>
            </w:r>
          </w:p>
          <w:p w:rsidR="001760C6" w:rsidRPr="001760C6" w:rsidRDefault="001760C6" w:rsidP="001760C6">
            <w:pPr>
              <w:rPr>
                <w:sz w:val="16"/>
                <w:szCs w:val="16"/>
                <w:lang w:eastAsia="ru-RU"/>
              </w:rPr>
            </w:pPr>
            <w:r w:rsidRPr="001760C6">
              <w:rPr>
                <w:sz w:val="16"/>
                <w:szCs w:val="16"/>
                <w:lang w:eastAsia="ru-RU"/>
              </w:rPr>
              <w:t>Извлечение необходимой информации.</w:t>
            </w:r>
          </w:p>
          <w:p w:rsidR="001760C6" w:rsidRPr="001760C6" w:rsidRDefault="001760C6" w:rsidP="001760C6">
            <w:pPr>
              <w:rPr>
                <w:b/>
                <w:sz w:val="16"/>
                <w:szCs w:val="16"/>
                <w:lang w:eastAsia="ru-RU"/>
              </w:rPr>
            </w:pPr>
            <w:r w:rsidRPr="001760C6">
              <w:rPr>
                <w:b/>
                <w:sz w:val="16"/>
                <w:szCs w:val="16"/>
                <w:lang w:eastAsia="ru-RU"/>
              </w:rPr>
              <w:t>Коммуникативные:</w:t>
            </w:r>
          </w:p>
          <w:p w:rsidR="001760C6" w:rsidRPr="001760C6" w:rsidRDefault="001760C6" w:rsidP="001760C6">
            <w:pPr>
              <w:rPr>
                <w:sz w:val="16"/>
                <w:szCs w:val="16"/>
                <w:lang w:eastAsia="ru-RU"/>
              </w:rPr>
            </w:pPr>
            <w:r w:rsidRPr="001760C6">
              <w:rPr>
                <w:sz w:val="16"/>
                <w:szCs w:val="16"/>
                <w:lang w:eastAsia="ru-RU"/>
              </w:rPr>
              <w:t>умение с достаточной полнотой выражать свои мысли, формулировать свои затруднения, планирование учебного сотрудничества.</w:t>
            </w:r>
          </w:p>
          <w:p w:rsidR="001760C6" w:rsidRPr="001760C6" w:rsidRDefault="001760C6" w:rsidP="001760C6">
            <w:pPr>
              <w:rPr>
                <w:sz w:val="16"/>
                <w:szCs w:val="16"/>
                <w:lang w:eastAsia="ru-RU"/>
              </w:rPr>
            </w:pPr>
          </w:p>
        </w:tc>
        <w:tc>
          <w:tcPr>
            <w:tcW w:w="592" w:type="pct"/>
            <w:gridSpan w:val="3"/>
          </w:tcPr>
          <w:p w:rsidR="001760C6" w:rsidRPr="001760C6" w:rsidRDefault="001760C6" w:rsidP="001760C6">
            <w:pPr>
              <w:rPr>
                <w:sz w:val="16"/>
                <w:szCs w:val="16"/>
                <w:lang w:eastAsia="ru-RU"/>
              </w:rPr>
            </w:pPr>
            <w:r w:rsidRPr="001760C6">
              <w:rPr>
                <w:sz w:val="16"/>
                <w:szCs w:val="16"/>
                <w:lang w:eastAsia="ru-RU"/>
              </w:rPr>
              <w:t>Формирование нравственных чувств и нравственного поведения.</w:t>
            </w:r>
          </w:p>
        </w:tc>
        <w:tc>
          <w:tcPr>
            <w:tcW w:w="326"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7.1, задание на стр. 175.</w:t>
            </w:r>
          </w:p>
          <w:p w:rsidR="001760C6" w:rsidRPr="001760C6" w:rsidRDefault="001760C6" w:rsidP="001760C6">
            <w:pPr>
              <w:rPr>
                <w:sz w:val="16"/>
                <w:szCs w:val="16"/>
                <w:lang w:eastAsia="ru-RU"/>
              </w:rPr>
            </w:pPr>
            <w:proofErr w:type="spellStart"/>
            <w:r w:rsidRPr="001760C6">
              <w:rPr>
                <w:sz w:val="16"/>
                <w:szCs w:val="16"/>
                <w:lang w:eastAsia="ru-RU"/>
              </w:rPr>
              <w:t>Психологичес</w:t>
            </w:r>
            <w:proofErr w:type="spellEnd"/>
            <w:r w:rsidRPr="001760C6">
              <w:rPr>
                <w:sz w:val="16"/>
                <w:szCs w:val="16"/>
                <w:lang w:eastAsia="ru-RU"/>
              </w:rPr>
              <w:t>-кий тест.</w:t>
            </w:r>
          </w:p>
        </w:tc>
      </w:tr>
      <w:tr w:rsidR="001760C6" w:rsidRPr="001760C6" w:rsidTr="005C1814">
        <w:trPr>
          <w:cantSplit/>
          <w:trHeight w:val="1683"/>
        </w:trPr>
        <w:tc>
          <w:tcPr>
            <w:tcW w:w="195" w:type="pct"/>
          </w:tcPr>
          <w:p w:rsidR="001760C6" w:rsidRPr="001760C6" w:rsidRDefault="001760C6" w:rsidP="001760C6">
            <w:pPr>
              <w:jc w:val="center"/>
              <w:rPr>
                <w:b/>
                <w:sz w:val="16"/>
                <w:szCs w:val="16"/>
                <w:lang w:eastAsia="ru-RU"/>
              </w:rPr>
            </w:pPr>
            <w:r w:rsidRPr="001760C6">
              <w:rPr>
                <w:b/>
                <w:sz w:val="16"/>
                <w:szCs w:val="16"/>
                <w:lang w:eastAsia="ru-RU"/>
              </w:rPr>
              <w:t>30</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Стресс и его влияние на человека.</w:t>
            </w:r>
          </w:p>
          <w:p w:rsidR="001760C6" w:rsidRPr="001760C6" w:rsidRDefault="001760C6" w:rsidP="001760C6">
            <w:pPr>
              <w:rPr>
                <w:sz w:val="16"/>
                <w:szCs w:val="16"/>
                <w:lang w:eastAsia="ru-RU"/>
              </w:rPr>
            </w:pPr>
          </w:p>
          <w:p w:rsidR="001760C6" w:rsidRPr="001760C6" w:rsidRDefault="001760C6" w:rsidP="001760C6">
            <w:pPr>
              <w:rPr>
                <w:sz w:val="16"/>
                <w:szCs w:val="16"/>
                <w:lang w:eastAsia="ru-RU"/>
              </w:rPr>
            </w:pPr>
          </w:p>
          <w:p w:rsidR="001760C6" w:rsidRPr="001760C6" w:rsidRDefault="001760C6" w:rsidP="001760C6">
            <w:pPr>
              <w:rPr>
                <w:sz w:val="16"/>
                <w:szCs w:val="16"/>
                <w:lang w:eastAsia="ru-RU"/>
              </w:rPr>
            </w:pPr>
          </w:p>
          <w:p w:rsidR="001760C6" w:rsidRPr="001760C6" w:rsidRDefault="001760C6" w:rsidP="001760C6">
            <w:pPr>
              <w:rPr>
                <w:sz w:val="16"/>
                <w:szCs w:val="16"/>
                <w:lang w:eastAsia="ru-RU"/>
              </w:rPr>
            </w:pPr>
          </w:p>
        </w:tc>
        <w:tc>
          <w:tcPr>
            <w:tcW w:w="120" w:type="pct"/>
          </w:tcPr>
          <w:p w:rsidR="001760C6" w:rsidRPr="001760C6" w:rsidRDefault="001760C6" w:rsidP="001760C6">
            <w:pPr>
              <w:jc w:val="cente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Сформировать представление о пагубном влиянии стресса на здоровье человека.</w:t>
            </w:r>
          </w:p>
        </w:tc>
        <w:tc>
          <w:tcPr>
            <w:tcW w:w="650" w:type="pct"/>
            <w:gridSpan w:val="2"/>
          </w:tcPr>
          <w:p w:rsidR="001760C6" w:rsidRPr="001760C6" w:rsidRDefault="001760C6" w:rsidP="001760C6">
            <w:pPr>
              <w:rPr>
                <w:sz w:val="16"/>
                <w:szCs w:val="16"/>
                <w:lang w:eastAsia="ru-RU"/>
              </w:rPr>
            </w:pPr>
            <w:r w:rsidRPr="001760C6">
              <w:rPr>
                <w:sz w:val="16"/>
                <w:szCs w:val="16"/>
                <w:lang w:eastAsia="ru-RU"/>
              </w:rPr>
              <w:t>Стресс. Общие понятия и определения стресса. Стресс и стадии развития общего адаптационного синдрома. Влияния стресса на состояние здоровья человека.</w:t>
            </w:r>
          </w:p>
        </w:tc>
        <w:tc>
          <w:tcPr>
            <w:tcW w:w="603" w:type="pct"/>
            <w:gridSpan w:val="3"/>
          </w:tcPr>
          <w:p w:rsidR="001760C6" w:rsidRPr="001760C6" w:rsidRDefault="001760C6" w:rsidP="001760C6">
            <w:pPr>
              <w:rPr>
                <w:sz w:val="16"/>
                <w:szCs w:val="16"/>
                <w:lang w:eastAsia="ru-RU"/>
              </w:rPr>
            </w:pPr>
            <w:r w:rsidRPr="001760C6">
              <w:rPr>
                <w:sz w:val="16"/>
                <w:szCs w:val="16"/>
                <w:lang w:eastAsia="ru-RU"/>
              </w:rPr>
              <w:t>Уметь контролировать свои эмоции. Знать о пагубном влиянии стресса на здоровье человека.</w:t>
            </w:r>
          </w:p>
        </w:tc>
        <w:tc>
          <w:tcPr>
            <w:tcW w:w="641" w:type="pct"/>
            <w:gridSpan w:val="3"/>
            <w:vMerge/>
          </w:tcPr>
          <w:p w:rsidR="001760C6" w:rsidRPr="001760C6" w:rsidRDefault="001760C6" w:rsidP="001760C6">
            <w:pPr>
              <w:rPr>
                <w:sz w:val="16"/>
                <w:szCs w:val="16"/>
                <w:lang w:eastAsia="ru-RU"/>
              </w:rPr>
            </w:pPr>
          </w:p>
        </w:tc>
        <w:tc>
          <w:tcPr>
            <w:tcW w:w="592" w:type="pct"/>
            <w:gridSpan w:val="3"/>
          </w:tcPr>
          <w:p w:rsidR="001760C6" w:rsidRPr="001760C6" w:rsidRDefault="001760C6" w:rsidP="001760C6">
            <w:pPr>
              <w:rPr>
                <w:sz w:val="16"/>
                <w:szCs w:val="16"/>
                <w:lang w:eastAsia="ru-RU"/>
              </w:rPr>
            </w:pPr>
            <w:r w:rsidRPr="001760C6">
              <w:rPr>
                <w:sz w:val="16"/>
                <w:szCs w:val="16"/>
                <w:lang w:eastAsia="ru-RU"/>
              </w:rPr>
              <w:t>Формирование нравственных чувств и нравственного поведения.</w:t>
            </w:r>
          </w:p>
        </w:tc>
        <w:tc>
          <w:tcPr>
            <w:tcW w:w="326"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7.2, задание на стр. 179.</w:t>
            </w:r>
          </w:p>
          <w:p w:rsidR="001760C6" w:rsidRPr="001760C6" w:rsidRDefault="001760C6" w:rsidP="001760C6">
            <w:pPr>
              <w:rPr>
                <w:sz w:val="16"/>
                <w:szCs w:val="16"/>
                <w:lang w:eastAsia="ru-RU"/>
              </w:rPr>
            </w:pPr>
            <w:r w:rsidRPr="001760C6">
              <w:rPr>
                <w:sz w:val="16"/>
                <w:szCs w:val="16"/>
                <w:lang w:eastAsia="ru-RU"/>
              </w:rPr>
              <w:t>Сообщение «Влияние стресса на состояние здоровья человека».</w:t>
            </w:r>
          </w:p>
        </w:tc>
      </w:tr>
      <w:tr w:rsidR="001760C6" w:rsidRPr="001760C6" w:rsidTr="005C1814">
        <w:trPr>
          <w:cantSplit/>
          <w:trHeight w:val="1134"/>
        </w:trPr>
        <w:tc>
          <w:tcPr>
            <w:tcW w:w="195" w:type="pct"/>
          </w:tcPr>
          <w:p w:rsidR="001760C6" w:rsidRPr="001760C6" w:rsidRDefault="001760C6" w:rsidP="001760C6">
            <w:pPr>
              <w:jc w:val="center"/>
              <w:rPr>
                <w:b/>
                <w:sz w:val="16"/>
                <w:szCs w:val="16"/>
                <w:lang w:eastAsia="ru-RU"/>
              </w:rPr>
            </w:pPr>
            <w:r w:rsidRPr="001760C6">
              <w:rPr>
                <w:b/>
                <w:sz w:val="16"/>
                <w:szCs w:val="16"/>
                <w:lang w:eastAsia="ru-RU"/>
              </w:rPr>
              <w:t>31</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Анатомо-физиологические особенности человека в подростковом возрасте.</w:t>
            </w:r>
          </w:p>
        </w:tc>
        <w:tc>
          <w:tcPr>
            <w:tcW w:w="120" w:type="pct"/>
          </w:tcPr>
          <w:p w:rsidR="001760C6" w:rsidRPr="001760C6" w:rsidRDefault="001760C6" w:rsidP="001760C6">
            <w:pP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Познакомить с особенностями  развития организма человека в подростковом возрасте.</w:t>
            </w:r>
          </w:p>
        </w:tc>
        <w:tc>
          <w:tcPr>
            <w:tcW w:w="650" w:type="pct"/>
            <w:gridSpan w:val="2"/>
          </w:tcPr>
          <w:p w:rsidR="001760C6" w:rsidRPr="001760C6" w:rsidRDefault="001760C6" w:rsidP="001760C6">
            <w:pPr>
              <w:rPr>
                <w:sz w:val="16"/>
                <w:szCs w:val="16"/>
                <w:lang w:eastAsia="ru-RU"/>
              </w:rPr>
            </w:pPr>
            <w:r w:rsidRPr="001760C6">
              <w:rPr>
                <w:sz w:val="16"/>
                <w:szCs w:val="16"/>
                <w:lang w:eastAsia="ru-RU"/>
              </w:rPr>
              <w:t>Особенности развития организма человека в подростковом возрасте. Физическое развитие, индивидуальные особенности внешнего облика человека. Различия в развитии мальчиков и девочек.</w:t>
            </w:r>
          </w:p>
          <w:p w:rsidR="001760C6" w:rsidRPr="001760C6" w:rsidRDefault="001760C6" w:rsidP="001760C6">
            <w:pPr>
              <w:rPr>
                <w:sz w:val="16"/>
                <w:szCs w:val="16"/>
                <w:lang w:eastAsia="ru-RU"/>
              </w:rPr>
            </w:pPr>
          </w:p>
        </w:tc>
        <w:tc>
          <w:tcPr>
            <w:tcW w:w="603" w:type="pct"/>
            <w:gridSpan w:val="3"/>
          </w:tcPr>
          <w:p w:rsidR="001760C6" w:rsidRPr="001760C6" w:rsidRDefault="001760C6" w:rsidP="001760C6">
            <w:pPr>
              <w:rPr>
                <w:sz w:val="16"/>
                <w:szCs w:val="16"/>
                <w:lang w:eastAsia="ru-RU"/>
              </w:rPr>
            </w:pPr>
            <w:r w:rsidRPr="001760C6">
              <w:rPr>
                <w:sz w:val="16"/>
                <w:szCs w:val="16"/>
                <w:lang w:eastAsia="ru-RU"/>
              </w:rPr>
              <w:t>Соблюдать правила личной гигиены. Знать особенности развития организма человека в подростковом возрасте.</w:t>
            </w:r>
          </w:p>
        </w:tc>
        <w:tc>
          <w:tcPr>
            <w:tcW w:w="641" w:type="pct"/>
            <w:gridSpan w:val="3"/>
            <w:vMerge/>
          </w:tcPr>
          <w:p w:rsidR="001760C6" w:rsidRPr="001760C6" w:rsidRDefault="001760C6" w:rsidP="001760C6">
            <w:pPr>
              <w:rPr>
                <w:sz w:val="16"/>
                <w:szCs w:val="16"/>
                <w:lang w:eastAsia="ru-RU"/>
              </w:rPr>
            </w:pPr>
          </w:p>
        </w:tc>
        <w:tc>
          <w:tcPr>
            <w:tcW w:w="592" w:type="pct"/>
            <w:gridSpan w:val="3"/>
          </w:tcPr>
          <w:p w:rsidR="001760C6" w:rsidRPr="001760C6" w:rsidRDefault="001760C6" w:rsidP="001760C6">
            <w:pPr>
              <w:rPr>
                <w:sz w:val="16"/>
                <w:szCs w:val="16"/>
                <w:lang w:eastAsia="ru-RU"/>
              </w:rPr>
            </w:pPr>
            <w:r w:rsidRPr="001760C6">
              <w:rPr>
                <w:sz w:val="16"/>
                <w:szCs w:val="16"/>
                <w:lang w:eastAsia="ru-RU"/>
              </w:rPr>
              <w:t>Формирование понимания ценности безопасного образа жизни.</w:t>
            </w:r>
          </w:p>
        </w:tc>
        <w:tc>
          <w:tcPr>
            <w:tcW w:w="326" w:type="pct"/>
          </w:tcPr>
          <w:p w:rsidR="001760C6" w:rsidRPr="001760C6" w:rsidRDefault="001760C6" w:rsidP="001760C6">
            <w:pPr>
              <w:rPr>
                <w:sz w:val="16"/>
                <w:szCs w:val="16"/>
                <w:lang w:eastAsia="ru-RU"/>
              </w:rPr>
            </w:pPr>
            <w:r w:rsidRPr="001760C6">
              <w:rPr>
                <w:color w:val="000000"/>
                <w:sz w:val="16"/>
                <w:szCs w:val="16"/>
                <w:lang w:eastAsia="ru-RU"/>
              </w:rPr>
              <w:t>Электронное приложение к учебнику «ОБЖ»                      7 класс.</w:t>
            </w:r>
          </w:p>
        </w:tc>
        <w:tc>
          <w:tcPr>
            <w:tcW w:w="322" w:type="pct"/>
          </w:tcPr>
          <w:p w:rsidR="001760C6" w:rsidRPr="001760C6" w:rsidRDefault="001760C6" w:rsidP="001760C6">
            <w:pPr>
              <w:rPr>
                <w:sz w:val="16"/>
                <w:szCs w:val="16"/>
                <w:lang w:eastAsia="ru-RU"/>
              </w:rPr>
            </w:pPr>
            <w:r w:rsidRPr="001760C6">
              <w:rPr>
                <w:sz w:val="16"/>
                <w:szCs w:val="16"/>
                <w:lang w:eastAsia="ru-RU"/>
              </w:rPr>
              <w:t>№ 7.3, задание на стр. 182.</w:t>
            </w:r>
          </w:p>
        </w:tc>
      </w:tr>
      <w:tr w:rsidR="001760C6" w:rsidRPr="001760C6" w:rsidTr="001760C6">
        <w:trPr>
          <w:trHeight w:val="445"/>
        </w:trPr>
        <w:tc>
          <w:tcPr>
            <w:tcW w:w="5000" w:type="pct"/>
            <w:gridSpan w:val="19"/>
          </w:tcPr>
          <w:p w:rsidR="001760C6" w:rsidRPr="001760C6" w:rsidRDefault="001760C6" w:rsidP="001760C6">
            <w:pPr>
              <w:jc w:val="center"/>
              <w:rPr>
                <w:b/>
                <w:sz w:val="16"/>
                <w:szCs w:val="16"/>
                <w:lang w:eastAsia="ru-RU"/>
              </w:rPr>
            </w:pPr>
            <w:r w:rsidRPr="001760C6">
              <w:rPr>
                <w:b/>
                <w:sz w:val="16"/>
                <w:szCs w:val="16"/>
                <w:lang w:eastAsia="ru-RU"/>
              </w:rPr>
              <w:t>Раздел 5</w:t>
            </w:r>
          </w:p>
          <w:p w:rsidR="001760C6" w:rsidRPr="001760C6" w:rsidRDefault="001760C6" w:rsidP="001760C6">
            <w:pPr>
              <w:jc w:val="center"/>
              <w:rPr>
                <w:b/>
                <w:sz w:val="16"/>
                <w:szCs w:val="16"/>
                <w:lang w:eastAsia="ru-RU"/>
              </w:rPr>
            </w:pPr>
            <w:r w:rsidRPr="001760C6">
              <w:rPr>
                <w:b/>
                <w:sz w:val="16"/>
                <w:szCs w:val="16"/>
                <w:lang w:eastAsia="ru-RU"/>
              </w:rPr>
              <w:t>Основы медицинских знаний и оказание первой помощи (4 часа)</w:t>
            </w:r>
          </w:p>
        </w:tc>
      </w:tr>
      <w:tr w:rsidR="001760C6" w:rsidRPr="001760C6" w:rsidTr="001760C6">
        <w:trPr>
          <w:trHeight w:val="445"/>
        </w:trPr>
        <w:tc>
          <w:tcPr>
            <w:tcW w:w="5000" w:type="pct"/>
            <w:gridSpan w:val="19"/>
          </w:tcPr>
          <w:p w:rsidR="001760C6" w:rsidRPr="001760C6" w:rsidRDefault="001760C6" w:rsidP="001760C6">
            <w:pPr>
              <w:jc w:val="center"/>
              <w:rPr>
                <w:b/>
                <w:sz w:val="16"/>
                <w:szCs w:val="16"/>
                <w:lang w:eastAsia="ru-RU"/>
              </w:rPr>
            </w:pPr>
            <w:r w:rsidRPr="001760C6">
              <w:rPr>
                <w:b/>
                <w:sz w:val="16"/>
                <w:szCs w:val="16"/>
                <w:lang w:eastAsia="ru-RU"/>
              </w:rPr>
              <w:t>Тема 8.</w:t>
            </w:r>
          </w:p>
          <w:p w:rsidR="001760C6" w:rsidRPr="001760C6" w:rsidRDefault="001760C6" w:rsidP="001760C6">
            <w:pPr>
              <w:jc w:val="center"/>
              <w:rPr>
                <w:b/>
                <w:sz w:val="16"/>
                <w:szCs w:val="16"/>
                <w:lang w:eastAsia="ru-RU"/>
              </w:rPr>
            </w:pPr>
            <w:r w:rsidRPr="001760C6">
              <w:rPr>
                <w:b/>
                <w:sz w:val="16"/>
                <w:szCs w:val="16"/>
                <w:lang w:eastAsia="ru-RU"/>
              </w:rPr>
              <w:t>Первая помощь  при неотложных состояниях (4 часа)</w:t>
            </w:r>
          </w:p>
        </w:tc>
      </w:tr>
      <w:tr w:rsidR="001760C6" w:rsidRPr="001760C6" w:rsidTr="005C1814">
        <w:trPr>
          <w:cantSplit/>
          <w:trHeight w:val="963"/>
        </w:trPr>
        <w:tc>
          <w:tcPr>
            <w:tcW w:w="195" w:type="pct"/>
          </w:tcPr>
          <w:p w:rsidR="001760C6" w:rsidRPr="001760C6" w:rsidRDefault="001760C6" w:rsidP="001760C6">
            <w:pPr>
              <w:jc w:val="center"/>
              <w:rPr>
                <w:b/>
                <w:sz w:val="16"/>
                <w:szCs w:val="16"/>
                <w:lang w:eastAsia="ru-RU"/>
              </w:rPr>
            </w:pPr>
            <w:r w:rsidRPr="001760C6">
              <w:rPr>
                <w:b/>
                <w:sz w:val="16"/>
                <w:szCs w:val="16"/>
                <w:lang w:eastAsia="ru-RU"/>
              </w:rPr>
              <w:lastRenderedPageBreak/>
              <w:t>32</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Общие правила оказания первой помощи.</w:t>
            </w:r>
          </w:p>
        </w:tc>
        <w:tc>
          <w:tcPr>
            <w:tcW w:w="120" w:type="pct"/>
          </w:tcPr>
          <w:p w:rsidR="001760C6" w:rsidRPr="001760C6" w:rsidRDefault="001760C6" w:rsidP="001760C6">
            <w:pP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 xml:space="preserve">Формировать умение оказывать первую помощь пострадавшему. </w:t>
            </w:r>
          </w:p>
        </w:tc>
        <w:tc>
          <w:tcPr>
            <w:tcW w:w="638" w:type="pct"/>
          </w:tcPr>
          <w:p w:rsidR="001760C6" w:rsidRPr="001760C6" w:rsidRDefault="001760C6" w:rsidP="001760C6">
            <w:pPr>
              <w:rPr>
                <w:sz w:val="16"/>
                <w:szCs w:val="16"/>
                <w:lang w:eastAsia="ru-RU"/>
              </w:rPr>
            </w:pPr>
            <w:r w:rsidRPr="001760C6">
              <w:rPr>
                <w:sz w:val="16"/>
                <w:szCs w:val="16"/>
                <w:lang w:eastAsia="ru-RU"/>
              </w:rPr>
              <w:t>Доврачебной помощи, первая врачебная помощь. Общие понятия и определения ПМП.</w:t>
            </w:r>
          </w:p>
          <w:p w:rsidR="001760C6" w:rsidRPr="001760C6" w:rsidRDefault="001760C6" w:rsidP="001760C6">
            <w:pPr>
              <w:rPr>
                <w:sz w:val="16"/>
                <w:szCs w:val="16"/>
                <w:lang w:eastAsia="ru-RU"/>
              </w:rPr>
            </w:pPr>
            <w:r w:rsidRPr="001760C6">
              <w:rPr>
                <w:sz w:val="16"/>
                <w:szCs w:val="16"/>
                <w:lang w:eastAsia="ru-RU"/>
              </w:rPr>
              <w:t>Порядок действий.</w:t>
            </w:r>
          </w:p>
        </w:tc>
        <w:tc>
          <w:tcPr>
            <w:tcW w:w="603" w:type="pct"/>
            <w:gridSpan w:val="3"/>
          </w:tcPr>
          <w:p w:rsidR="001760C6" w:rsidRPr="001760C6" w:rsidRDefault="001760C6" w:rsidP="001760C6">
            <w:pPr>
              <w:rPr>
                <w:sz w:val="16"/>
                <w:szCs w:val="16"/>
                <w:lang w:eastAsia="ru-RU"/>
              </w:rPr>
            </w:pPr>
            <w:r w:rsidRPr="001760C6">
              <w:rPr>
                <w:sz w:val="16"/>
                <w:szCs w:val="16"/>
                <w:lang w:eastAsia="ru-RU"/>
              </w:rPr>
              <w:t>Уметь быстро вызывать бригаду скорой помощи. Знать порядок действий первой помощи.</w:t>
            </w:r>
          </w:p>
        </w:tc>
        <w:tc>
          <w:tcPr>
            <w:tcW w:w="641" w:type="pct"/>
            <w:gridSpan w:val="3"/>
            <w:vMerge w:val="restart"/>
          </w:tcPr>
          <w:p w:rsidR="001760C6" w:rsidRPr="001760C6" w:rsidRDefault="001760C6" w:rsidP="001760C6">
            <w:pPr>
              <w:rPr>
                <w:sz w:val="16"/>
                <w:szCs w:val="16"/>
                <w:lang w:eastAsia="ru-RU"/>
              </w:rPr>
            </w:pPr>
            <w:r w:rsidRPr="001760C6">
              <w:rPr>
                <w:b/>
                <w:sz w:val="16"/>
                <w:szCs w:val="16"/>
                <w:lang w:eastAsia="ru-RU"/>
              </w:rPr>
              <w:t>Регулятивные:</w:t>
            </w:r>
            <w:r w:rsidRPr="001760C6">
              <w:rPr>
                <w:sz w:val="16"/>
                <w:szCs w:val="16"/>
                <w:lang w:eastAsia="ru-RU"/>
              </w:rPr>
              <w:t xml:space="preserve"> целеполагание, планирование, самоконтроль, самооценка. </w:t>
            </w:r>
          </w:p>
          <w:p w:rsidR="001760C6" w:rsidRPr="001760C6" w:rsidRDefault="001760C6" w:rsidP="001760C6">
            <w:pPr>
              <w:rPr>
                <w:sz w:val="16"/>
                <w:szCs w:val="16"/>
                <w:lang w:eastAsia="ru-RU"/>
              </w:rPr>
            </w:pPr>
            <w:r w:rsidRPr="001760C6">
              <w:rPr>
                <w:b/>
                <w:sz w:val="16"/>
                <w:szCs w:val="16"/>
                <w:lang w:eastAsia="ru-RU"/>
              </w:rPr>
              <w:t>Познавательные:</w:t>
            </w:r>
            <w:r w:rsidRPr="001760C6">
              <w:rPr>
                <w:sz w:val="16"/>
                <w:szCs w:val="16"/>
                <w:lang w:eastAsia="ru-RU"/>
              </w:rPr>
              <w:t xml:space="preserve"> рассуждать, сравнивать, сопоставлять, анализировать, обобщать, самостоятельно составлять алгоритм действий. Контроль и оценка процесса и результата действий,  постановка и решение проблем. Выдвижение гипотез. Извлечение необходимой информации. </w:t>
            </w:r>
            <w:r w:rsidRPr="001760C6">
              <w:rPr>
                <w:b/>
                <w:sz w:val="16"/>
                <w:szCs w:val="16"/>
                <w:lang w:eastAsia="ru-RU"/>
              </w:rPr>
              <w:t xml:space="preserve">Коммуникативные: </w:t>
            </w:r>
            <w:r w:rsidRPr="001760C6">
              <w:rPr>
                <w:sz w:val="16"/>
                <w:szCs w:val="16"/>
                <w:lang w:eastAsia="ru-RU"/>
              </w:rPr>
              <w:t>умение с достаточной полнотой выражать свои мысли, формулировать свои затруднения, планирование учебного сотрудничества. Аргументация своего мнения и позиция в коммуникации.</w:t>
            </w:r>
          </w:p>
        </w:tc>
        <w:tc>
          <w:tcPr>
            <w:tcW w:w="603" w:type="pct"/>
            <w:gridSpan w:val="4"/>
          </w:tcPr>
          <w:p w:rsidR="001760C6" w:rsidRPr="001760C6" w:rsidRDefault="001760C6" w:rsidP="001760C6">
            <w:pPr>
              <w:rPr>
                <w:sz w:val="16"/>
                <w:szCs w:val="16"/>
                <w:lang w:eastAsia="ru-RU"/>
              </w:rPr>
            </w:pPr>
            <w:r w:rsidRPr="001760C6">
              <w:rPr>
                <w:sz w:val="16"/>
                <w:szCs w:val="16"/>
                <w:lang w:eastAsia="ru-RU"/>
              </w:rPr>
              <w:t>Формирование понимания ценности безопасного образа жизни.</w:t>
            </w:r>
          </w:p>
          <w:p w:rsidR="001760C6" w:rsidRPr="001760C6" w:rsidRDefault="001760C6" w:rsidP="001760C6">
            <w:pPr>
              <w:rPr>
                <w:sz w:val="16"/>
                <w:szCs w:val="16"/>
                <w:lang w:eastAsia="ru-RU"/>
              </w:rPr>
            </w:pPr>
          </w:p>
        </w:tc>
        <w:tc>
          <w:tcPr>
            <w:tcW w:w="324"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5" w:type="pct"/>
          </w:tcPr>
          <w:p w:rsidR="001760C6" w:rsidRPr="001760C6" w:rsidRDefault="001760C6" w:rsidP="001760C6">
            <w:pPr>
              <w:rPr>
                <w:sz w:val="16"/>
                <w:szCs w:val="16"/>
                <w:lang w:eastAsia="ru-RU"/>
              </w:rPr>
            </w:pPr>
            <w:r w:rsidRPr="001760C6">
              <w:rPr>
                <w:sz w:val="16"/>
                <w:szCs w:val="16"/>
                <w:lang w:eastAsia="ru-RU"/>
              </w:rPr>
              <w:t xml:space="preserve">№ 8.1, задание на стр. 186. </w:t>
            </w:r>
          </w:p>
          <w:p w:rsidR="001760C6" w:rsidRPr="001760C6" w:rsidRDefault="001760C6" w:rsidP="001760C6">
            <w:pPr>
              <w:rPr>
                <w:sz w:val="16"/>
                <w:szCs w:val="16"/>
                <w:lang w:eastAsia="ru-RU"/>
              </w:rPr>
            </w:pPr>
            <w:r w:rsidRPr="001760C6">
              <w:rPr>
                <w:sz w:val="16"/>
                <w:szCs w:val="16"/>
                <w:lang w:eastAsia="ru-RU"/>
              </w:rPr>
              <w:t>Практикум.</w:t>
            </w:r>
          </w:p>
        </w:tc>
      </w:tr>
      <w:tr w:rsidR="001760C6" w:rsidRPr="001760C6" w:rsidTr="005C1814">
        <w:trPr>
          <w:cantSplit/>
          <w:trHeight w:val="2265"/>
        </w:trPr>
        <w:tc>
          <w:tcPr>
            <w:tcW w:w="195" w:type="pct"/>
          </w:tcPr>
          <w:p w:rsidR="001760C6" w:rsidRPr="001760C6" w:rsidRDefault="001760C6" w:rsidP="001760C6">
            <w:pPr>
              <w:jc w:val="center"/>
              <w:rPr>
                <w:b/>
                <w:sz w:val="16"/>
                <w:szCs w:val="16"/>
                <w:lang w:eastAsia="ru-RU"/>
              </w:rPr>
            </w:pPr>
            <w:r w:rsidRPr="001760C6">
              <w:rPr>
                <w:b/>
                <w:sz w:val="16"/>
                <w:szCs w:val="16"/>
                <w:lang w:eastAsia="ru-RU"/>
              </w:rPr>
              <w:t>33</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Оказание первой помощи при наружном кровотечении.</w:t>
            </w:r>
          </w:p>
        </w:tc>
        <w:tc>
          <w:tcPr>
            <w:tcW w:w="120" w:type="pct"/>
          </w:tcPr>
          <w:p w:rsidR="001760C6" w:rsidRPr="001760C6" w:rsidRDefault="001760C6" w:rsidP="001760C6">
            <w:pP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Формировать умение оказывать ПМП при различных видах кровотечений.</w:t>
            </w:r>
          </w:p>
        </w:tc>
        <w:tc>
          <w:tcPr>
            <w:tcW w:w="638" w:type="pct"/>
          </w:tcPr>
          <w:p w:rsidR="001760C6" w:rsidRPr="001760C6" w:rsidRDefault="001760C6" w:rsidP="001760C6">
            <w:pPr>
              <w:rPr>
                <w:sz w:val="16"/>
                <w:szCs w:val="16"/>
                <w:lang w:eastAsia="ru-RU"/>
              </w:rPr>
            </w:pPr>
            <w:r w:rsidRPr="001760C6">
              <w:rPr>
                <w:sz w:val="16"/>
                <w:szCs w:val="16"/>
                <w:lang w:eastAsia="ru-RU"/>
              </w:rPr>
              <w:t>Наружное кровотечение. Артериальное, венозное. Оказание первой медицинской помощи при наружном кровотечении.</w:t>
            </w:r>
          </w:p>
          <w:p w:rsidR="001760C6" w:rsidRPr="001760C6" w:rsidRDefault="001760C6" w:rsidP="001760C6">
            <w:pPr>
              <w:rPr>
                <w:sz w:val="16"/>
                <w:szCs w:val="16"/>
                <w:lang w:eastAsia="ru-RU"/>
              </w:rPr>
            </w:pPr>
            <w:r w:rsidRPr="001760C6">
              <w:rPr>
                <w:sz w:val="16"/>
                <w:szCs w:val="16"/>
                <w:lang w:eastAsia="ru-RU"/>
              </w:rPr>
              <w:t>Первая помощь при незначительных ранах; при сильном кровотечении. Точки пальцевого прижатия артерий. Способы остановки артериального кровотечения.</w:t>
            </w:r>
          </w:p>
        </w:tc>
        <w:tc>
          <w:tcPr>
            <w:tcW w:w="603" w:type="pct"/>
            <w:gridSpan w:val="3"/>
          </w:tcPr>
          <w:p w:rsidR="001760C6" w:rsidRPr="001760C6" w:rsidRDefault="001760C6" w:rsidP="001760C6">
            <w:pPr>
              <w:rPr>
                <w:sz w:val="16"/>
                <w:szCs w:val="16"/>
                <w:lang w:eastAsia="ru-RU"/>
              </w:rPr>
            </w:pPr>
            <w:r w:rsidRPr="001760C6">
              <w:rPr>
                <w:sz w:val="16"/>
                <w:szCs w:val="16"/>
                <w:lang w:eastAsia="ru-RU"/>
              </w:rPr>
              <w:t>Знать способы остановки артериального кровотечения; точки пальцевого прижатия артерий. Уметь оказывать ПМП при капиллярном, венозном, артериальном кровотечении.</w:t>
            </w:r>
          </w:p>
        </w:tc>
        <w:tc>
          <w:tcPr>
            <w:tcW w:w="641" w:type="pct"/>
            <w:gridSpan w:val="3"/>
            <w:vMerge/>
          </w:tcPr>
          <w:p w:rsidR="001760C6" w:rsidRPr="001760C6" w:rsidRDefault="001760C6" w:rsidP="001760C6">
            <w:pPr>
              <w:rPr>
                <w:sz w:val="16"/>
                <w:szCs w:val="16"/>
                <w:lang w:eastAsia="ru-RU"/>
              </w:rPr>
            </w:pPr>
          </w:p>
        </w:tc>
        <w:tc>
          <w:tcPr>
            <w:tcW w:w="603" w:type="pct"/>
            <w:gridSpan w:val="4"/>
          </w:tcPr>
          <w:p w:rsidR="001760C6" w:rsidRPr="001760C6" w:rsidRDefault="001760C6" w:rsidP="001760C6">
            <w:pPr>
              <w:rPr>
                <w:sz w:val="16"/>
                <w:szCs w:val="16"/>
                <w:lang w:eastAsia="ru-RU"/>
              </w:rPr>
            </w:pPr>
            <w:r w:rsidRPr="001760C6">
              <w:rPr>
                <w:sz w:val="16"/>
                <w:szCs w:val="16"/>
                <w:lang w:eastAsia="ru-RU"/>
              </w:rPr>
              <w:t xml:space="preserve">Усвоение правил оказания ПМП при капиллярном, венозном, артериальном кровотечении. </w:t>
            </w:r>
          </w:p>
        </w:tc>
        <w:tc>
          <w:tcPr>
            <w:tcW w:w="324"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5" w:type="pct"/>
          </w:tcPr>
          <w:p w:rsidR="001760C6" w:rsidRPr="001760C6" w:rsidRDefault="001760C6" w:rsidP="001760C6">
            <w:pPr>
              <w:rPr>
                <w:sz w:val="16"/>
                <w:szCs w:val="16"/>
                <w:lang w:eastAsia="ru-RU"/>
              </w:rPr>
            </w:pPr>
            <w:r w:rsidRPr="001760C6">
              <w:rPr>
                <w:sz w:val="16"/>
                <w:szCs w:val="16"/>
                <w:lang w:eastAsia="ru-RU"/>
              </w:rPr>
              <w:t>№ 8.2, задание на стр. 192.</w:t>
            </w:r>
          </w:p>
          <w:p w:rsidR="001760C6" w:rsidRPr="001760C6" w:rsidRDefault="001760C6" w:rsidP="001760C6">
            <w:pPr>
              <w:rPr>
                <w:sz w:val="16"/>
                <w:szCs w:val="16"/>
                <w:lang w:eastAsia="ru-RU"/>
              </w:rPr>
            </w:pPr>
            <w:r w:rsidRPr="001760C6">
              <w:rPr>
                <w:sz w:val="16"/>
                <w:szCs w:val="16"/>
                <w:lang w:eastAsia="ru-RU"/>
              </w:rPr>
              <w:t>Практикум.</w:t>
            </w:r>
          </w:p>
          <w:p w:rsidR="001760C6" w:rsidRPr="001760C6" w:rsidRDefault="001760C6" w:rsidP="001760C6">
            <w:pPr>
              <w:rPr>
                <w:sz w:val="16"/>
                <w:szCs w:val="16"/>
                <w:lang w:eastAsia="ru-RU"/>
              </w:rPr>
            </w:pPr>
            <w:r w:rsidRPr="001760C6">
              <w:rPr>
                <w:sz w:val="16"/>
                <w:szCs w:val="16"/>
                <w:lang w:eastAsia="ru-RU"/>
              </w:rPr>
              <w:t>Сообщение «Метод пальцевого прижатия артерий».</w:t>
            </w:r>
          </w:p>
        </w:tc>
      </w:tr>
      <w:tr w:rsidR="001760C6" w:rsidRPr="001760C6" w:rsidTr="005C1814">
        <w:trPr>
          <w:cantSplit/>
          <w:trHeight w:val="1933"/>
        </w:trPr>
        <w:tc>
          <w:tcPr>
            <w:tcW w:w="195" w:type="pct"/>
          </w:tcPr>
          <w:p w:rsidR="001760C6" w:rsidRPr="001760C6" w:rsidRDefault="001760C6" w:rsidP="001760C6">
            <w:pPr>
              <w:jc w:val="center"/>
              <w:rPr>
                <w:b/>
                <w:sz w:val="16"/>
                <w:szCs w:val="16"/>
                <w:lang w:eastAsia="ru-RU"/>
              </w:rPr>
            </w:pPr>
            <w:r w:rsidRPr="001760C6">
              <w:rPr>
                <w:b/>
                <w:sz w:val="16"/>
                <w:szCs w:val="16"/>
                <w:lang w:eastAsia="ru-RU"/>
              </w:rPr>
              <w:t>34</w:t>
            </w: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Оказание первой помощи при ушибах и переломах.</w:t>
            </w:r>
          </w:p>
        </w:tc>
        <w:tc>
          <w:tcPr>
            <w:tcW w:w="120" w:type="pct"/>
          </w:tcPr>
          <w:p w:rsidR="001760C6" w:rsidRPr="001760C6" w:rsidRDefault="001760C6" w:rsidP="001760C6">
            <w:pPr>
              <w:rPr>
                <w:sz w:val="16"/>
                <w:szCs w:val="16"/>
                <w:lang w:eastAsia="ru-RU"/>
              </w:rPr>
            </w:pPr>
            <w:r w:rsidRPr="001760C6">
              <w:rPr>
                <w:sz w:val="16"/>
                <w:szCs w:val="16"/>
                <w:lang w:eastAsia="ru-RU"/>
              </w:rPr>
              <w:t>КУ</w:t>
            </w:r>
          </w:p>
        </w:tc>
        <w:tc>
          <w:tcPr>
            <w:tcW w:w="604" w:type="pct"/>
            <w:gridSpan w:val="2"/>
          </w:tcPr>
          <w:p w:rsidR="001760C6" w:rsidRPr="001760C6" w:rsidRDefault="001760C6" w:rsidP="001760C6">
            <w:pPr>
              <w:rPr>
                <w:sz w:val="16"/>
                <w:szCs w:val="16"/>
                <w:lang w:eastAsia="ru-RU"/>
              </w:rPr>
            </w:pPr>
            <w:r w:rsidRPr="001760C6">
              <w:rPr>
                <w:sz w:val="16"/>
                <w:szCs w:val="16"/>
                <w:lang w:eastAsia="ru-RU"/>
              </w:rPr>
              <w:t>Формировать умение оказывать ПМП при ушибе и переломе.</w:t>
            </w:r>
          </w:p>
        </w:tc>
        <w:tc>
          <w:tcPr>
            <w:tcW w:w="638" w:type="pct"/>
          </w:tcPr>
          <w:p w:rsidR="001760C6" w:rsidRPr="001760C6" w:rsidRDefault="001760C6" w:rsidP="001760C6">
            <w:pPr>
              <w:rPr>
                <w:sz w:val="16"/>
                <w:szCs w:val="16"/>
                <w:lang w:eastAsia="ru-RU"/>
              </w:rPr>
            </w:pPr>
            <w:r w:rsidRPr="001760C6">
              <w:rPr>
                <w:sz w:val="16"/>
                <w:szCs w:val="16"/>
                <w:lang w:eastAsia="ru-RU"/>
              </w:rPr>
              <w:t>Ушиб, перелом. Оказание первой медицинской помощи при ушибах и переломах. Наложение косыночной повязки на плечо, плечевой сустав, голеностопный сустав. Повязка при травме плечевого сустава. ПМП при травме голеностопного сустава.</w:t>
            </w:r>
          </w:p>
        </w:tc>
        <w:tc>
          <w:tcPr>
            <w:tcW w:w="603" w:type="pct"/>
            <w:gridSpan w:val="3"/>
          </w:tcPr>
          <w:p w:rsidR="001760C6" w:rsidRPr="001760C6" w:rsidRDefault="001760C6" w:rsidP="001760C6">
            <w:pPr>
              <w:rPr>
                <w:sz w:val="16"/>
                <w:szCs w:val="16"/>
                <w:lang w:eastAsia="ru-RU"/>
              </w:rPr>
            </w:pPr>
            <w:r w:rsidRPr="001760C6">
              <w:rPr>
                <w:sz w:val="16"/>
                <w:szCs w:val="16"/>
                <w:lang w:eastAsia="ru-RU"/>
              </w:rPr>
              <w:t>Уметь накладывать повязки.</w:t>
            </w:r>
          </w:p>
          <w:p w:rsidR="001760C6" w:rsidRPr="001760C6" w:rsidRDefault="001760C6" w:rsidP="001760C6">
            <w:pPr>
              <w:rPr>
                <w:sz w:val="16"/>
                <w:szCs w:val="16"/>
                <w:lang w:eastAsia="ru-RU"/>
              </w:rPr>
            </w:pPr>
            <w:r w:rsidRPr="001760C6">
              <w:rPr>
                <w:sz w:val="16"/>
                <w:szCs w:val="16"/>
                <w:lang w:eastAsia="ru-RU"/>
              </w:rPr>
              <w:t xml:space="preserve">Знать ПМП при ушибе и переломе. </w:t>
            </w:r>
          </w:p>
        </w:tc>
        <w:tc>
          <w:tcPr>
            <w:tcW w:w="641" w:type="pct"/>
            <w:gridSpan w:val="3"/>
            <w:vMerge/>
          </w:tcPr>
          <w:p w:rsidR="001760C6" w:rsidRPr="001760C6" w:rsidRDefault="001760C6" w:rsidP="001760C6">
            <w:pPr>
              <w:rPr>
                <w:sz w:val="16"/>
                <w:szCs w:val="16"/>
                <w:lang w:eastAsia="ru-RU"/>
              </w:rPr>
            </w:pPr>
          </w:p>
        </w:tc>
        <w:tc>
          <w:tcPr>
            <w:tcW w:w="603" w:type="pct"/>
            <w:gridSpan w:val="4"/>
          </w:tcPr>
          <w:p w:rsidR="001760C6" w:rsidRPr="001760C6" w:rsidRDefault="001760C6" w:rsidP="001760C6">
            <w:pPr>
              <w:rPr>
                <w:sz w:val="16"/>
                <w:szCs w:val="16"/>
                <w:lang w:eastAsia="ru-RU"/>
              </w:rPr>
            </w:pPr>
            <w:r w:rsidRPr="001760C6">
              <w:rPr>
                <w:sz w:val="16"/>
                <w:szCs w:val="16"/>
                <w:lang w:eastAsia="ru-RU"/>
              </w:rPr>
              <w:t>Усвоение правил оказания ПМП при ушибе и переломе.</w:t>
            </w:r>
          </w:p>
        </w:tc>
        <w:tc>
          <w:tcPr>
            <w:tcW w:w="324" w:type="pct"/>
          </w:tcPr>
          <w:p w:rsidR="001760C6" w:rsidRPr="001760C6" w:rsidRDefault="001760C6" w:rsidP="001760C6">
            <w:pPr>
              <w:rPr>
                <w:lang w:eastAsia="ru-RU"/>
              </w:rPr>
            </w:pPr>
            <w:r w:rsidRPr="001760C6">
              <w:rPr>
                <w:color w:val="000000"/>
                <w:sz w:val="16"/>
                <w:szCs w:val="16"/>
                <w:lang w:eastAsia="ru-RU"/>
              </w:rPr>
              <w:t>Электронное приложение к учебнику «ОБЖ»                      7 класс.</w:t>
            </w:r>
          </w:p>
        </w:tc>
        <w:tc>
          <w:tcPr>
            <w:tcW w:w="325" w:type="pct"/>
          </w:tcPr>
          <w:p w:rsidR="001760C6" w:rsidRPr="001760C6" w:rsidRDefault="001760C6" w:rsidP="001760C6">
            <w:pPr>
              <w:rPr>
                <w:sz w:val="16"/>
                <w:szCs w:val="16"/>
                <w:lang w:eastAsia="ru-RU"/>
              </w:rPr>
            </w:pPr>
            <w:r w:rsidRPr="001760C6">
              <w:rPr>
                <w:sz w:val="16"/>
                <w:szCs w:val="16"/>
                <w:lang w:eastAsia="ru-RU"/>
              </w:rPr>
              <w:t>№ 8.3, задание на стр. 197.</w:t>
            </w:r>
          </w:p>
          <w:p w:rsidR="001760C6" w:rsidRPr="001760C6" w:rsidRDefault="001760C6" w:rsidP="001760C6">
            <w:pPr>
              <w:rPr>
                <w:sz w:val="16"/>
                <w:szCs w:val="16"/>
                <w:lang w:eastAsia="ru-RU"/>
              </w:rPr>
            </w:pPr>
            <w:r w:rsidRPr="001760C6">
              <w:rPr>
                <w:sz w:val="16"/>
                <w:szCs w:val="16"/>
                <w:lang w:eastAsia="ru-RU"/>
              </w:rPr>
              <w:t>Практикум.</w:t>
            </w:r>
          </w:p>
        </w:tc>
      </w:tr>
      <w:tr w:rsidR="001760C6" w:rsidRPr="001760C6" w:rsidTr="005C1814">
        <w:trPr>
          <w:cantSplit/>
          <w:trHeight w:val="984"/>
        </w:trPr>
        <w:tc>
          <w:tcPr>
            <w:tcW w:w="195" w:type="pct"/>
          </w:tcPr>
          <w:p w:rsidR="001760C6" w:rsidRPr="001760C6" w:rsidRDefault="001760C6" w:rsidP="001760C6">
            <w:pPr>
              <w:jc w:val="center"/>
              <w:rPr>
                <w:b/>
                <w:sz w:val="16"/>
                <w:szCs w:val="16"/>
                <w:lang w:eastAsia="ru-RU"/>
              </w:rPr>
            </w:pPr>
          </w:p>
        </w:tc>
        <w:tc>
          <w:tcPr>
            <w:tcW w:w="260" w:type="pct"/>
          </w:tcPr>
          <w:p w:rsidR="001760C6" w:rsidRPr="001760C6" w:rsidRDefault="001760C6" w:rsidP="001760C6">
            <w:pPr>
              <w:rPr>
                <w:sz w:val="16"/>
                <w:szCs w:val="16"/>
                <w:lang w:eastAsia="ru-RU"/>
              </w:rPr>
            </w:pPr>
          </w:p>
        </w:tc>
        <w:tc>
          <w:tcPr>
            <w:tcW w:w="687" w:type="pct"/>
          </w:tcPr>
          <w:p w:rsidR="001760C6" w:rsidRPr="001760C6" w:rsidRDefault="001760C6" w:rsidP="001760C6">
            <w:pPr>
              <w:rPr>
                <w:b/>
                <w:sz w:val="16"/>
                <w:szCs w:val="16"/>
                <w:lang w:eastAsia="ru-RU"/>
              </w:rPr>
            </w:pPr>
            <w:r w:rsidRPr="001760C6">
              <w:rPr>
                <w:b/>
                <w:sz w:val="16"/>
                <w:szCs w:val="16"/>
                <w:lang w:eastAsia="ru-RU"/>
              </w:rPr>
              <w:t>Общие правила транспортировки пострадавшего.</w:t>
            </w:r>
          </w:p>
        </w:tc>
        <w:tc>
          <w:tcPr>
            <w:tcW w:w="120" w:type="pct"/>
          </w:tcPr>
          <w:p w:rsidR="001760C6" w:rsidRPr="001760C6" w:rsidRDefault="001760C6" w:rsidP="001760C6">
            <w:pPr>
              <w:rPr>
                <w:sz w:val="16"/>
                <w:szCs w:val="16"/>
                <w:lang w:eastAsia="ru-RU"/>
              </w:rPr>
            </w:pPr>
            <w:r w:rsidRPr="001760C6">
              <w:rPr>
                <w:sz w:val="16"/>
                <w:szCs w:val="16"/>
                <w:lang w:eastAsia="ru-RU"/>
              </w:rPr>
              <w:t>ОУ</w:t>
            </w:r>
          </w:p>
        </w:tc>
        <w:tc>
          <w:tcPr>
            <w:tcW w:w="604" w:type="pct"/>
            <w:gridSpan w:val="2"/>
          </w:tcPr>
          <w:p w:rsidR="001760C6" w:rsidRPr="001760C6" w:rsidRDefault="001760C6" w:rsidP="001760C6">
            <w:pPr>
              <w:rPr>
                <w:sz w:val="16"/>
                <w:szCs w:val="16"/>
                <w:lang w:eastAsia="ru-RU"/>
              </w:rPr>
            </w:pPr>
            <w:r w:rsidRPr="001760C6">
              <w:rPr>
                <w:sz w:val="16"/>
                <w:szCs w:val="16"/>
                <w:lang w:eastAsia="ru-RU"/>
              </w:rPr>
              <w:t xml:space="preserve">Формировать умение транспортировать пострадавшего. </w:t>
            </w:r>
          </w:p>
        </w:tc>
        <w:tc>
          <w:tcPr>
            <w:tcW w:w="638" w:type="pct"/>
          </w:tcPr>
          <w:p w:rsidR="001760C6" w:rsidRPr="001760C6" w:rsidRDefault="001760C6" w:rsidP="001760C6">
            <w:pPr>
              <w:rPr>
                <w:sz w:val="16"/>
                <w:szCs w:val="16"/>
                <w:lang w:eastAsia="ru-RU"/>
              </w:rPr>
            </w:pPr>
            <w:r w:rsidRPr="001760C6">
              <w:rPr>
                <w:sz w:val="16"/>
                <w:szCs w:val="16"/>
                <w:lang w:eastAsia="ru-RU"/>
              </w:rPr>
              <w:t>Способы транспортировки. Общие правила транспортировки пострадавшего.</w:t>
            </w:r>
          </w:p>
        </w:tc>
        <w:tc>
          <w:tcPr>
            <w:tcW w:w="603" w:type="pct"/>
            <w:gridSpan w:val="3"/>
          </w:tcPr>
          <w:p w:rsidR="001760C6" w:rsidRPr="001760C6" w:rsidRDefault="001760C6" w:rsidP="001760C6">
            <w:pPr>
              <w:rPr>
                <w:sz w:val="16"/>
                <w:szCs w:val="16"/>
                <w:lang w:eastAsia="ru-RU"/>
              </w:rPr>
            </w:pPr>
            <w:r w:rsidRPr="001760C6">
              <w:rPr>
                <w:sz w:val="16"/>
                <w:szCs w:val="16"/>
                <w:lang w:eastAsia="ru-RU"/>
              </w:rPr>
              <w:t>Уметь транспортировать пострадавшего различными способами.</w:t>
            </w:r>
          </w:p>
          <w:p w:rsidR="001760C6" w:rsidRPr="001760C6" w:rsidRDefault="001760C6" w:rsidP="001760C6">
            <w:pPr>
              <w:rPr>
                <w:sz w:val="16"/>
                <w:szCs w:val="16"/>
                <w:lang w:eastAsia="ru-RU"/>
              </w:rPr>
            </w:pPr>
          </w:p>
          <w:p w:rsidR="001760C6" w:rsidRPr="001760C6" w:rsidRDefault="001760C6" w:rsidP="001760C6">
            <w:pPr>
              <w:rPr>
                <w:sz w:val="16"/>
                <w:szCs w:val="16"/>
                <w:lang w:eastAsia="ru-RU"/>
              </w:rPr>
            </w:pPr>
          </w:p>
          <w:p w:rsidR="001760C6" w:rsidRPr="001760C6" w:rsidRDefault="001760C6" w:rsidP="001760C6">
            <w:pPr>
              <w:rPr>
                <w:sz w:val="16"/>
                <w:szCs w:val="16"/>
                <w:lang w:eastAsia="ru-RU"/>
              </w:rPr>
            </w:pPr>
          </w:p>
        </w:tc>
        <w:tc>
          <w:tcPr>
            <w:tcW w:w="641" w:type="pct"/>
            <w:gridSpan w:val="3"/>
            <w:vMerge/>
          </w:tcPr>
          <w:p w:rsidR="001760C6" w:rsidRPr="001760C6" w:rsidRDefault="001760C6" w:rsidP="001760C6">
            <w:pPr>
              <w:rPr>
                <w:sz w:val="16"/>
                <w:szCs w:val="16"/>
                <w:lang w:eastAsia="ru-RU"/>
              </w:rPr>
            </w:pPr>
          </w:p>
        </w:tc>
        <w:tc>
          <w:tcPr>
            <w:tcW w:w="603" w:type="pct"/>
            <w:gridSpan w:val="4"/>
          </w:tcPr>
          <w:p w:rsidR="001760C6" w:rsidRPr="001760C6" w:rsidRDefault="001760C6" w:rsidP="001760C6">
            <w:pPr>
              <w:rPr>
                <w:sz w:val="16"/>
                <w:szCs w:val="16"/>
                <w:lang w:eastAsia="ru-RU"/>
              </w:rPr>
            </w:pPr>
            <w:r w:rsidRPr="001760C6">
              <w:rPr>
                <w:sz w:val="16"/>
                <w:szCs w:val="16"/>
                <w:lang w:eastAsia="ru-RU"/>
              </w:rPr>
              <w:t>Усвоение правил транспортировки пострадавшего.</w:t>
            </w:r>
          </w:p>
        </w:tc>
        <w:tc>
          <w:tcPr>
            <w:tcW w:w="324" w:type="pct"/>
          </w:tcPr>
          <w:p w:rsidR="001760C6" w:rsidRPr="001760C6" w:rsidRDefault="001760C6" w:rsidP="001760C6">
            <w:pPr>
              <w:rPr>
                <w:sz w:val="16"/>
                <w:szCs w:val="16"/>
                <w:lang w:eastAsia="ru-RU"/>
              </w:rPr>
            </w:pPr>
            <w:r w:rsidRPr="001760C6">
              <w:rPr>
                <w:color w:val="000000"/>
                <w:sz w:val="16"/>
                <w:szCs w:val="16"/>
                <w:lang w:eastAsia="ru-RU"/>
              </w:rPr>
              <w:t>Электронное приложение к учебнику «ОБЖ»                      7 класс.</w:t>
            </w:r>
          </w:p>
        </w:tc>
        <w:tc>
          <w:tcPr>
            <w:tcW w:w="325" w:type="pct"/>
          </w:tcPr>
          <w:p w:rsidR="001760C6" w:rsidRPr="001760C6" w:rsidRDefault="001760C6" w:rsidP="001760C6">
            <w:pPr>
              <w:rPr>
                <w:sz w:val="16"/>
                <w:szCs w:val="16"/>
                <w:lang w:eastAsia="ru-RU"/>
              </w:rPr>
            </w:pPr>
            <w:r w:rsidRPr="001760C6">
              <w:rPr>
                <w:sz w:val="16"/>
                <w:szCs w:val="16"/>
                <w:lang w:eastAsia="ru-RU"/>
              </w:rPr>
              <w:t>№ 8.4, задание на стр. 199.</w:t>
            </w:r>
          </w:p>
          <w:p w:rsidR="001760C6" w:rsidRPr="001760C6" w:rsidRDefault="001760C6" w:rsidP="001760C6">
            <w:pPr>
              <w:rPr>
                <w:sz w:val="16"/>
                <w:szCs w:val="16"/>
                <w:lang w:eastAsia="ru-RU"/>
              </w:rPr>
            </w:pPr>
            <w:r w:rsidRPr="001760C6">
              <w:rPr>
                <w:sz w:val="16"/>
                <w:szCs w:val="16"/>
                <w:lang w:eastAsia="ru-RU"/>
              </w:rPr>
              <w:t>Практикум.</w:t>
            </w:r>
          </w:p>
        </w:tc>
      </w:tr>
    </w:tbl>
    <w:p w:rsidR="001760C6" w:rsidRDefault="001760C6" w:rsidP="001760C6">
      <w:pPr>
        <w:ind w:left="426" w:hanging="142"/>
      </w:pPr>
    </w:p>
    <w:sectPr w:rsidR="001760C6" w:rsidSect="001760C6">
      <w:pgSz w:w="11906" w:h="16838"/>
      <w:pgMar w:top="851" w:right="850"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F3C"/>
    <w:multiLevelType w:val="multilevel"/>
    <w:tmpl w:val="C5C4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15CC4"/>
    <w:multiLevelType w:val="hybridMultilevel"/>
    <w:tmpl w:val="C694C62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D3310A"/>
    <w:multiLevelType w:val="hybridMultilevel"/>
    <w:tmpl w:val="19C27FAA"/>
    <w:lvl w:ilvl="0" w:tplc="C5C82A14">
      <w:start w:val="1"/>
      <w:numFmt w:val="decimal"/>
      <w:lvlText w:val="Тема %1."/>
      <w:lvlJc w:val="right"/>
      <w:pPr>
        <w:tabs>
          <w:tab w:val="num" w:pos="720"/>
        </w:tabs>
        <w:ind w:left="720" w:hanging="360"/>
      </w:pPr>
      <w:rPr>
        <w:rFonts w:ascii="Arial" w:hAnsi="Arial" w:hint="default"/>
        <w:caps w:val="0"/>
        <w:strike w:val="0"/>
        <w:dstrike w:val="0"/>
        <w:outline w:val="0"/>
        <w:shadow w:val="0"/>
        <w:emboss w:val="0"/>
        <w:imprint w:val="0"/>
        <w:vanish w:val="0"/>
        <w:sz w:val="20"/>
        <w:szCs w:val="20"/>
        <w:vertAlign w:val="baseline"/>
      </w:rPr>
    </w:lvl>
    <w:lvl w:ilvl="1" w:tplc="04190019" w:tentative="1">
      <w:start w:val="1"/>
      <w:numFmt w:val="lowerLetter"/>
      <w:lvlText w:val="%2."/>
      <w:lvlJc w:val="left"/>
      <w:pPr>
        <w:tabs>
          <w:tab w:val="num" w:pos="1375"/>
        </w:tabs>
        <w:ind w:left="1375" w:hanging="360"/>
      </w:pPr>
    </w:lvl>
    <w:lvl w:ilvl="2" w:tplc="0419001B" w:tentative="1">
      <w:start w:val="1"/>
      <w:numFmt w:val="lowerRoman"/>
      <w:lvlText w:val="%3."/>
      <w:lvlJc w:val="right"/>
      <w:pPr>
        <w:tabs>
          <w:tab w:val="num" w:pos="2095"/>
        </w:tabs>
        <w:ind w:left="2095" w:hanging="180"/>
      </w:pPr>
    </w:lvl>
    <w:lvl w:ilvl="3" w:tplc="0419000F" w:tentative="1">
      <w:start w:val="1"/>
      <w:numFmt w:val="decimal"/>
      <w:lvlText w:val="%4."/>
      <w:lvlJc w:val="left"/>
      <w:pPr>
        <w:tabs>
          <w:tab w:val="num" w:pos="2815"/>
        </w:tabs>
        <w:ind w:left="2815" w:hanging="360"/>
      </w:pPr>
    </w:lvl>
    <w:lvl w:ilvl="4" w:tplc="04190019" w:tentative="1">
      <w:start w:val="1"/>
      <w:numFmt w:val="lowerLetter"/>
      <w:lvlText w:val="%5."/>
      <w:lvlJc w:val="left"/>
      <w:pPr>
        <w:tabs>
          <w:tab w:val="num" w:pos="3535"/>
        </w:tabs>
        <w:ind w:left="3535" w:hanging="360"/>
      </w:pPr>
    </w:lvl>
    <w:lvl w:ilvl="5" w:tplc="0419001B" w:tentative="1">
      <w:start w:val="1"/>
      <w:numFmt w:val="lowerRoman"/>
      <w:lvlText w:val="%6."/>
      <w:lvlJc w:val="right"/>
      <w:pPr>
        <w:tabs>
          <w:tab w:val="num" w:pos="4255"/>
        </w:tabs>
        <w:ind w:left="4255" w:hanging="180"/>
      </w:pPr>
    </w:lvl>
    <w:lvl w:ilvl="6" w:tplc="0419000F" w:tentative="1">
      <w:start w:val="1"/>
      <w:numFmt w:val="decimal"/>
      <w:lvlText w:val="%7."/>
      <w:lvlJc w:val="left"/>
      <w:pPr>
        <w:tabs>
          <w:tab w:val="num" w:pos="4975"/>
        </w:tabs>
        <w:ind w:left="4975" w:hanging="360"/>
      </w:pPr>
    </w:lvl>
    <w:lvl w:ilvl="7" w:tplc="04190019" w:tentative="1">
      <w:start w:val="1"/>
      <w:numFmt w:val="lowerLetter"/>
      <w:lvlText w:val="%8."/>
      <w:lvlJc w:val="left"/>
      <w:pPr>
        <w:tabs>
          <w:tab w:val="num" w:pos="5695"/>
        </w:tabs>
        <w:ind w:left="5695" w:hanging="360"/>
      </w:pPr>
    </w:lvl>
    <w:lvl w:ilvl="8" w:tplc="0419001B" w:tentative="1">
      <w:start w:val="1"/>
      <w:numFmt w:val="lowerRoman"/>
      <w:lvlText w:val="%9."/>
      <w:lvlJc w:val="right"/>
      <w:pPr>
        <w:tabs>
          <w:tab w:val="num" w:pos="6415"/>
        </w:tabs>
        <w:ind w:left="6415" w:hanging="180"/>
      </w:pPr>
    </w:lvl>
  </w:abstractNum>
  <w:abstractNum w:abstractNumId="3" w15:restartNumberingAfterBreak="0">
    <w:nsid w:val="5F091A0C"/>
    <w:multiLevelType w:val="hybridMultilevel"/>
    <w:tmpl w:val="DF2C5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C6"/>
    <w:rsid w:val="001760C6"/>
    <w:rsid w:val="002A4C4F"/>
    <w:rsid w:val="005C1814"/>
    <w:rsid w:val="00A833EB"/>
    <w:rsid w:val="00CD5ECF"/>
    <w:rsid w:val="00D57B77"/>
    <w:rsid w:val="00F23EB4"/>
    <w:rsid w:val="00F53182"/>
    <w:rsid w:val="00FD2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6C75"/>
  <w15:docId w15:val="{4035E2BE-B103-442A-94F3-6C0F3B2F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0C6"/>
    <w:pPr>
      <w:spacing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60C6"/>
    <w:pPr>
      <w:spacing w:after="200" w:line="276" w:lineRule="auto"/>
      <w:ind w:left="720"/>
      <w:contextualSpacing/>
    </w:pPr>
    <w:rPr>
      <w:rFonts w:ascii="Calibri" w:hAnsi="Calibri"/>
      <w:sz w:val="22"/>
      <w:szCs w:val="22"/>
      <w:lang w:eastAsia="ru-RU"/>
    </w:rPr>
  </w:style>
  <w:style w:type="paragraph" w:styleId="a4">
    <w:name w:val="No Spacing"/>
    <w:link w:val="a5"/>
    <w:uiPriority w:val="1"/>
    <w:qFormat/>
    <w:rsid w:val="001760C6"/>
    <w:pPr>
      <w:spacing w:line="240" w:lineRule="auto"/>
    </w:pPr>
    <w:rPr>
      <w:rFonts w:ascii="Calibri" w:eastAsia="Calibri" w:hAnsi="Calibri" w:cs="Times New Roman"/>
    </w:rPr>
  </w:style>
  <w:style w:type="character" w:customStyle="1" w:styleId="a5">
    <w:name w:val="Без интервала Знак"/>
    <w:link w:val="a4"/>
    <w:uiPriority w:val="1"/>
    <w:locked/>
    <w:rsid w:val="001760C6"/>
    <w:rPr>
      <w:rFonts w:ascii="Calibri" w:eastAsia="Calibri" w:hAnsi="Calibri" w:cs="Times New Roman"/>
    </w:rPr>
  </w:style>
  <w:style w:type="paragraph" w:styleId="a6">
    <w:name w:val="Normal (Web)"/>
    <w:basedOn w:val="a"/>
    <w:rsid w:val="001760C6"/>
    <w:pPr>
      <w:spacing w:before="100" w:beforeAutospacing="1" w:after="100" w:afterAutospacing="1"/>
    </w:pPr>
    <w:rPr>
      <w:lang w:eastAsia="ru-RU"/>
    </w:rPr>
  </w:style>
  <w:style w:type="paragraph" w:styleId="a7">
    <w:name w:val="Balloon Text"/>
    <w:basedOn w:val="a"/>
    <w:link w:val="a8"/>
    <w:uiPriority w:val="99"/>
    <w:semiHidden/>
    <w:unhideWhenUsed/>
    <w:rsid w:val="00A833EB"/>
    <w:rPr>
      <w:rFonts w:ascii="Tahoma" w:hAnsi="Tahoma" w:cs="Tahoma"/>
      <w:sz w:val="16"/>
      <w:szCs w:val="16"/>
    </w:rPr>
  </w:style>
  <w:style w:type="character" w:customStyle="1" w:styleId="a8">
    <w:name w:val="Текст выноски Знак"/>
    <w:basedOn w:val="a0"/>
    <w:link w:val="a7"/>
    <w:uiPriority w:val="99"/>
    <w:semiHidden/>
    <w:rsid w:val="00A833E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8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15</Pages>
  <Words>7262</Words>
  <Characters>41398</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Roma</cp:lastModifiedBy>
  <cp:revision>5</cp:revision>
  <cp:lastPrinted>2017-09-10T11:27:00Z</cp:lastPrinted>
  <dcterms:created xsi:type="dcterms:W3CDTF">2017-09-10T10:37:00Z</dcterms:created>
  <dcterms:modified xsi:type="dcterms:W3CDTF">2022-11-01T04:00:00Z</dcterms:modified>
</cp:coreProperties>
</file>