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C65" w:rsidRDefault="00395C65" w:rsidP="00D32722">
      <w:pPr>
        <w:ind w:right="851"/>
        <w:jc w:val="center"/>
        <w:rPr>
          <w:b/>
        </w:rPr>
        <w:sectPr w:rsidR="00395C65" w:rsidSect="00395C65">
          <w:footerReference w:type="even" r:id="rId7"/>
          <w:footerReference w:type="default" r:id="rId8"/>
          <w:pgSz w:w="11906" w:h="16838"/>
          <w:pgMar w:top="902" w:right="1622" w:bottom="539" w:left="357" w:header="709" w:footer="709" w:gutter="0"/>
          <w:cols w:space="708"/>
          <w:titlePg/>
          <w:docGrid w:linePitch="360"/>
        </w:sectPr>
      </w:pPr>
      <w:r w:rsidRPr="00395C65">
        <w:rPr>
          <w:b/>
          <w:noProof/>
        </w:rPr>
        <w:drawing>
          <wp:inline distT="0" distB="0" distL="0" distR="0">
            <wp:extent cx="6303645" cy="8912962"/>
            <wp:effectExtent l="0" t="0" r="0" b="0"/>
            <wp:docPr id="2" name="Рисунок 2" descr="C:\Users\школа5Асино\Desktop\Воробьев\информатика 8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5Асино\Desktop\Воробьев\информатика 85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91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348E" w:rsidRDefault="00EC348E" w:rsidP="00D32722">
      <w:pPr>
        <w:ind w:right="851"/>
        <w:jc w:val="center"/>
        <w:rPr>
          <w:b/>
        </w:rPr>
      </w:pPr>
    </w:p>
    <w:p w:rsidR="00DD3461" w:rsidRPr="00EC348E" w:rsidRDefault="00FA239A" w:rsidP="00D32722">
      <w:pPr>
        <w:ind w:right="851"/>
        <w:jc w:val="center"/>
        <w:rPr>
          <w:b/>
        </w:rPr>
      </w:pPr>
      <w:r w:rsidRPr="00EC348E">
        <w:rPr>
          <w:b/>
        </w:rPr>
        <w:t>Пояснительная записка</w:t>
      </w:r>
    </w:p>
    <w:p w:rsidR="001843E3" w:rsidRPr="00DF21AC" w:rsidRDefault="003A2328" w:rsidP="001843E3">
      <w:pPr>
        <w:pStyle w:val="ad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Данная программа составлена на основе авторской программы</w:t>
      </w:r>
      <w:r w:rsidR="001843E3" w:rsidRPr="00EC3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43E3" w:rsidRPr="00EC3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учебным предметам. Информатика и ИКТ  7-9 классы М: Просвещение,  2011. </w:t>
      </w:r>
    </w:p>
    <w:p w:rsidR="001843E3" w:rsidRPr="00EC348E" w:rsidRDefault="001843E3" w:rsidP="001843E3">
      <w:pPr>
        <w:pStyle w:val="ad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4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по информатике и ИКТ  7-9 классы   к учебникам  Босовой  Л.Л.  М: Бином,  2012</w:t>
      </w:r>
    </w:p>
    <w:p w:rsidR="003830ED" w:rsidRPr="00EC348E" w:rsidRDefault="003830ED" w:rsidP="003830ED">
      <w:pPr>
        <w:ind w:firstLine="540"/>
        <w:jc w:val="both"/>
      </w:pPr>
    </w:p>
    <w:p w:rsidR="00375500" w:rsidRPr="00EC348E" w:rsidRDefault="00375500" w:rsidP="003830ED">
      <w:pPr>
        <w:ind w:firstLine="540"/>
        <w:jc w:val="both"/>
        <w:rPr>
          <w:color w:val="000000"/>
        </w:rPr>
      </w:pPr>
      <w:r w:rsidRPr="00EC348E">
        <w:t xml:space="preserve">Учебник: </w:t>
      </w:r>
      <w:r w:rsidRPr="00EC348E">
        <w:rPr>
          <w:color w:val="000000"/>
        </w:rPr>
        <w:t xml:space="preserve">Босова Л.Л. </w:t>
      </w:r>
      <w:r w:rsidR="00030160" w:rsidRPr="00EC348E">
        <w:rPr>
          <w:color w:val="000000"/>
        </w:rPr>
        <w:t>Информатика и ИКТ</w:t>
      </w:r>
      <w:r w:rsidR="001843E3" w:rsidRPr="00EC348E">
        <w:rPr>
          <w:color w:val="000000"/>
        </w:rPr>
        <w:t>: Учебник для 8</w:t>
      </w:r>
      <w:r w:rsidRPr="00EC348E">
        <w:rPr>
          <w:color w:val="000000"/>
        </w:rPr>
        <w:t xml:space="preserve"> класса. – М.:</w:t>
      </w:r>
      <w:r w:rsidR="00A24431" w:rsidRPr="00EC348E">
        <w:rPr>
          <w:color w:val="000000"/>
        </w:rPr>
        <w:t xml:space="preserve"> БИНОМ. Лаборатория знаний, 2014</w:t>
      </w:r>
      <w:r w:rsidRPr="00EC348E">
        <w:rPr>
          <w:color w:val="000000"/>
        </w:rPr>
        <w:t xml:space="preserve"> г.</w:t>
      </w:r>
    </w:p>
    <w:p w:rsidR="00375500" w:rsidRPr="00EC348E" w:rsidRDefault="001843E3" w:rsidP="00375500">
      <w:pPr>
        <w:ind w:firstLine="510"/>
        <w:jc w:val="both"/>
        <w:rPr>
          <w:i/>
        </w:rPr>
      </w:pPr>
      <w:r w:rsidRPr="00EC348E">
        <w:rPr>
          <w:b/>
          <w:i/>
        </w:rPr>
        <w:t>Изучение Информатики в 8</w:t>
      </w:r>
      <w:r w:rsidR="00030160" w:rsidRPr="00EC348E">
        <w:rPr>
          <w:b/>
          <w:i/>
        </w:rPr>
        <w:t xml:space="preserve"> </w:t>
      </w:r>
      <w:r w:rsidR="00375500" w:rsidRPr="00EC348E">
        <w:rPr>
          <w:b/>
          <w:i/>
        </w:rPr>
        <w:t>классе направлено на достижение следующей целей</w:t>
      </w:r>
      <w:r w:rsidR="00375500" w:rsidRPr="00EC348E">
        <w:rPr>
          <w:i/>
        </w:rPr>
        <w:t>:</w:t>
      </w:r>
    </w:p>
    <w:p w:rsidR="005B5D3B" w:rsidRPr="00EC348E" w:rsidRDefault="005B5D3B" w:rsidP="005B5D3B">
      <w:pPr>
        <w:numPr>
          <w:ilvl w:val="0"/>
          <w:numId w:val="17"/>
        </w:numPr>
        <w:jc w:val="both"/>
      </w:pPr>
      <w:r w:rsidRPr="00EC348E">
        <w:t>Формирование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5B5D3B" w:rsidRPr="00EC348E" w:rsidRDefault="005B5D3B" w:rsidP="005B5D3B">
      <w:pPr>
        <w:numPr>
          <w:ilvl w:val="0"/>
          <w:numId w:val="17"/>
        </w:numPr>
        <w:jc w:val="both"/>
      </w:pPr>
      <w:r w:rsidRPr="00EC348E">
        <w:t>Совершенствование общеучебных и общекультурных навыков работы с информацией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 д.);</w:t>
      </w:r>
    </w:p>
    <w:p w:rsidR="005B5D3B" w:rsidRPr="00EC348E" w:rsidRDefault="005B5D3B" w:rsidP="005B5D3B">
      <w:pPr>
        <w:numPr>
          <w:ilvl w:val="0"/>
          <w:numId w:val="17"/>
        </w:numPr>
        <w:jc w:val="both"/>
      </w:pPr>
      <w:r w:rsidRPr="00EC348E">
        <w:t>Воспитание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5B5D3B" w:rsidRPr="00EC348E" w:rsidRDefault="005B5D3B" w:rsidP="005B5D3B">
      <w:pPr>
        <w:ind w:left="870"/>
        <w:jc w:val="both"/>
      </w:pPr>
    </w:p>
    <w:p w:rsidR="00375500" w:rsidRPr="00EC348E" w:rsidRDefault="00375500" w:rsidP="00CE7ACC">
      <w:pPr>
        <w:ind w:firstLine="510"/>
        <w:jc w:val="both"/>
        <w:rPr>
          <w:b/>
          <w:i/>
        </w:rPr>
      </w:pPr>
      <w:r w:rsidRPr="00EC348E">
        <w:rPr>
          <w:b/>
          <w:i/>
        </w:rPr>
        <w:t>Основными задачами</w:t>
      </w:r>
      <w:r w:rsidR="00C76A15" w:rsidRPr="00EC348E">
        <w:rPr>
          <w:b/>
          <w:i/>
        </w:rPr>
        <w:t xml:space="preserve"> реализации содержания обучения являются:</w:t>
      </w:r>
    </w:p>
    <w:p w:rsidR="00CE7ACC" w:rsidRPr="00EC348E" w:rsidRDefault="00CE7ACC" w:rsidP="00CE7ACC">
      <w:pPr>
        <w:numPr>
          <w:ilvl w:val="0"/>
          <w:numId w:val="7"/>
        </w:numPr>
        <w:autoSpaceDE w:val="0"/>
        <w:adjustRightInd w:val="0"/>
      </w:pPr>
      <w:r w:rsidRPr="00EC348E">
        <w:t>Сформировать у учащихся умения организации собственной учебной деятельности</w:t>
      </w:r>
      <w:r w:rsidR="00F53008" w:rsidRPr="00EC348E">
        <w:t xml:space="preserve"> </w:t>
      </w:r>
      <w:r w:rsidRPr="00EC348E">
        <w:t>включающими: целеполагание как постановку учебной задачи на основе соотнесения того, что уже известно, и того, что требуется установить.</w:t>
      </w:r>
    </w:p>
    <w:p w:rsidR="00CE7ACC" w:rsidRPr="00EC348E" w:rsidRDefault="00CE7ACC" w:rsidP="00CE7ACC">
      <w:pPr>
        <w:numPr>
          <w:ilvl w:val="0"/>
          <w:numId w:val="7"/>
        </w:numPr>
        <w:autoSpaceDE w:val="0"/>
        <w:adjustRightInd w:val="0"/>
      </w:pPr>
      <w:r w:rsidRPr="00EC348E">
        <w:t>Сформировать у учащихся умения и навыки информационного моделирования как основного</w:t>
      </w:r>
      <w:r w:rsidR="00F53008" w:rsidRPr="00EC348E">
        <w:t xml:space="preserve"> </w:t>
      </w:r>
      <w:r w:rsidRPr="00EC348E">
        <w:t>метода приобретения знаний: умение преобразовывать объект из чувственной формы в пространственно-графическую или знаково-символическую модель</w:t>
      </w:r>
      <w:r w:rsidR="00F53008" w:rsidRPr="00EC348E">
        <w:t>.</w:t>
      </w:r>
    </w:p>
    <w:p w:rsidR="00F53008" w:rsidRPr="00EC348E" w:rsidRDefault="00F53008" w:rsidP="00F53008">
      <w:pPr>
        <w:numPr>
          <w:ilvl w:val="0"/>
          <w:numId w:val="7"/>
        </w:numPr>
        <w:autoSpaceDE w:val="0"/>
        <w:adjustRightInd w:val="0"/>
      </w:pPr>
      <w:r w:rsidRPr="00EC348E">
        <w:t>Сформировать у учащихся широкий спектр умений и навыков: использования средств информационных и коммуникационных технологий для сбора, хранения и  преобразования и передачи различных видов информации; овладения способами и методами освоения новых инструментальных</w:t>
      </w:r>
      <w:r w:rsidR="00A32266" w:rsidRPr="00EC348E">
        <w:t xml:space="preserve"> </w:t>
      </w:r>
      <w:r w:rsidRPr="00EC348E">
        <w:t>средств;</w:t>
      </w:r>
    </w:p>
    <w:p w:rsidR="00D0329E" w:rsidRPr="00EC348E" w:rsidRDefault="00D0329E" w:rsidP="00D0329E">
      <w:pPr>
        <w:shd w:val="clear" w:color="auto" w:fill="FFFFFF"/>
        <w:ind w:left="870"/>
        <w:jc w:val="center"/>
      </w:pPr>
      <w:r w:rsidRPr="00EC348E">
        <w:rPr>
          <w:b/>
          <w:bCs/>
          <w:color w:val="000000"/>
        </w:rPr>
        <w:t>Общая характеристика учебного предмета</w:t>
      </w:r>
    </w:p>
    <w:p w:rsidR="00D0329E" w:rsidRPr="00EC348E" w:rsidRDefault="00E31C99" w:rsidP="00E31C99">
      <w:pPr>
        <w:ind w:left="870"/>
        <w:jc w:val="both"/>
      </w:pPr>
      <w:r w:rsidRPr="00EC348E"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 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</w:t>
      </w:r>
      <w:r w:rsidRPr="00EC348E">
        <w:lastRenderedPageBreak/>
        <w:t xml:space="preserve">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 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 </w:t>
      </w:r>
    </w:p>
    <w:p w:rsidR="00C76A15" w:rsidRPr="00EC348E" w:rsidRDefault="00C76A15" w:rsidP="00C76A15">
      <w:pPr>
        <w:pStyle w:val="20"/>
        <w:ind w:left="0"/>
        <w:jc w:val="center"/>
        <w:rPr>
          <w:b/>
        </w:rPr>
      </w:pPr>
      <w:r w:rsidRPr="00EC348E">
        <w:rPr>
          <w:b/>
        </w:rPr>
        <w:t>Место предмета в учебном плане.</w:t>
      </w:r>
    </w:p>
    <w:p w:rsidR="00C76A15" w:rsidRPr="00EC348E" w:rsidRDefault="001843E3" w:rsidP="00C76A15">
      <w:pPr>
        <w:pStyle w:val="20"/>
        <w:ind w:left="0"/>
      </w:pPr>
      <w:r w:rsidRPr="00EC348E">
        <w:t>Информатика и ИКТ  изучается в 8</w:t>
      </w:r>
      <w:r w:rsidR="00C76A15" w:rsidRPr="00EC348E">
        <w:t xml:space="preserve"> классе основной школы по одному часу в неделю, всего 35 часов. </w:t>
      </w:r>
    </w:p>
    <w:p w:rsidR="00C76A15" w:rsidRPr="00EC348E" w:rsidRDefault="00C76A15" w:rsidP="00C76A15">
      <w:pPr>
        <w:pStyle w:val="20"/>
        <w:ind w:left="0"/>
        <w:jc w:val="center"/>
      </w:pPr>
      <w:r w:rsidRPr="00EC348E">
        <w:rPr>
          <w:b/>
        </w:rPr>
        <w:t>Личностные, метапредметные и предметные результаты освоения учебного предмета</w:t>
      </w:r>
    </w:p>
    <w:p w:rsidR="00CC2102" w:rsidRPr="00EC348E" w:rsidRDefault="00CC2102" w:rsidP="00E31C99">
      <w:pPr>
        <w:pStyle w:val="2"/>
        <w:jc w:val="left"/>
        <w:rPr>
          <w:i/>
          <w:sz w:val="24"/>
        </w:rPr>
      </w:pPr>
      <w:bookmarkStart w:id="1" w:name="_Toc235499256"/>
      <w:r w:rsidRPr="00EC348E">
        <w:rPr>
          <w:i/>
          <w:sz w:val="24"/>
        </w:rPr>
        <w:t>Личностные образовательные результаты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широкие познавательные интересы, инициатива  и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lastRenderedPageBreak/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развитие чувства личной ответственности за качество окружающей информационной среды; 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CC2102" w:rsidRPr="00EC348E" w:rsidRDefault="00CC2102" w:rsidP="00CC2102"/>
    <w:p w:rsidR="00CC2102" w:rsidRPr="00EC348E" w:rsidRDefault="00CC2102" w:rsidP="00847290">
      <w:pPr>
        <w:pStyle w:val="2"/>
        <w:jc w:val="left"/>
        <w:rPr>
          <w:i/>
          <w:sz w:val="24"/>
        </w:rPr>
      </w:pPr>
      <w:r w:rsidRPr="00EC348E">
        <w:rPr>
          <w:i/>
          <w:sz w:val="24"/>
        </w:rPr>
        <w:t>Метапредметные образовательные результаты</w:t>
      </w:r>
      <w:bookmarkEnd w:id="1"/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 уверенная ориентация учащихся в различных предметных областях за счет осознанного использования при изучении  школьных дисциплин таких общепредметных понятий как «объект», «система», «модель», «алгоритм», «исполнитель» и др.;</w:t>
      </w:r>
    </w:p>
    <w:p w:rsidR="00CC2102" w:rsidRPr="00EC348E" w:rsidRDefault="00CC2102" w:rsidP="00214957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EC348E">
        <w:t xml:space="preserve"> владение основными общеучебными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сериации,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709"/>
        <w:jc w:val="both"/>
      </w:pPr>
      <w:r w:rsidRPr="00EC348E">
        <w:t xml:space="preserve">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firstLine="709"/>
        <w:jc w:val="both"/>
      </w:pPr>
      <w:r w:rsidRPr="00EC348E"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right="22" w:firstLine="709"/>
        <w:jc w:val="both"/>
      </w:pPr>
      <w:r w:rsidRPr="00EC348E">
        <w:t xml:space="preserve">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right="22" w:firstLine="709"/>
        <w:jc w:val="both"/>
      </w:pPr>
      <w:r w:rsidRPr="00EC348E"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гипретекстом,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</w:t>
      </w:r>
      <w:r w:rsidRPr="00EC348E">
        <w:lastRenderedPageBreak/>
        <w:t xml:space="preserve">процессоров; хранение и обработка информации в базах данных; поиск, передача и размещение информации в компьютерных сетях), навыки создания личного информационного пространства; 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right="22" w:firstLine="709"/>
        <w:jc w:val="both"/>
      </w:pPr>
      <w:r w:rsidRPr="00EC348E">
        <w:t xml:space="preserve"> опыт принятия решений и управления объектами (исполнителями) с помощью составленных для них алгоритмов (программ); 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right="22" w:firstLine="709"/>
        <w:jc w:val="both"/>
      </w:pPr>
      <w:r w:rsidRPr="00EC348E"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:rsidR="00CC2102" w:rsidRPr="00EC348E" w:rsidRDefault="00CC2102" w:rsidP="00214957">
      <w:pPr>
        <w:numPr>
          <w:ilvl w:val="0"/>
          <w:numId w:val="5"/>
        </w:numPr>
        <w:tabs>
          <w:tab w:val="num" w:pos="720"/>
        </w:tabs>
        <w:spacing w:line="264" w:lineRule="auto"/>
        <w:ind w:left="0" w:right="22" w:firstLine="709"/>
        <w:jc w:val="both"/>
      </w:pPr>
      <w:r w:rsidRPr="00EC348E"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EC348E" w:rsidRDefault="00EC348E" w:rsidP="00EC348E">
      <w:pPr>
        <w:jc w:val="center"/>
        <w:rPr>
          <w:b/>
          <w:color w:val="000000"/>
        </w:rPr>
      </w:pPr>
    </w:p>
    <w:p w:rsidR="00C76A15" w:rsidRPr="00EC348E" w:rsidRDefault="00C76A15" w:rsidP="00EC348E">
      <w:pPr>
        <w:jc w:val="center"/>
        <w:rPr>
          <w:b/>
          <w:color w:val="000000"/>
        </w:rPr>
      </w:pPr>
      <w:r w:rsidRPr="00EC348E">
        <w:rPr>
          <w:b/>
          <w:color w:val="000000"/>
        </w:rPr>
        <w:t>Содержание учебного предмета</w:t>
      </w:r>
    </w:p>
    <w:p w:rsidR="00790EAD" w:rsidRPr="00EC348E" w:rsidRDefault="00C76A15" w:rsidP="00C76A15">
      <w:pPr>
        <w:ind w:firstLine="540"/>
        <w:jc w:val="both"/>
        <w:rPr>
          <w:b/>
          <w:bCs/>
        </w:rPr>
      </w:pPr>
      <w:r w:rsidRPr="00EC348E">
        <w:rPr>
          <w:b/>
        </w:rPr>
        <w:t xml:space="preserve">Раздел 1. </w:t>
      </w:r>
      <w:r w:rsidR="001843E3" w:rsidRPr="00EC348E">
        <w:rPr>
          <w:b/>
          <w:bCs/>
        </w:rPr>
        <w:t>Математические основы информатики (13 ч )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lang w:eastAsia="en-US"/>
        </w:rPr>
      </w:pPr>
      <w:r w:rsidRPr="00EC348E">
        <w:rPr>
          <w:rFonts w:eastAsia="Andale Sans UI"/>
          <w:lang w:eastAsia="en-US"/>
        </w:rPr>
        <w:t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>Компьютерное представление целых чисел. Представление вещественных чисел.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C76A15" w:rsidRPr="00EC348E" w:rsidRDefault="00C76A15" w:rsidP="00405293">
      <w:pPr>
        <w:autoSpaceDE w:val="0"/>
        <w:autoSpaceDN w:val="0"/>
        <w:adjustRightInd w:val="0"/>
        <w:rPr>
          <w:b/>
          <w:bCs/>
        </w:rPr>
      </w:pPr>
      <w:r w:rsidRPr="00EC348E">
        <w:rPr>
          <w:b/>
        </w:rPr>
        <w:t>Разде</w:t>
      </w:r>
      <w:r w:rsidR="00E31C99" w:rsidRPr="00EC348E">
        <w:rPr>
          <w:b/>
        </w:rPr>
        <w:t xml:space="preserve">л 2. </w:t>
      </w:r>
      <w:r w:rsidR="00E03D3E" w:rsidRPr="00EC348E">
        <w:rPr>
          <w:b/>
          <w:bCs/>
        </w:rPr>
        <w:t xml:space="preserve"> </w:t>
      </w:r>
      <w:r w:rsidR="001843E3" w:rsidRPr="00EC348E">
        <w:rPr>
          <w:b/>
          <w:bCs/>
        </w:rPr>
        <w:t>Основы алгоритмизации (10 ч )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1843E3" w:rsidRPr="00EC348E" w:rsidRDefault="001843E3" w:rsidP="001843E3">
      <w:pPr>
        <w:autoSpaceDE w:val="0"/>
        <w:autoSpaceDN w:val="0"/>
        <w:adjustRightInd w:val="0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1843E3" w:rsidRPr="00EC348E" w:rsidRDefault="001843E3" w:rsidP="001843E3">
      <w:pPr>
        <w:autoSpaceDE w:val="0"/>
        <w:autoSpaceDN w:val="0"/>
        <w:adjustRightInd w:val="0"/>
        <w:rPr>
          <w:b/>
        </w:rPr>
      </w:pPr>
      <w:r w:rsidRPr="00EC348E">
        <w:rPr>
          <w:rFonts w:eastAsia="Andale Sans UI"/>
          <w:bCs/>
          <w:lang w:eastAsia="en-US"/>
        </w:rPr>
        <w:t>Управление, управляющая и управляемая системы, прямая и обратная связь. Управление в живой природе, обществе и технике</w:t>
      </w:r>
      <w:r w:rsidRPr="00EC348E">
        <w:rPr>
          <w:b/>
        </w:rPr>
        <w:t>.</w:t>
      </w:r>
    </w:p>
    <w:p w:rsidR="00C76A15" w:rsidRPr="00EC348E" w:rsidRDefault="00C76A15" w:rsidP="00405293">
      <w:pPr>
        <w:jc w:val="both"/>
        <w:rPr>
          <w:b/>
        </w:rPr>
      </w:pPr>
      <w:r w:rsidRPr="00EC348E">
        <w:rPr>
          <w:b/>
        </w:rPr>
        <w:t>Раздел 3</w:t>
      </w:r>
      <w:r w:rsidR="00E31C99" w:rsidRPr="00EC348E">
        <w:rPr>
          <w:b/>
        </w:rPr>
        <w:t xml:space="preserve">. </w:t>
      </w:r>
      <w:r w:rsidR="009D6929" w:rsidRPr="00EC348E">
        <w:rPr>
          <w:b/>
        </w:rPr>
        <w:t>Начала программирования  (10</w:t>
      </w:r>
      <w:r w:rsidR="00405293" w:rsidRPr="00EC348E">
        <w:rPr>
          <w:b/>
        </w:rPr>
        <w:t xml:space="preserve"> ч)</w:t>
      </w:r>
    </w:p>
    <w:p w:rsidR="009D6929" w:rsidRPr="00EC348E" w:rsidRDefault="009D6929" w:rsidP="009D6929">
      <w:pPr>
        <w:jc w:val="both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lastRenderedPageBreak/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9D6929" w:rsidRPr="00EC348E" w:rsidRDefault="009D6929" w:rsidP="009D6929">
      <w:pPr>
        <w:jc w:val="both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9D6929" w:rsidRPr="00EC348E" w:rsidRDefault="009D6929" w:rsidP="009D6929">
      <w:pPr>
        <w:jc w:val="both"/>
        <w:rPr>
          <w:rFonts w:eastAsia="Andale Sans UI"/>
          <w:bCs/>
          <w:lang w:eastAsia="en-US"/>
        </w:rPr>
      </w:pPr>
      <w:r w:rsidRPr="00EC348E">
        <w:rPr>
          <w:rFonts w:eastAsia="Andale Sans UI"/>
          <w:bCs/>
          <w:lang w:eastAsia="en-US"/>
        </w:rPr>
        <w:t xml:space="preserve">Решение задач по разработке и выполнению программ в выбранной среде программирования. </w:t>
      </w:r>
    </w:p>
    <w:p w:rsidR="00405293" w:rsidRPr="00EC348E" w:rsidRDefault="00405293" w:rsidP="00405293">
      <w:pPr>
        <w:jc w:val="both"/>
        <w:rPr>
          <w:b/>
        </w:rPr>
      </w:pPr>
      <w:r w:rsidRPr="00EC348E">
        <w:rPr>
          <w:b/>
        </w:rPr>
        <w:t xml:space="preserve">Раздел 4. </w:t>
      </w:r>
      <w:r w:rsidR="009D6929" w:rsidRPr="00EC348E">
        <w:rPr>
          <w:b/>
        </w:rPr>
        <w:t>Итоговое повторение (2ч)</w:t>
      </w:r>
    </w:p>
    <w:p w:rsidR="00BF7C4A" w:rsidRPr="00EC348E" w:rsidRDefault="00BF7C4A" w:rsidP="009D6929">
      <w:pPr>
        <w:autoSpaceDE w:val="0"/>
        <w:autoSpaceDN w:val="0"/>
        <w:adjustRightInd w:val="0"/>
        <w:rPr>
          <w:b/>
        </w:rPr>
      </w:pPr>
      <w:r w:rsidRPr="00EC348E">
        <w:rPr>
          <w:rFonts w:eastAsia="Andale Sans UI"/>
          <w:lang w:eastAsia="en-US"/>
        </w:rPr>
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</w:t>
      </w:r>
    </w:p>
    <w:p w:rsidR="0056004B" w:rsidRPr="00EC348E" w:rsidRDefault="0056004B" w:rsidP="00C60B8F">
      <w:pPr>
        <w:autoSpaceDE w:val="0"/>
        <w:autoSpaceDN w:val="0"/>
        <w:adjustRightInd w:val="0"/>
        <w:ind w:firstLine="570"/>
        <w:jc w:val="center"/>
        <w:rPr>
          <w:b/>
        </w:rPr>
      </w:pPr>
    </w:p>
    <w:p w:rsidR="007C54CF" w:rsidRPr="00EC348E" w:rsidRDefault="007C54CF" w:rsidP="007C54CF">
      <w:pPr>
        <w:keepNext/>
        <w:spacing w:before="240" w:after="60"/>
        <w:jc w:val="center"/>
        <w:outlineLvl w:val="2"/>
      </w:pPr>
      <w:r w:rsidRPr="00EC348E">
        <w:rPr>
          <w:b/>
          <w:bCs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2"/>
        <w:gridCol w:w="1842"/>
        <w:gridCol w:w="8931"/>
      </w:tblGrid>
      <w:tr w:rsidR="007C54CF" w:rsidRPr="00EC348E" w:rsidTr="002868DB">
        <w:tc>
          <w:tcPr>
            <w:tcW w:w="1101" w:type="dxa"/>
            <w:shd w:val="clear" w:color="auto" w:fill="auto"/>
          </w:tcPr>
          <w:p w:rsidR="007C54CF" w:rsidRPr="00EC348E" w:rsidRDefault="007C54CF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7C54CF" w:rsidRPr="00EC348E" w:rsidRDefault="007C54CF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t xml:space="preserve">Тема </w:t>
            </w:r>
          </w:p>
        </w:tc>
        <w:tc>
          <w:tcPr>
            <w:tcW w:w="1842" w:type="dxa"/>
            <w:shd w:val="clear" w:color="auto" w:fill="auto"/>
          </w:tcPr>
          <w:p w:rsidR="007C54CF" w:rsidRPr="00EC348E" w:rsidRDefault="007C54CF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t>Кол-во часов</w:t>
            </w:r>
          </w:p>
        </w:tc>
        <w:tc>
          <w:tcPr>
            <w:tcW w:w="8931" w:type="dxa"/>
          </w:tcPr>
          <w:p w:rsidR="007C54CF" w:rsidRPr="00EC348E" w:rsidRDefault="007C54CF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t xml:space="preserve">Характеристика основных видов деятельности </w:t>
            </w:r>
          </w:p>
        </w:tc>
      </w:tr>
      <w:tr w:rsidR="007C54CF" w:rsidRPr="00EC348E" w:rsidTr="002868DB">
        <w:tc>
          <w:tcPr>
            <w:tcW w:w="1101" w:type="dxa"/>
            <w:shd w:val="clear" w:color="auto" w:fill="auto"/>
          </w:tcPr>
          <w:p w:rsidR="007C54CF" w:rsidRPr="00EC348E" w:rsidRDefault="007C54CF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7C54CF" w:rsidRPr="00EC348E" w:rsidRDefault="009D6929" w:rsidP="007C54CF">
            <w:pPr>
              <w:jc w:val="both"/>
            </w:pPr>
            <w:r w:rsidRPr="00EC348E">
              <w:t xml:space="preserve">Математические основы информатики </w:t>
            </w:r>
          </w:p>
          <w:p w:rsidR="007C54CF" w:rsidRPr="00EC348E" w:rsidRDefault="007C54CF" w:rsidP="007C54CF">
            <w:pPr>
              <w:spacing w:before="100" w:beforeAutospacing="1" w:after="240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7C54CF" w:rsidRPr="00EC348E" w:rsidRDefault="009D6929" w:rsidP="007C54CF">
            <w:pPr>
              <w:spacing w:before="100" w:beforeAutospacing="1" w:after="240"/>
              <w:jc w:val="center"/>
              <w:rPr>
                <w:bCs/>
              </w:rPr>
            </w:pPr>
            <w:r w:rsidRPr="00EC348E">
              <w:rPr>
                <w:bCs/>
              </w:rPr>
              <w:t xml:space="preserve">13 ч </w:t>
            </w:r>
          </w:p>
        </w:tc>
        <w:tc>
          <w:tcPr>
            <w:tcW w:w="8931" w:type="dxa"/>
          </w:tcPr>
          <w:p w:rsidR="009D6929" w:rsidRPr="00EC348E" w:rsidRDefault="009D6929" w:rsidP="009D6929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Аналитическая деятельность: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любую позиционную систему как знаковую систему;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определять диапазон целых чисел в  n-разрядном представлении;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логическую структуру высказываний;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простейшие электронные схемы.</w:t>
            </w:r>
          </w:p>
          <w:p w:rsidR="009D6929" w:rsidRPr="00EC348E" w:rsidRDefault="009D6929" w:rsidP="009D6929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Практическая деятельность: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переводить небольшие (от 0 до 1024) целые числа из десятичной системы счисления в двоичную, восьмеричную, шестнадцатеричную и обратно;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выполнять операции сложения и умножения над небольшими двоичными числами;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строить таблицы истинности для логических выражений;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вычислять истинностное значение логического выражения.</w:t>
            </w:r>
          </w:p>
          <w:p w:rsidR="007C54CF" w:rsidRPr="00EC348E" w:rsidRDefault="007C54CF" w:rsidP="002868DB">
            <w:pPr>
              <w:jc w:val="both"/>
              <w:rPr>
                <w:color w:val="000000"/>
              </w:rPr>
            </w:pPr>
          </w:p>
        </w:tc>
      </w:tr>
      <w:tr w:rsidR="007C54CF" w:rsidRPr="00EC348E" w:rsidTr="002868DB">
        <w:tc>
          <w:tcPr>
            <w:tcW w:w="1101" w:type="dxa"/>
            <w:shd w:val="clear" w:color="auto" w:fill="auto"/>
          </w:tcPr>
          <w:p w:rsidR="007C54CF" w:rsidRPr="00EC348E" w:rsidRDefault="007C54CF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C54CF" w:rsidRPr="00EC348E" w:rsidRDefault="009D6929" w:rsidP="007C54CF">
            <w:pPr>
              <w:spacing w:before="100" w:beforeAutospacing="1" w:after="240"/>
              <w:jc w:val="both"/>
              <w:rPr>
                <w:bCs/>
              </w:rPr>
            </w:pPr>
            <w:r w:rsidRPr="00EC348E">
              <w:rPr>
                <w:bCs/>
              </w:rPr>
              <w:t>Основы алгоритмизации</w:t>
            </w:r>
            <w:r w:rsidR="007C54CF" w:rsidRPr="00EC348E">
              <w:rPr>
                <w:bCs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7C54CF" w:rsidRPr="00EC348E" w:rsidRDefault="009D6929" w:rsidP="007C54CF">
            <w:pPr>
              <w:spacing w:before="100" w:beforeAutospacing="1" w:after="240"/>
              <w:jc w:val="center"/>
              <w:rPr>
                <w:bCs/>
              </w:rPr>
            </w:pPr>
            <w:r w:rsidRPr="00EC348E">
              <w:rPr>
                <w:bCs/>
              </w:rPr>
              <w:t xml:space="preserve">10 ч </w:t>
            </w:r>
          </w:p>
        </w:tc>
        <w:tc>
          <w:tcPr>
            <w:tcW w:w="8931" w:type="dxa"/>
          </w:tcPr>
          <w:p w:rsidR="009D6929" w:rsidRPr="00EC348E" w:rsidRDefault="009D6929" w:rsidP="009D6929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Аналитическая деятельность: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ind w:left="381"/>
              <w:rPr>
                <w:rFonts w:cs="Times New Roman"/>
              </w:rPr>
            </w:pPr>
            <w:r w:rsidRPr="00EC348E">
              <w:rPr>
                <w:rFonts w:cs="Times New Roman"/>
              </w:rPr>
              <w:t>приводить примеры формальных и неформальных исполнителей;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придумывать задачи по управлению учебными исполнителями;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lastRenderedPageBreak/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осуществлять разбиение исходной задачи на подзадачи;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сравнивать различные алгоритмы решения одной задачи.</w:t>
            </w:r>
          </w:p>
          <w:p w:rsidR="009D6929" w:rsidRPr="00EC348E" w:rsidRDefault="009D6929" w:rsidP="009D6929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Практическая деятельность: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исполнять готовые алгоритмы для конкретных исходных данных;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преобразовывать запись алгоритма с одной формы в другую;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составлять линейные алгоритмы по управлению учебным исполнителем;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составлять алгоритмы с ветвлениями по управлению учебным исполнителем;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составлять циклические алгоритмы по управлению учебным исполнителем;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7C54CF" w:rsidRPr="00EC348E" w:rsidRDefault="009D6929" w:rsidP="009D6929">
            <w:pPr>
              <w:jc w:val="both"/>
              <w:rPr>
                <w:color w:val="000000"/>
              </w:rPr>
            </w:pPr>
            <w:r w:rsidRPr="00EC348E">
              <w:t>строить алгоритм (различные алгоритмы) решения задачи с использованием основных алгоритмических конструкций и подпрограмм</w:t>
            </w:r>
          </w:p>
        </w:tc>
      </w:tr>
      <w:tr w:rsidR="002868DB" w:rsidRPr="00EC348E" w:rsidTr="002868DB">
        <w:tc>
          <w:tcPr>
            <w:tcW w:w="1101" w:type="dxa"/>
            <w:shd w:val="clear" w:color="auto" w:fill="auto"/>
          </w:tcPr>
          <w:p w:rsidR="002868DB" w:rsidRPr="00EC348E" w:rsidRDefault="002868DB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lastRenderedPageBreak/>
              <w:t>3</w:t>
            </w:r>
          </w:p>
        </w:tc>
        <w:tc>
          <w:tcPr>
            <w:tcW w:w="3402" w:type="dxa"/>
            <w:shd w:val="clear" w:color="auto" w:fill="auto"/>
          </w:tcPr>
          <w:p w:rsidR="002868DB" w:rsidRPr="00EC348E" w:rsidRDefault="009D6929" w:rsidP="007C54CF">
            <w:pPr>
              <w:jc w:val="both"/>
            </w:pPr>
            <w:r w:rsidRPr="00EC348E">
              <w:rPr>
                <w:bCs/>
              </w:rPr>
              <w:t xml:space="preserve">Начала программирования </w:t>
            </w:r>
          </w:p>
          <w:p w:rsidR="002868DB" w:rsidRPr="00EC348E" w:rsidRDefault="002868DB" w:rsidP="007C54CF">
            <w:pPr>
              <w:spacing w:before="100" w:beforeAutospacing="1" w:after="240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2868DB" w:rsidRPr="00EC348E" w:rsidRDefault="009D6929" w:rsidP="007C54CF">
            <w:pPr>
              <w:spacing w:before="100" w:beforeAutospacing="1" w:after="240"/>
              <w:jc w:val="center"/>
              <w:rPr>
                <w:bCs/>
              </w:rPr>
            </w:pPr>
            <w:r w:rsidRPr="00EC348E">
              <w:rPr>
                <w:bCs/>
              </w:rPr>
              <w:t xml:space="preserve">10 ч </w:t>
            </w:r>
          </w:p>
        </w:tc>
        <w:tc>
          <w:tcPr>
            <w:tcW w:w="8931" w:type="dxa"/>
          </w:tcPr>
          <w:p w:rsidR="009D6929" w:rsidRPr="00EC348E" w:rsidRDefault="009D6929" w:rsidP="009D6929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Аналитическая деятельность: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готовые программы;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определять по программе, для решения какой задачи она предназначена;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выделять этапы решения задачи на компьютере.</w:t>
            </w:r>
          </w:p>
          <w:p w:rsidR="009D6929" w:rsidRPr="00EC348E" w:rsidRDefault="009D6929" w:rsidP="009D6929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Практическая деятельность: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разрабатывать программы, содержащие оператор (операторы) цикла;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разрабатывать программы, содержащие подпрограмму;</w:t>
            </w:r>
          </w:p>
          <w:p w:rsidR="009D6929" w:rsidRPr="00EC348E" w:rsidRDefault="009D6929" w:rsidP="009D6929">
            <w:pPr>
              <w:pStyle w:val="Standard"/>
              <w:numPr>
                <w:ilvl w:val="0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разрабатывать программы для обработки одномерного массива:</w:t>
            </w:r>
          </w:p>
          <w:p w:rsidR="009D6929" w:rsidRPr="00EC348E" w:rsidRDefault="009D6929" w:rsidP="009D6929">
            <w:pPr>
              <w:pStyle w:val="Standard"/>
              <w:numPr>
                <w:ilvl w:val="1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нахождение минимального (максимального) значения в данном массиве;</w:t>
            </w:r>
          </w:p>
          <w:p w:rsidR="009D6929" w:rsidRPr="00EC348E" w:rsidRDefault="009D6929" w:rsidP="009D6929">
            <w:pPr>
              <w:pStyle w:val="Standard"/>
              <w:numPr>
                <w:ilvl w:val="1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lastRenderedPageBreak/>
              <w:t xml:space="preserve">подсчёт количества элементов массива, удовлетворяющих некоторому условию; </w:t>
            </w:r>
          </w:p>
          <w:p w:rsidR="009D6929" w:rsidRPr="00EC348E" w:rsidRDefault="009D6929" w:rsidP="009D6929">
            <w:pPr>
              <w:pStyle w:val="Standard"/>
              <w:numPr>
                <w:ilvl w:val="1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нахождение суммы всех элементов массива;</w:t>
            </w:r>
          </w:p>
          <w:p w:rsidR="009D6929" w:rsidRPr="00EC348E" w:rsidRDefault="009D6929" w:rsidP="009D6929">
            <w:pPr>
              <w:pStyle w:val="Standard"/>
              <w:numPr>
                <w:ilvl w:val="1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нахождение количества и суммы всех четных элементов в массиве;</w:t>
            </w:r>
          </w:p>
          <w:p w:rsidR="009D6929" w:rsidRPr="00EC348E" w:rsidRDefault="009D6929" w:rsidP="009D6929">
            <w:pPr>
              <w:pStyle w:val="Standard"/>
              <w:numPr>
                <w:ilvl w:val="1"/>
                <w:numId w:val="20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сортировка элементов массива  и пр.</w:t>
            </w:r>
          </w:p>
          <w:p w:rsidR="002868DB" w:rsidRPr="00EC348E" w:rsidRDefault="002868DB" w:rsidP="009D6929">
            <w:pPr>
              <w:numPr>
                <w:ilvl w:val="0"/>
                <w:numId w:val="20"/>
              </w:numPr>
              <w:shd w:val="clear" w:color="auto" w:fill="FFFFFF"/>
              <w:jc w:val="both"/>
            </w:pPr>
          </w:p>
        </w:tc>
      </w:tr>
      <w:tr w:rsidR="002868DB" w:rsidRPr="00EC348E" w:rsidTr="002868DB">
        <w:tc>
          <w:tcPr>
            <w:tcW w:w="1101" w:type="dxa"/>
            <w:shd w:val="clear" w:color="auto" w:fill="auto"/>
          </w:tcPr>
          <w:p w:rsidR="002868DB" w:rsidRPr="00EC348E" w:rsidRDefault="002868DB" w:rsidP="007C54CF">
            <w:pPr>
              <w:spacing w:before="100" w:beforeAutospacing="1" w:after="240"/>
              <w:jc w:val="center"/>
              <w:rPr>
                <w:b/>
                <w:bCs/>
              </w:rPr>
            </w:pPr>
            <w:r w:rsidRPr="00EC348E">
              <w:rPr>
                <w:b/>
                <w:bCs/>
              </w:rPr>
              <w:lastRenderedPageBreak/>
              <w:t>4</w:t>
            </w:r>
          </w:p>
        </w:tc>
        <w:tc>
          <w:tcPr>
            <w:tcW w:w="3402" w:type="dxa"/>
            <w:shd w:val="clear" w:color="auto" w:fill="auto"/>
          </w:tcPr>
          <w:p w:rsidR="002868DB" w:rsidRPr="00EC348E" w:rsidRDefault="009D6929" w:rsidP="007C54CF">
            <w:pPr>
              <w:jc w:val="both"/>
              <w:rPr>
                <w:bCs/>
              </w:rPr>
            </w:pPr>
            <w:r w:rsidRPr="00EC348E">
              <w:rPr>
                <w:bCs/>
              </w:rPr>
              <w:t xml:space="preserve">Итоговое повторение </w:t>
            </w:r>
            <w:r w:rsidR="002868DB" w:rsidRPr="00EC348E">
              <w:rPr>
                <w:bCs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2868DB" w:rsidRPr="00EC348E" w:rsidRDefault="009D6929" w:rsidP="007C54CF">
            <w:pPr>
              <w:spacing w:before="100" w:beforeAutospacing="1" w:after="240"/>
              <w:jc w:val="center"/>
              <w:rPr>
                <w:bCs/>
              </w:rPr>
            </w:pPr>
            <w:r w:rsidRPr="00EC348E">
              <w:rPr>
                <w:bCs/>
              </w:rPr>
              <w:t xml:space="preserve">2 ч </w:t>
            </w:r>
          </w:p>
        </w:tc>
        <w:tc>
          <w:tcPr>
            <w:tcW w:w="8931" w:type="dxa"/>
          </w:tcPr>
          <w:p w:rsidR="002868DB" w:rsidRPr="00EC348E" w:rsidRDefault="002868DB" w:rsidP="009D6929">
            <w:pPr>
              <w:shd w:val="clear" w:color="auto" w:fill="FFFFFF"/>
              <w:ind w:left="709"/>
              <w:jc w:val="both"/>
            </w:pPr>
            <w:r w:rsidRPr="00EC348E">
              <w:t>.</w:t>
            </w:r>
          </w:p>
        </w:tc>
      </w:tr>
    </w:tbl>
    <w:p w:rsidR="0056004B" w:rsidRPr="00EC348E" w:rsidRDefault="0056004B" w:rsidP="00C60B8F">
      <w:pPr>
        <w:autoSpaceDE w:val="0"/>
        <w:autoSpaceDN w:val="0"/>
        <w:adjustRightInd w:val="0"/>
        <w:ind w:firstLine="570"/>
        <w:jc w:val="center"/>
        <w:rPr>
          <w:b/>
        </w:rPr>
      </w:pPr>
    </w:p>
    <w:p w:rsidR="002A145E" w:rsidRPr="00EC348E" w:rsidRDefault="00E31C99" w:rsidP="00E03D3E">
      <w:pPr>
        <w:ind w:right="385"/>
        <w:jc w:val="center"/>
        <w:rPr>
          <w:b/>
        </w:rPr>
      </w:pPr>
      <w:r w:rsidRPr="00EC348E">
        <w:rPr>
          <w:b/>
        </w:rPr>
        <w:t>Календарно-тематическое планирование</w:t>
      </w:r>
    </w:p>
    <w:p w:rsidR="002A145E" w:rsidRPr="00EC348E" w:rsidRDefault="002A145E" w:rsidP="005F4CF2">
      <w:pPr>
        <w:ind w:right="385" w:firstLine="510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51"/>
        <w:gridCol w:w="2551"/>
        <w:gridCol w:w="3827"/>
        <w:gridCol w:w="3402"/>
        <w:gridCol w:w="1332"/>
      </w:tblGrid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Наименование тем</w:t>
            </w: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№ урока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Дата план</w:t>
            </w: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Дата факт</w:t>
            </w:r>
          </w:p>
        </w:tc>
        <w:tc>
          <w:tcPr>
            <w:tcW w:w="2551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Тема урока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Основные содержания уроков</w:t>
            </w: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Характеристика основных видов деятельности</w:t>
            </w:r>
          </w:p>
        </w:tc>
        <w:tc>
          <w:tcPr>
            <w:tcW w:w="1332" w:type="dxa"/>
            <w:shd w:val="clear" w:color="auto" w:fill="auto"/>
          </w:tcPr>
          <w:p w:rsidR="006F7798" w:rsidRPr="00EC348E" w:rsidRDefault="006F7798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Параграф учебника</w:t>
            </w:r>
          </w:p>
        </w:tc>
      </w:tr>
      <w:tr w:rsidR="00557076" w:rsidRPr="00EC348E" w:rsidTr="00D43159">
        <w:tc>
          <w:tcPr>
            <w:tcW w:w="1951" w:type="dxa"/>
            <w:shd w:val="clear" w:color="auto" w:fill="auto"/>
          </w:tcPr>
          <w:p w:rsidR="00557076" w:rsidRPr="00EC348E" w:rsidRDefault="00557076" w:rsidP="007E607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3664" w:type="dxa"/>
            <w:gridSpan w:val="7"/>
            <w:shd w:val="clear" w:color="auto" w:fill="auto"/>
          </w:tcPr>
          <w:p w:rsidR="00557076" w:rsidRPr="00EC348E" w:rsidRDefault="00557076" w:rsidP="00557076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  <w:b/>
                <w:bCs/>
              </w:rPr>
              <w:t>Тема 1:Математические основы информатики 13 часов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0357F2" w:rsidRPr="00EC348E" w:rsidRDefault="000357F2" w:rsidP="007E6073">
            <w:pPr>
              <w:pStyle w:val="Standard"/>
              <w:spacing w:line="48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</w:t>
            </w:r>
            <w:r w:rsidRPr="00EC348E">
              <w:rPr>
                <w:rFonts w:cs="Times New Roman"/>
              </w:rPr>
              <w:lastRenderedPageBreak/>
              <w:t>десятичную. Двоичная арифметика.</w:t>
            </w:r>
          </w:p>
          <w:p w:rsidR="000357F2" w:rsidRPr="00EC348E" w:rsidRDefault="000357F2" w:rsidP="007E6073">
            <w:pPr>
              <w:pStyle w:val="Standard"/>
              <w:spacing w:line="480" w:lineRule="auto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>Компьютерное представление целых чисел. Представление вещественных чисел.</w:t>
            </w:r>
          </w:p>
          <w:p w:rsidR="000357F2" w:rsidRPr="00EC348E" w:rsidRDefault="000357F2" w:rsidP="007E6073">
            <w:pPr>
              <w:pStyle w:val="Standard"/>
              <w:spacing w:line="480" w:lineRule="auto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      </w:r>
          </w:p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0357F2" w:rsidRPr="00EC348E" w:rsidRDefault="000357F2" w:rsidP="007E6073">
            <w:pPr>
              <w:pStyle w:val="Standard"/>
              <w:spacing w:line="360" w:lineRule="auto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lastRenderedPageBreak/>
              <w:t>Аналитическая деятельность: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любую позиционную систему как знаковую систему;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определять диапазон целых чисел в  n-разрядном представлении;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логическую структуру высказываний;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простейшие электронные схемы.</w:t>
            </w:r>
          </w:p>
          <w:p w:rsidR="000357F2" w:rsidRPr="00EC348E" w:rsidRDefault="000357F2" w:rsidP="007E6073">
            <w:pPr>
              <w:pStyle w:val="Standard"/>
              <w:spacing w:line="360" w:lineRule="auto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Практическая деятельность: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переводить небольшие (от </w:t>
            </w:r>
            <w:r w:rsidRPr="00EC348E">
              <w:rPr>
                <w:rFonts w:cs="Times New Roman"/>
              </w:rPr>
              <w:lastRenderedPageBreak/>
              <w:t>0 до 1024) целые числа из десятичной системы счисления в двоичную, восьмеричную, шестнадцатеричную и обратно;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выполнять операции сложения и умножения над небольшими двоичными числами;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строить таблицы истинности для логических выражений;</w:t>
            </w:r>
          </w:p>
          <w:p w:rsidR="000357F2" w:rsidRPr="00EC348E" w:rsidRDefault="000357F2" w:rsidP="007E6073">
            <w:pPr>
              <w:pStyle w:val="Standard"/>
              <w:numPr>
                <w:ilvl w:val="0"/>
                <w:numId w:val="21"/>
              </w:numPr>
              <w:spacing w:line="360" w:lineRule="auto"/>
              <w:rPr>
                <w:rFonts w:cs="Times New Roman"/>
              </w:rPr>
            </w:pPr>
            <w:r w:rsidRPr="00EC348E">
              <w:rPr>
                <w:rFonts w:cs="Times New Roman"/>
              </w:rPr>
              <w:t>вычислять истинностное значение логического выражения.</w:t>
            </w:r>
          </w:p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lastRenderedPageBreak/>
              <w:t>Введение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Общие сведения о системах счисления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1.1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Двоичная система счисления. Двоичная</w:t>
            </w:r>
          </w:p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арифметика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1.1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Восьмеричная и шестнадцатеричная системы</w:t>
            </w:r>
          </w:p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счисления. Компьютерные системы счисления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1.1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Правило перевода целых десятичных чисел</w:t>
            </w:r>
          </w:p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 xml:space="preserve">в систему счисления с </w:t>
            </w:r>
            <w:r w:rsidRPr="00EC348E">
              <w:lastRenderedPageBreak/>
              <w:t>основанием q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1.1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Представление целых чисел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1.2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Представление вещественных чисел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1.2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Высказывание. Логические операции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1.3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Построение таблиц истинности для логических</w:t>
            </w:r>
          </w:p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выражений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1.3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Свойства логических операций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1.3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Решение логических задач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1.3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Логические элементы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1.3</w:t>
            </w:r>
          </w:p>
        </w:tc>
      </w:tr>
      <w:tr w:rsidR="000357F2" w:rsidRPr="00EC348E" w:rsidTr="007E6073">
        <w:tc>
          <w:tcPr>
            <w:tcW w:w="19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Обобщение и систематизация основных понятий</w:t>
            </w:r>
          </w:p>
          <w:p w:rsidR="000357F2" w:rsidRPr="00EC348E" w:rsidRDefault="000357F2" w:rsidP="007E6073">
            <w:pPr>
              <w:autoSpaceDE w:val="0"/>
              <w:autoSpaceDN w:val="0"/>
              <w:adjustRightInd w:val="0"/>
            </w:pPr>
            <w:r w:rsidRPr="00EC348E">
              <w:t>темы «Математические основы информатики».</w:t>
            </w:r>
          </w:p>
        </w:tc>
        <w:tc>
          <w:tcPr>
            <w:tcW w:w="3827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0357F2" w:rsidRPr="00EC348E" w:rsidRDefault="000357F2" w:rsidP="00E31C99">
            <w:pPr>
              <w:pStyle w:val="Standard"/>
              <w:rPr>
                <w:rFonts w:cs="Times New Roman"/>
              </w:rPr>
            </w:pP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  <w:b/>
                <w:bCs/>
              </w:rPr>
              <w:t>Основы алгоритмизации (10 ч )</w:t>
            </w: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Алгоритмы и исполнители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96A24" w:rsidRPr="00EC348E" w:rsidRDefault="00A96A24" w:rsidP="00A96A24">
            <w:pPr>
              <w:pStyle w:val="Standard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      </w:r>
          </w:p>
          <w:p w:rsidR="00A96A24" w:rsidRPr="00EC348E" w:rsidRDefault="00A96A24" w:rsidP="00A96A24">
            <w:pPr>
              <w:pStyle w:val="Standard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 xml:space="preserve">Понятие алгоритма как </w:t>
            </w:r>
            <w:r w:rsidRPr="00EC348E">
              <w:rPr>
                <w:rFonts w:cs="Times New Roman"/>
                <w:bCs/>
              </w:rPr>
              <w:lastRenderedPageBreak/>
              <w:t>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A96A24" w:rsidRPr="00EC348E" w:rsidRDefault="00A96A24" w:rsidP="00A96A24">
            <w:pPr>
              <w:pStyle w:val="Standard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:rsidR="00A96A24" w:rsidRPr="00EC348E" w:rsidRDefault="00A96A24" w:rsidP="00A96A24">
            <w:pPr>
              <w:pStyle w:val="Standard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A96A24" w:rsidRPr="00EC348E" w:rsidRDefault="00A96A24" w:rsidP="00A96A24">
            <w:pPr>
              <w:pStyle w:val="Standard"/>
              <w:rPr>
                <w:rFonts w:cs="Times New Roman"/>
                <w:bCs/>
              </w:rPr>
            </w:pPr>
            <w:r w:rsidRPr="00EC348E">
              <w:rPr>
                <w:rFonts w:cs="Times New Roman"/>
                <w:bCs/>
              </w:rPr>
      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      </w:r>
          </w:p>
          <w:p w:rsidR="00A96A24" w:rsidRPr="00EC348E" w:rsidRDefault="00A96A24" w:rsidP="00A96A24">
            <w:pPr>
              <w:pStyle w:val="Standard"/>
              <w:rPr>
                <w:rFonts w:cs="Times New Roman"/>
                <w:b/>
              </w:rPr>
            </w:pPr>
            <w:r w:rsidRPr="00EC348E">
              <w:rPr>
                <w:rFonts w:cs="Times New Roman"/>
                <w:bCs/>
              </w:rPr>
              <w:t xml:space="preserve">Управление, управляющая и управляемая системы, прямая и </w:t>
            </w:r>
            <w:r w:rsidRPr="00EC348E">
              <w:rPr>
                <w:rFonts w:cs="Times New Roman"/>
                <w:bCs/>
              </w:rPr>
              <w:lastRenderedPageBreak/>
              <w:t>обратная связь. Управление в живой природе, обществе и технике</w:t>
            </w:r>
            <w:r w:rsidRPr="00EC348E">
              <w:rPr>
                <w:rFonts w:cs="Times New Roman"/>
                <w:b/>
              </w:rPr>
              <w:t>.</w:t>
            </w:r>
          </w:p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A96A24" w:rsidRPr="00EC348E" w:rsidRDefault="00A96A24" w:rsidP="00A96A24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lastRenderedPageBreak/>
              <w:t>Аналитическая деятельность: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ind w:left="381"/>
              <w:rPr>
                <w:rFonts w:cs="Times New Roman"/>
              </w:rPr>
            </w:pPr>
            <w:r w:rsidRPr="00EC348E">
              <w:rPr>
                <w:rFonts w:cs="Times New Roman"/>
              </w:rPr>
              <w:t>приводить примеры формальных и неформальных исполнителей;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придумывать задачи по управлению учебными исполнителями;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выделять примеры </w:t>
            </w:r>
            <w:r w:rsidRPr="00EC348E">
              <w:rPr>
                <w:rFonts w:cs="Times New Roman"/>
              </w:rPr>
              <w:lastRenderedPageBreak/>
              <w:t>ситуаций, которые могут быть описаны с помощью линейных алгоритмов, алгоритмов с ветвлениями и циклами;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осуществлять разбиение исходной задачи на подзадачи;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сравнивать различные алгоритмы решения одной задачи.</w:t>
            </w:r>
          </w:p>
          <w:p w:rsidR="00A96A24" w:rsidRPr="00EC348E" w:rsidRDefault="00A96A24" w:rsidP="00A96A24">
            <w:pPr>
              <w:pStyle w:val="Standard"/>
              <w:rPr>
                <w:rFonts w:cs="Times New Roman"/>
                <w:i/>
              </w:rPr>
            </w:pPr>
            <w:r w:rsidRPr="00EC348E">
              <w:rPr>
                <w:rFonts w:cs="Times New Roman"/>
                <w:i/>
              </w:rPr>
              <w:t>Практическая деятельность: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исполнять готовые алгоритмы для конкретных исходных данных;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преобразовывать запись алгоритма с одной формы в другую;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строить цепочки команд, дающих нужный результат при конкретных исходных данных для исполнителя </w:t>
            </w:r>
            <w:r w:rsidRPr="00EC348E">
              <w:rPr>
                <w:rFonts w:cs="Times New Roman"/>
              </w:rPr>
              <w:lastRenderedPageBreak/>
              <w:t>арифметических действий;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составлять линейные алгоритмы по управлению учебным исполнителем;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составлять алгоритмы с ветвлениями по управлению учебным исполнителем;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>составлять циклические алгоритмы по управлению учебным исполнителем;</w:t>
            </w:r>
          </w:p>
          <w:p w:rsidR="00A96A24" w:rsidRPr="00EC348E" w:rsidRDefault="00A96A24" w:rsidP="007E6073">
            <w:pPr>
              <w:pStyle w:val="Standard"/>
              <w:numPr>
                <w:ilvl w:val="0"/>
                <w:numId w:val="21"/>
              </w:numPr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A96A24" w:rsidRPr="00EC348E" w:rsidRDefault="00A96A24" w:rsidP="007E6073">
            <w:pPr>
              <w:pStyle w:val="Standard"/>
              <w:ind w:left="360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lastRenderedPageBreak/>
              <w:t>§ 2.1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Способы записи алгоритмов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2.2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Объекты алгоритмов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2.3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Алгоритмическая конструкция «следование»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2.4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 xml:space="preserve">Алгоритмическая </w:t>
            </w:r>
            <w:r w:rsidRPr="00EC348E">
              <w:lastRenderedPageBreak/>
              <w:t>конструкция «ветвление»</w:t>
            </w:r>
          </w:p>
          <w:p w:rsidR="00A96A24" w:rsidRPr="00EC348E" w:rsidRDefault="00A96A24" w:rsidP="00A96A24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Полная форма ветвления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2.4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Сокращенная форма ветвления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2.4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Алгоритмическая конструкция «повторение».</w:t>
            </w:r>
          </w:p>
          <w:p w:rsidR="00A96A24" w:rsidRPr="00EC348E" w:rsidRDefault="00A96A24" w:rsidP="00A96A24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Цикл с заданным условием продолжения работы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2.4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Цикл с заданным условием окончания работы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2.4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Цикл с заданным числом повторений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2.4</w:t>
            </w:r>
          </w:p>
        </w:tc>
      </w:tr>
      <w:tr w:rsidR="00A96A24" w:rsidRPr="00EC348E" w:rsidTr="007E6073">
        <w:tc>
          <w:tcPr>
            <w:tcW w:w="19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Обобщение и систематизация основных понятий</w:t>
            </w:r>
          </w:p>
          <w:p w:rsidR="00A96A24" w:rsidRPr="00EC348E" w:rsidRDefault="00A96A24" w:rsidP="00A96A24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темы «Основы алгоритмизации».</w:t>
            </w:r>
          </w:p>
        </w:tc>
        <w:tc>
          <w:tcPr>
            <w:tcW w:w="3827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96A24" w:rsidRPr="00EC348E" w:rsidRDefault="00A96A24" w:rsidP="00E31C99">
            <w:pPr>
              <w:pStyle w:val="Standard"/>
              <w:rPr>
                <w:rFonts w:cs="Times New Roman"/>
              </w:rPr>
            </w:pP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  <w:b/>
              </w:rPr>
              <w:lastRenderedPageBreak/>
              <w:t>Начала программирования  (10 ч)</w:t>
            </w: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96A24" w:rsidRPr="00EC348E" w:rsidRDefault="00A96A24" w:rsidP="007E6073">
            <w:pPr>
              <w:autoSpaceDE w:val="0"/>
              <w:autoSpaceDN w:val="0"/>
              <w:adjustRightInd w:val="0"/>
            </w:pPr>
            <w:r w:rsidRPr="00EC348E">
              <w:t>Общие сведения о языке программирования</w:t>
            </w:r>
          </w:p>
          <w:p w:rsidR="006F7798" w:rsidRPr="00EC348E" w:rsidRDefault="00A96A24" w:rsidP="00A96A24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Паскаль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A96A2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 xml:space="preserve">§ </w:t>
            </w:r>
            <w:r w:rsidR="006B3204" w:rsidRPr="00EC348E">
              <w:rPr>
                <w:rFonts w:cs="Times New Roman"/>
              </w:rPr>
              <w:t>3</w:t>
            </w:r>
            <w:r w:rsidRPr="00EC348E">
              <w:rPr>
                <w:rFonts w:cs="Times New Roman"/>
              </w:rPr>
              <w:t>.</w:t>
            </w:r>
            <w:r w:rsidR="006B3204" w:rsidRPr="00EC348E">
              <w:rPr>
                <w:rFonts w:cs="Times New Roman"/>
              </w:rPr>
              <w:t>1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F7798" w:rsidRPr="00EC348E" w:rsidRDefault="006B3204" w:rsidP="007E6073">
            <w:pPr>
              <w:autoSpaceDE w:val="0"/>
              <w:autoSpaceDN w:val="0"/>
              <w:adjustRightInd w:val="0"/>
            </w:pPr>
            <w:r w:rsidRPr="00EC348E">
              <w:t>Организация ввода и вывода данных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B320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3.2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F7798" w:rsidRPr="00EC348E" w:rsidRDefault="006B3204" w:rsidP="007E6073">
            <w:pPr>
              <w:autoSpaceDE w:val="0"/>
              <w:autoSpaceDN w:val="0"/>
              <w:adjustRightInd w:val="0"/>
            </w:pPr>
            <w:r w:rsidRPr="00EC348E">
              <w:t>Программирование линейных алгоритмов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B320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3.3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B3204" w:rsidRPr="00EC348E" w:rsidRDefault="006B3204" w:rsidP="007E6073">
            <w:pPr>
              <w:autoSpaceDE w:val="0"/>
              <w:autoSpaceDN w:val="0"/>
              <w:adjustRightInd w:val="0"/>
            </w:pPr>
            <w:r w:rsidRPr="00EC348E">
              <w:t>Программирование разветвляющихся</w:t>
            </w:r>
          </w:p>
          <w:p w:rsidR="006F7798" w:rsidRPr="00EC348E" w:rsidRDefault="006B3204" w:rsidP="006B3204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алгоритмов. Условный оператор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B3204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</w:t>
            </w:r>
            <w:r w:rsidR="003A3B7F" w:rsidRPr="00EC348E">
              <w:rPr>
                <w:rFonts w:cs="Times New Roman"/>
              </w:rPr>
              <w:t>4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8C33A0" w:rsidRPr="00EC348E" w:rsidRDefault="008C33A0" w:rsidP="007E6073">
            <w:pPr>
              <w:autoSpaceDE w:val="0"/>
              <w:autoSpaceDN w:val="0"/>
              <w:adjustRightInd w:val="0"/>
            </w:pPr>
            <w:r w:rsidRPr="00EC348E">
              <w:t xml:space="preserve">Составной оператор. </w:t>
            </w:r>
            <w:r w:rsidRPr="00EC348E">
              <w:lastRenderedPageBreak/>
              <w:t>Многообразие способов</w:t>
            </w:r>
          </w:p>
          <w:p w:rsidR="006F7798" w:rsidRPr="00EC348E" w:rsidRDefault="008C33A0" w:rsidP="008C33A0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записи ветвлений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8C33A0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</w:t>
            </w:r>
            <w:r w:rsidR="006631FC" w:rsidRPr="00EC348E">
              <w:rPr>
                <w:rFonts w:cs="Times New Roman"/>
              </w:rPr>
              <w:t>4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631FC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Программирование циклов с заданным условием</w:t>
            </w:r>
          </w:p>
          <w:p w:rsidR="006F7798" w:rsidRPr="00EC348E" w:rsidRDefault="006631FC" w:rsidP="006631FC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продолжения работы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631FC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3.5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631FC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Программирование циклов с заданным условием</w:t>
            </w:r>
          </w:p>
          <w:p w:rsidR="006F7798" w:rsidRPr="00EC348E" w:rsidRDefault="006631FC" w:rsidP="006631FC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окончания работы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631FC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3.5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631FC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Программирование циклов с заданным числом</w:t>
            </w:r>
          </w:p>
          <w:p w:rsidR="006F7798" w:rsidRPr="00EC348E" w:rsidRDefault="006631FC" w:rsidP="006631FC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повторений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631FC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3.5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F7798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Различные варианты программирования циклического алгоритма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631FC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</w:rPr>
              <w:t>§ 3.5</w:t>
            </w: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A96A24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631FC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Обобщение и систематизация основных понятий</w:t>
            </w:r>
          </w:p>
          <w:p w:rsidR="006F7798" w:rsidRPr="00EC348E" w:rsidRDefault="006631FC" w:rsidP="006631FC">
            <w:pPr>
              <w:pStyle w:val="Standard"/>
              <w:rPr>
                <w:rFonts w:eastAsia="Times New Roman" w:cs="Times New Roman"/>
                <w:kern w:val="0"/>
              </w:rPr>
            </w:pPr>
            <w:r w:rsidRPr="00EC348E">
              <w:rPr>
                <w:rFonts w:eastAsia="Times New Roman" w:cs="Times New Roman"/>
                <w:kern w:val="0"/>
              </w:rPr>
              <w:t>темы «Начала программирования».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</w:tr>
      <w:tr w:rsidR="006F7798" w:rsidRPr="00EC348E" w:rsidTr="007E6073">
        <w:tc>
          <w:tcPr>
            <w:tcW w:w="1951" w:type="dxa"/>
            <w:shd w:val="clear" w:color="auto" w:fill="auto"/>
          </w:tcPr>
          <w:p w:rsidR="006F7798" w:rsidRPr="00EC348E" w:rsidRDefault="006631FC" w:rsidP="00E31C99">
            <w:pPr>
              <w:pStyle w:val="Standard"/>
              <w:rPr>
                <w:rFonts w:cs="Times New Roman"/>
              </w:rPr>
            </w:pPr>
            <w:r w:rsidRPr="00EC348E">
              <w:rPr>
                <w:rFonts w:cs="Times New Roman"/>
                <w:b/>
              </w:rPr>
              <w:t>Итоговое повторение (2ч)</w:t>
            </w:r>
          </w:p>
        </w:tc>
        <w:tc>
          <w:tcPr>
            <w:tcW w:w="851" w:type="dxa"/>
            <w:shd w:val="clear" w:color="auto" w:fill="auto"/>
          </w:tcPr>
          <w:p w:rsidR="006F7798" w:rsidRPr="00EC348E" w:rsidRDefault="006631FC" w:rsidP="007E6073">
            <w:pPr>
              <w:pStyle w:val="Standard"/>
              <w:jc w:val="center"/>
              <w:rPr>
                <w:rFonts w:cs="Times New Roman"/>
              </w:rPr>
            </w:pPr>
            <w:r w:rsidRPr="00EC348E">
              <w:rPr>
                <w:rFonts w:cs="Times New Roman"/>
              </w:rPr>
              <w:t>34-35</w:t>
            </w:r>
          </w:p>
        </w:tc>
        <w:tc>
          <w:tcPr>
            <w:tcW w:w="850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F7798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Основные понятия курса</w:t>
            </w:r>
          </w:p>
          <w:p w:rsidR="006631FC" w:rsidRPr="00EC348E" w:rsidRDefault="006631FC" w:rsidP="007E6073">
            <w:pPr>
              <w:autoSpaceDE w:val="0"/>
              <w:autoSpaceDN w:val="0"/>
              <w:adjustRightInd w:val="0"/>
            </w:pPr>
            <w:r w:rsidRPr="00EC348E">
              <w:t>Итоговое тестирование</w:t>
            </w:r>
          </w:p>
        </w:tc>
        <w:tc>
          <w:tcPr>
            <w:tcW w:w="3827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6F7798" w:rsidRPr="00EC348E" w:rsidRDefault="006F7798" w:rsidP="00E31C99">
            <w:pPr>
              <w:pStyle w:val="Standard"/>
              <w:rPr>
                <w:rFonts w:cs="Times New Roman"/>
              </w:rPr>
            </w:pPr>
          </w:p>
        </w:tc>
      </w:tr>
    </w:tbl>
    <w:p w:rsidR="00E31C99" w:rsidRPr="00EC348E" w:rsidRDefault="00E31C99" w:rsidP="00E31C99">
      <w:pPr>
        <w:pStyle w:val="Standard"/>
        <w:rPr>
          <w:rFonts w:cs="Times New Roman"/>
        </w:rPr>
      </w:pPr>
    </w:p>
    <w:p w:rsidR="00EC348E" w:rsidRDefault="00EC348E" w:rsidP="00847290">
      <w:pPr>
        <w:ind w:right="385" w:firstLine="510"/>
        <w:jc w:val="center"/>
        <w:rPr>
          <w:b/>
          <w:i/>
        </w:rPr>
      </w:pPr>
    </w:p>
    <w:p w:rsidR="00EC348E" w:rsidRDefault="00EC348E" w:rsidP="00847290">
      <w:pPr>
        <w:ind w:right="385" w:firstLine="510"/>
        <w:jc w:val="center"/>
        <w:rPr>
          <w:b/>
          <w:i/>
        </w:rPr>
      </w:pPr>
    </w:p>
    <w:p w:rsidR="00EC348E" w:rsidRDefault="00EC348E" w:rsidP="00847290">
      <w:pPr>
        <w:ind w:right="385" w:firstLine="510"/>
        <w:jc w:val="center"/>
        <w:rPr>
          <w:b/>
          <w:i/>
        </w:rPr>
      </w:pPr>
    </w:p>
    <w:p w:rsidR="00EC348E" w:rsidRDefault="00EC348E" w:rsidP="00847290">
      <w:pPr>
        <w:ind w:right="385" w:firstLine="510"/>
        <w:jc w:val="center"/>
        <w:rPr>
          <w:b/>
          <w:i/>
        </w:rPr>
      </w:pPr>
    </w:p>
    <w:p w:rsidR="00EC348E" w:rsidRDefault="00EC348E" w:rsidP="00847290">
      <w:pPr>
        <w:ind w:right="385" w:firstLine="510"/>
        <w:jc w:val="center"/>
        <w:rPr>
          <w:b/>
          <w:i/>
        </w:rPr>
      </w:pPr>
    </w:p>
    <w:p w:rsidR="00EC348E" w:rsidRDefault="00EC348E" w:rsidP="00847290">
      <w:pPr>
        <w:ind w:right="385" w:firstLine="510"/>
        <w:jc w:val="center"/>
        <w:rPr>
          <w:b/>
          <w:i/>
        </w:rPr>
      </w:pPr>
    </w:p>
    <w:p w:rsidR="002A145E" w:rsidRPr="00EC348E" w:rsidRDefault="00847290" w:rsidP="00847290">
      <w:pPr>
        <w:ind w:right="385" w:firstLine="510"/>
        <w:jc w:val="center"/>
        <w:rPr>
          <w:b/>
          <w:i/>
        </w:rPr>
      </w:pPr>
      <w:r w:rsidRPr="00EC348E">
        <w:rPr>
          <w:b/>
          <w:i/>
        </w:rPr>
        <w:lastRenderedPageBreak/>
        <w:t>Учебно-методическое и материально техническое обеспечение образовательного процесса</w:t>
      </w:r>
    </w:p>
    <w:p w:rsidR="00D0329E" w:rsidRPr="00EC348E" w:rsidRDefault="00D0329E" w:rsidP="00847290">
      <w:pPr>
        <w:pStyle w:val="ae"/>
        <w:ind w:left="850"/>
        <w:rPr>
          <w:b/>
          <w:lang w:eastAsia="ru-RU"/>
        </w:rPr>
      </w:pPr>
      <w:r w:rsidRPr="00EC348E">
        <w:rPr>
          <w:b/>
          <w:lang w:eastAsia="ru-RU"/>
        </w:rPr>
        <w:t>Учебно-методическое обеспечение образовательного процесса</w:t>
      </w:r>
    </w:p>
    <w:p w:rsidR="00F86B63" w:rsidRPr="00EC348E" w:rsidRDefault="00F86B63" w:rsidP="00F86B63">
      <w:pPr>
        <w:numPr>
          <w:ilvl w:val="0"/>
          <w:numId w:val="8"/>
        </w:numPr>
        <w:rPr>
          <w:color w:val="000000"/>
        </w:rPr>
      </w:pPr>
      <w:r w:rsidRPr="00EC348E">
        <w:rPr>
          <w:color w:val="000000"/>
        </w:rPr>
        <w:t>Босова Л.Л., Босова А.Ю. Информатика. Программа для основной школы :. 7–9 классы. – М.: БИНОМ. Лаборатория знаний, 2013.</w:t>
      </w:r>
    </w:p>
    <w:p w:rsidR="00F86B63" w:rsidRPr="00EC348E" w:rsidRDefault="00F86B63" w:rsidP="00847290">
      <w:pPr>
        <w:numPr>
          <w:ilvl w:val="0"/>
          <w:numId w:val="8"/>
        </w:numPr>
        <w:jc w:val="both"/>
        <w:rPr>
          <w:color w:val="000000"/>
        </w:rPr>
      </w:pPr>
      <w:r w:rsidRPr="00EC348E">
        <w:rPr>
          <w:color w:val="000000"/>
        </w:rPr>
        <w:t>М.Н. Бородин. Методическое пособие для учителя. Информатика. УМК для основной школы</w:t>
      </w:r>
    </w:p>
    <w:p w:rsidR="003A2328" w:rsidRPr="00EC348E" w:rsidRDefault="003A2328" w:rsidP="00F86B63">
      <w:pPr>
        <w:numPr>
          <w:ilvl w:val="0"/>
          <w:numId w:val="8"/>
        </w:numPr>
        <w:jc w:val="both"/>
        <w:rPr>
          <w:color w:val="000000"/>
        </w:rPr>
      </w:pPr>
      <w:r w:rsidRPr="00EC348E">
        <w:rPr>
          <w:color w:val="000000"/>
        </w:rPr>
        <w:t xml:space="preserve">Босова Л.Л., Босова </w:t>
      </w:r>
      <w:r w:rsidR="006631FC" w:rsidRPr="00EC348E">
        <w:rPr>
          <w:color w:val="000000"/>
        </w:rPr>
        <w:t>А.Ю. Информатика: Учебник для 8</w:t>
      </w:r>
      <w:r w:rsidR="00F86B63" w:rsidRPr="00EC348E">
        <w:rPr>
          <w:color w:val="000000"/>
        </w:rPr>
        <w:t xml:space="preserve"> </w:t>
      </w:r>
      <w:r w:rsidRPr="00EC348E">
        <w:rPr>
          <w:color w:val="000000"/>
        </w:rPr>
        <w:t>класса. – М.:</w:t>
      </w:r>
      <w:r w:rsidR="00F86B63" w:rsidRPr="00EC348E">
        <w:rPr>
          <w:color w:val="000000"/>
        </w:rPr>
        <w:t xml:space="preserve"> БИНОМ. Лаборатория знаний, 2014</w:t>
      </w:r>
      <w:r w:rsidRPr="00EC348E">
        <w:rPr>
          <w:color w:val="000000"/>
        </w:rPr>
        <w:t>.</w:t>
      </w:r>
    </w:p>
    <w:p w:rsidR="003A2328" w:rsidRPr="00EC348E" w:rsidRDefault="003A2328" w:rsidP="003A2328">
      <w:pPr>
        <w:numPr>
          <w:ilvl w:val="0"/>
          <w:numId w:val="8"/>
        </w:numPr>
        <w:jc w:val="both"/>
        <w:rPr>
          <w:color w:val="000000"/>
        </w:rPr>
      </w:pPr>
      <w:r w:rsidRPr="00EC348E">
        <w:rPr>
          <w:color w:val="000000"/>
        </w:rPr>
        <w:t xml:space="preserve"> Босова Л.Л., Босова А.Б. Ин</w:t>
      </w:r>
      <w:r w:rsidR="00F86B63" w:rsidRPr="00EC348E">
        <w:rPr>
          <w:color w:val="000000"/>
        </w:rPr>
        <w:t>форматика: рабочая тетрадь для 7</w:t>
      </w:r>
      <w:r w:rsidRPr="00EC348E">
        <w:rPr>
          <w:color w:val="000000"/>
        </w:rPr>
        <w:t xml:space="preserve"> класса. – М.:</w:t>
      </w:r>
      <w:r w:rsidR="00F86B63" w:rsidRPr="00EC348E">
        <w:rPr>
          <w:color w:val="000000"/>
        </w:rPr>
        <w:t xml:space="preserve"> БИНОМ. Лаборатория знаний, 2014</w:t>
      </w:r>
    </w:p>
    <w:p w:rsidR="003A2328" w:rsidRPr="00EC348E" w:rsidRDefault="003A2328" w:rsidP="003A2328">
      <w:pPr>
        <w:numPr>
          <w:ilvl w:val="0"/>
          <w:numId w:val="8"/>
        </w:numPr>
        <w:jc w:val="both"/>
        <w:rPr>
          <w:color w:val="000000"/>
        </w:rPr>
      </w:pPr>
      <w:r w:rsidRPr="00EC348E">
        <w:rPr>
          <w:color w:val="000000"/>
        </w:rPr>
        <w:t>Босова Л.Л., Босова А.Ю. Электронное прилож</w:t>
      </w:r>
      <w:r w:rsidR="006631FC" w:rsidRPr="00EC348E">
        <w:rPr>
          <w:color w:val="000000"/>
        </w:rPr>
        <w:t>ение к учебнику  «Информатика. 8</w:t>
      </w:r>
      <w:r w:rsidRPr="00EC348E">
        <w:rPr>
          <w:color w:val="000000"/>
        </w:rPr>
        <w:t xml:space="preserve"> класс»  Материалы авторской мастерской Босовой Л.Л. (metodist.lbz.ru/)</w:t>
      </w:r>
    </w:p>
    <w:p w:rsidR="00594EEE" w:rsidRPr="00EC348E" w:rsidRDefault="00594EEE" w:rsidP="00EC348E">
      <w:pPr>
        <w:ind w:left="1080"/>
      </w:pPr>
      <w:r w:rsidRPr="00EC348E">
        <w:rPr>
          <w:b/>
        </w:rPr>
        <w:t>Материально техническое обеспечение</w:t>
      </w:r>
      <w:r w:rsidRPr="00EC348E">
        <w:rPr>
          <w:b/>
          <w:i/>
        </w:rPr>
        <w:br/>
      </w:r>
      <w:r w:rsidRPr="00EC348E">
        <w:t>Современная школа – это школа высокого уровня информатизации, в ней преподавание всех предметов поддержано средствами ИКТ, локальная сеть и (контролируемый) Интернет доступны во всех помещениях, где идет образовательный процесс.</w:t>
      </w:r>
    </w:p>
    <w:p w:rsidR="00594EEE" w:rsidRPr="00EC348E" w:rsidRDefault="00594EEE" w:rsidP="00EC348E">
      <w:pPr>
        <w:widowControl w:val="0"/>
        <w:autoSpaceDE w:val="0"/>
        <w:autoSpaceDN w:val="0"/>
        <w:adjustRightInd w:val="0"/>
        <w:ind w:left="1080"/>
      </w:pPr>
      <w:r w:rsidRPr="00EC348E">
        <w:t xml:space="preserve">Кабинет информатики  оснащен оборудованием ИКТ и специализированной учебной мебелью.  В кабинете имеется одно рабочее место преподавателя  и 12 компьютерных мест учащихся с выходом в интернет. Имеются  основные пользовательские устройства, входящие в состав общешкольного оборудования, в том числе – проектор с потолочным креплением, интерактивная доска. </w:t>
      </w:r>
    </w:p>
    <w:p w:rsidR="00594EEE" w:rsidRPr="00EC348E" w:rsidRDefault="00594EEE" w:rsidP="00EC348E">
      <w:pPr>
        <w:widowControl w:val="0"/>
        <w:autoSpaceDE w:val="0"/>
        <w:autoSpaceDN w:val="0"/>
        <w:adjustRightInd w:val="0"/>
        <w:ind w:left="1080"/>
      </w:pPr>
      <w:r w:rsidRPr="00EC348E">
        <w:t xml:space="preserve">Программные средства установленные на компьютерах лицензированы. </w:t>
      </w:r>
    </w:p>
    <w:p w:rsidR="00594EEE" w:rsidRPr="00EC348E" w:rsidRDefault="00594EEE" w:rsidP="00EC348E">
      <w:pPr>
        <w:ind w:left="1080"/>
      </w:pPr>
      <w:r w:rsidRPr="00EC348E">
        <w:t xml:space="preserve">В том числе операционная система </w:t>
      </w:r>
      <w:r w:rsidRPr="00EC348E">
        <w:rPr>
          <w:lang w:val="en-US"/>
        </w:rPr>
        <w:t>Windows</w:t>
      </w:r>
      <w:r w:rsidRPr="00EC348E">
        <w:t xml:space="preserve"> 8. Имеется  файловый менеджер в составе операционной системы или иной; антивирусная программа; программа-архиватор; интегрированное офисное приложение, включающее текстовый редактор, растровый и векторный графические редакторы, программа разработки презентаций, динамические (электронные) таблицы, система управления базами данных; система оптического распознавания текста; звуковой редактор; мультимедиа проигрыватель. </w:t>
      </w:r>
    </w:p>
    <w:p w:rsidR="00EC348E" w:rsidRDefault="00EC348E" w:rsidP="00594EEE">
      <w:pPr>
        <w:tabs>
          <w:tab w:val="left" w:pos="11284"/>
        </w:tabs>
        <w:jc w:val="center"/>
        <w:rPr>
          <w:b/>
        </w:rPr>
      </w:pPr>
    </w:p>
    <w:p w:rsidR="002A145E" w:rsidRPr="00EC348E" w:rsidRDefault="002A145E" w:rsidP="00EC348E">
      <w:pPr>
        <w:tabs>
          <w:tab w:val="left" w:pos="11284"/>
        </w:tabs>
        <w:jc w:val="center"/>
      </w:pPr>
      <w:r w:rsidRPr="00EC348E">
        <w:rPr>
          <w:b/>
        </w:rPr>
        <w:t>Учебная литература</w:t>
      </w:r>
    </w:p>
    <w:p w:rsidR="00EC348E" w:rsidRDefault="00EC348E" w:rsidP="002A145E">
      <w:pPr>
        <w:ind w:firstLine="540"/>
        <w:jc w:val="both"/>
        <w:rPr>
          <w:b/>
        </w:rPr>
      </w:pPr>
    </w:p>
    <w:p w:rsidR="002A145E" w:rsidRPr="00EC348E" w:rsidRDefault="002A145E" w:rsidP="002A145E">
      <w:pPr>
        <w:ind w:firstLine="540"/>
        <w:jc w:val="both"/>
        <w:rPr>
          <w:b/>
        </w:rPr>
      </w:pPr>
      <w:r w:rsidRPr="00EC348E">
        <w:rPr>
          <w:b/>
        </w:rPr>
        <w:t>Для учителя:</w:t>
      </w:r>
    </w:p>
    <w:p w:rsidR="002A145E" w:rsidRPr="00EC348E" w:rsidRDefault="002A145E" w:rsidP="00214957">
      <w:pPr>
        <w:numPr>
          <w:ilvl w:val="0"/>
          <w:numId w:val="1"/>
        </w:numPr>
        <w:tabs>
          <w:tab w:val="clear" w:pos="1260"/>
          <w:tab w:val="num" w:pos="900"/>
        </w:tabs>
        <w:ind w:left="720" w:hanging="180"/>
        <w:jc w:val="both"/>
        <w:rPr>
          <w:color w:val="000000"/>
        </w:rPr>
      </w:pPr>
      <w:r w:rsidRPr="00EC348E">
        <w:rPr>
          <w:color w:val="000000"/>
        </w:rPr>
        <w:t>Босова Л.Л. И</w:t>
      </w:r>
      <w:r w:rsidR="006631FC" w:rsidRPr="00EC348E">
        <w:rPr>
          <w:color w:val="000000"/>
        </w:rPr>
        <w:t>нформатика и ИКТ: Учебник для 8</w:t>
      </w:r>
      <w:r w:rsidR="0044371C" w:rsidRPr="00EC348E">
        <w:rPr>
          <w:color w:val="000000"/>
        </w:rPr>
        <w:t xml:space="preserve"> </w:t>
      </w:r>
      <w:r w:rsidRPr="00EC348E">
        <w:rPr>
          <w:color w:val="000000"/>
        </w:rPr>
        <w:t>класса. – М.: БИ</w:t>
      </w:r>
      <w:r w:rsidR="003A2328" w:rsidRPr="00EC348E">
        <w:rPr>
          <w:color w:val="000000"/>
        </w:rPr>
        <w:t>НОМ. Лаборатория знаний, 2013</w:t>
      </w:r>
      <w:r w:rsidRPr="00EC348E">
        <w:rPr>
          <w:color w:val="000000"/>
        </w:rPr>
        <w:t xml:space="preserve"> г.     </w:t>
      </w:r>
    </w:p>
    <w:p w:rsidR="002A145E" w:rsidRPr="00EC348E" w:rsidRDefault="002A145E" w:rsidP="00214957">
      <w:pPr>
        <w:numPr>
          <w:ilvl w:val="0"/>
          <w:numId w:val="1"/>
        </w:numPr>
        <w:tabs>
          <w:tab w:val="clear" w:pos="1260"/>
          <w:tab w:val="num" w:pos="900"/>
        </w:tabs>
        <w:ind w:left="720" w:hanging="180"/>
        <w:jc w:val="both"/>
        <w:rPr>
          <w:color w:val="000000"/>
        </w:rPr>
      </w:pPr>
      <w:r w:rsidRPr="00EC348E">
        <w:rPr>
          <w:color w:val="000000"/>
        </w:rPr>
        <w:t xml:space="preserve">Босова Л.Л. Уроки информатики в </w:t>
      </w:r>
      <w:r w:rsidR="0044371C" w:rsidRPr="00EC348E">
        <w:rPr>
          <w:color w:val="000000"/>
        </w:rPr>
        <w:t xml:space="preserve">7-9 </w:t>
      </w:r>
      <w:r w:rsidRPr="00EC348E">
        <w:rPr>
          <w:color w:val="000000"/>
        </w:rPr>
        <w:t xml:space="preserve">классах. Методическое пособие для учителей. – М.: БИНОМ, 2011. </w:t>
      </w:r>
    </w:p>
    <w:p w:rsidR="002A145E" w:rsidRPr="00EC348E" w:rsidRDefault="002A145E" w:rsidP="00214957">
      <w:pPr>
        <w:numPr>
          <w:ilvl w:val="0"/>
          <w:numId w:val="1"/>
        </w:numPr>
        <w:tabs>
          <w:tab w:val="clear" w:pos="1260"/>
          <w:tab w:val="num" w:pos="900"/>
        </w:tabs>
        <w:ind w:left="720" w:hanging="180"/>
        <w:jc w:val="both"/>
        <w:rPr>
          <w:color w:val="000000"/>
        </w:rPr>
      </w:pPr>
      <w:r w:rsidRPr="00EC348E">
        <w:rPr>
          <w:color w:val="000000"/>
        </w:rPr>
        <w:t xml:space="preserve">Босова Л.Л. Информатика: рабочая тетрадь для </w:t>
      </w:r>
      <w:r w:rsidR="0044371C" w:rsidRPr="00EC348E">
        <w:rPr>
          <w:color w:val="000000"/>
        </w:rPr>
        <w:t>7</w:t>
      </w:r>
      <w:r w:rsidRPr="00EC348E">
        <w:rPr>
          <w:color w:val="000000"/>
        </w:rPr>
        <w:t xml:space="preserve"> класса. – М.: БИНОМ, 2011. </w:t>
      </w:r>
    </w:p>
    <w:p w:rsidR="0044371C" w:rsidRPr="00EC348E" w:rsidRDefault="0044371C" w:rsidP="0044371C">
      <w:pPr>
        <w:numPr>
          <w:ilvl w:val="0"/>
          <w:numId w:val="1"/>
        </w:numPr>
        <w:rPr>
          <w:color w:val="000000"/>
        </w:rPr>
      </w:pPr>
      <w:r w:rsidRPr="00EC348E">
        <w:rPr>
          <w:color w:val="000000"/>
        </w:rPr>
        <w:t>Босова Л.Л., Босова А.Ю. Информатика. 7–9 классы : методическое пособие. – М.: БИНОМ. Лаборатория знаний, 2013.</w:t>
      </w:r>
    </w:p>
    <w:p w:rsidR="002A145E" w:rsidRPr="00EC348E" w:rsidRDefault="002A145E" w:rsidP="002A145E">
      <w:pPr>
        <w:ind w:firstLine="540"/>
        <w:jc w:val="both"/>
        <w:rPr>
          <w:b/>
        </w:rPr>
      </w:pPr>
      <w:r w:rsidRPr="00EC348E">
        <w:rPr>
          <w:b/>
        </w:rPr>
        <w:t>Для учащихся:</w:t>
      </w:r>
    </w:p>
    <w:p w:rsidR="00255A3C" w:rsidRPr="00EC348E" w:rsidRDefault="002A145E" w:rsidP="00C60B8F">
      <w:pPr>
        <w:numPr>
          <w:ilvl w:val="0"/>
          <w:numId w:val="3"/>
        </w:numPr>
        <w:jc w:val="both"/>
        <w:rPr>
          <w:b/>
        </w:rPr>
      </w:pPr>
      <w:r w:rsidRPr="00EC348E">
        <w:rPr>
          <w:color w:val="000000"/>
        </w:rPr>
        <w:t>Босова Л.Л. Информатика</w:t>
      </w:r>
      <w:r w:rsidR="006631FC" w:rsidRPr="00EC348E">
        <w:rPr>
          <w:color w:val="000000"/>
        </w:rPr>
        <w:t xml:space="preserve"> и ИКТ: Учебник для 8</w:t>
      </w:r>
      <w:r w:rsidRPr="00EC348E">
        <w:rPr>
          <w:color w:val="000000"/>
        </w:rPr>
        <w:t xml:space="preserve"> класса. – М.:</w:t>
      </w:r>
      <w:r w:rsidR="0044371C" w:rsidRPr="00EC348E">
        <w:rPr>
          <w:color w:val="000000"/>
        </w:rPr>
        <w:t xml:space="preserve"> БИНОМ. Лаборатория знаний, 2014</w:t>
      </w:r>
      <w:r w:rsidRPr="00EC348E">
        <w:rPr>
          <w:color w:val="000000"/>
        </w:rPr>
        <w:t xml:space="preserve"> г. </w:t>
      </w:r>
    </w:p>
    <w:p w:rsidR="00EC348E" w:rsidRDefault="00EC348E" w:rsidP="00EC348E">
      <w:pPr>
        <w:jc w:val="both"/>
        <w:rPr>
          <w:color w:val="000000"/>
        </w:rPr>
      </w:pPr>
    </w:p>
    <w:p w:rsidR="003F69F7" w:rsidRPr="00EC348E" w:rsidRDefault="003F69F7" w:rsidP="00EC348E">
      <w:pPr>
        <w:autoSpaceDE w:val="0"/>
        <w:autoSpaceDN w:val="0"/>
        <w:adjustRightInd w:val="0"/>
        <w:jc w:val="both"/>
        <w:rPr>
          <w:b/>
        </w:rPr>
      </w:pPr>
    </w:p>
    <w:sectPr w:rsidR="003F69F7" w:rsidRPr="00EC348E" w:rsidSect="00951489">
      <w:pgSz w:w="16838" w:h="11906" w:orient="landscape"/>
      <w:pgMar w:top="357" w:right="902" w:bottom="1622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778" w:rsidRDefault="00265778">
      <w:r>
        <w:separator/>
      </w:r>
    </w:p>
  </w:endnote>
  <w:endnote w:type="continuationSeparator" w:id="0">
    <w:p w:rsidR="00265778" w:rsidRDefault="0026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CF" w:rsidRDefault="005212ED" w:rsidP="001917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54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54CF" w:rsidRDefault="007C54C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CF" w:rsidRDefault="005212ED" w:rsidP="001917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54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5C65">
      <w:rPr>
        <w:rStyle w:val="a5"/>
        <w:noProof/>
      </w:rPr>
      <w:t>3</w:t>
    </w:r>
    <w:r>
      <w:rPr>
        <w:rStyle w:val="a5"/>
      </w:rPr>
      <w:fldChar w:fldCharType="end"/>
    </w:r>
  </w:p>
  <w:p w:rsidR="007C54CF" w:rsidRDefault="007C54C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778" w:rsidRDefault="00265778">
      <w:r>
        <w:separator/>
      </w:r>
    </w:p>
  </w:footnote>
  <w:footnote w:type="continuationSeparator" w:id="0">
    <w:p w:rsidR="00265778" w:rsidRDefault="00265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781364"/>
    <w:multiLevelType w:val="hybridMultilevel"/>
    <w:tmpl w:val="3CDC2A8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51E7089"/>
    <w:multiLevelType w:val="hybridMultilevel"/>
    <w:tmpl w:val="F190AC4E"/>
    <w:lvl w:ilvl="0" w:tplc="14D828C6">
      <w:start w:val="1"/>
      <w:numFmt w:val="bullet"/>
      <w:lvlText w:val=""/>
      <w:lvlJc w:val="left"/>
      <w:pPr>
        <w:tabs>
          <w:tab w:val="num" w:pos="1761"/>
        </w:tabs>
        <w:ind w:left="159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03425A"/>
    <w:multiLevelType w:val="hybridMultilevel"/>
    <w:tmpl w:val="810E8E48"/>
    <w:lvl w:ilvl="0" w:tplc="A600004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6D5AF6"/>
    <w:multiLevelType w:val="hybridMultilevel"/>
    <w:tmpl w:val="B6A69E2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21E927FF"/>
    <w:multiLevelType w:val="hybridMultilevel"/>
    <w:tmpl w:val="FAEE1B1A"/>
    <w:lvl w:ilvl="0" w:tplc="DD1E5F2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24726D80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4AC0A08"/>
    <w:multiLevelType w:val="hybridMultilevel"/>
    <w:tmpl w:val="3DFC37D6"/>
    <w:lvl w:ilvl="0" w:tplc="50C860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CB42A37"/>
    <w:multiLevelType w:val="hybridMultilevel"/>
    <w:tmpl w:val="D3EA55EA"/>
    <w:lvl w:ilvl="0" w:tplc="6280676A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369668FA"/>
    <w:multiLevelType w:val="hybridMultilevel"/>
    <w:tmpl w:val="F864D4C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6EB0F85"/>
    <w:multiLevelType w:val="hybridMultilevel"/>
    <w:tmpl w:val="C748C328"/>
    <w:lvl w:ilvl="0" w:tplc="F41C99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3B9345F5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449A07A6"/>
    <w:multiLevelType w:val="hybridMultilevel"/>
    <w:tmpl w:val="14BCE06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 w15:restartNumberingAfterBreak="0">
    <w:nsid w:val="49E64DE8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554F09DD"/>
    <w:multiLevelType w:val="hybridMultilevel"/>
    <w:tmpl w:val="3A74E61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1844220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66C31081"/>
    <w:multiLevelType w:val="hybridMultilevel"/>
    <w:tmpl w:val="0A0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A62A1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0"/>
  </w:num>
  <w:num w:numId="8">
    <w:abstractNumId w:val="11"/>
  </w:num>
  <w:num w:numId="9">
    <w:abstractNumId w:val="3"/>
  </w:num>
  <w:num w:numId="10">
    <w:abstractNumId w:val="19"/>
  </w:num>
  <w:num w:numId="11">
    <w:abstractNumId w:val="7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5"/>
  </w:num>
  <w:num w:numId="17">
    <w:abstractNumId w:val="14"/>
  </w:num>
  <w:num w:numId="18">
    <w:abstractNumId w:val="16"/>
  </w:num>
  <w:num w:numId="19">
    <w:abstractNumId w:val="18"/>
  </w:num>
  <w:num w:numId="20">
    <w:abstractNumId w:val="4"/>
  </w:num>
  <w:num w:numId="21">
    <w:abstractNumId w:val="0"/>
  </w:num>
  <w:num w:numId="2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E12"/>
    <w:rsid w:val="00006A93"/>
    <w:rsid w:val="000261EC"/>
    <w:rsid w:val="00030160"/>
    <w:rsid w:val="00034C94"/>
    <w:rsid w:val="000357F2"/>
    <w:rsid w:val="000A66F3"/>
    <w:rsid w:val="000C145B"/>
    <w:rsid w:val="000C365D"/>
    <w:rsid w:val="000C3D89"/>
    <w:rsid w:val="000C6637"/>
    <w:rsid w:val="000C6ED6"/>
    <w:rsid w:val="000E3147"/>
    <w:rsid w:val="000F2EA8"/>
    <w:rsid w:val="000F419F"/>
    <w:rsid w:val="00100807"/>
    <w:rsid w:val="00106FCF"/>
    <w:rsid w:val="0011430D"/>
    <w:rsid w:val="0012770F"/>
    <w:rsid w:val="00136762"/>
    <w:rsid w:val="001504FD"/>
    <w:rsid w:val="001843E3"/>
    <w:rsid w:val="00191730"/>
    <w:rsid w:val="00194878"/>
    <w:rsid w:val="00194B23"/>
    <w:rsid w:val="001D6922"/>
    <w:rsid w:val="001E0BFE"/>
    <w:rsid w:val="00214957"/>
    <w:rsid w:val="00221192"/>
    <w:rsid w:val="002306CE"/>
    <w:rsid w:val="00232D99"/>
    <w:rsid w:val="00246C88"/>
    <w:rsid w:val="00255A3C"/>
    <w:rsid w:val="00265778"/>
    <w:rsid w:val="002868DB"/>
    <w:rsid w:val="0029084C"/>
    <w:rsid w:val="002A145E"/>
    <w:rsid w:val="002A50A5"/>
    <w:rsid w:val="002C15D4"/>
    <w:rsid w:val="002F323C"/>
    <w:rsid w:val="00353213"/>
    <w:rsid w:val="00375500"/>
    <w:rsid w:val="003830ED"/>
    <w:rsid w:val="00395C65"/>
    <w:rsid w:val="003A2328"/>
    <w:rsid w:val="003A3B7F"/>
    <w:rsid w:val="003C2882"/>
    <w:rsid w:val="003D2D2D"/>
    <w:rsid w:val="003D34B5"/>
    <w:rsid w:val="003F0CBC"/>
    <w:rsid w:val="003F69F7"/>
    <w:rsid w:val="004028E3"/>
    <w:rsid w:val="00404EC7"/>
    <w:rsid w:val="00405293"/>
    <w:rsid w:val="00415A23"/>
    <w:rsid w:val="00422316"/>
    <w:rsid w:val="00432467"/>
    <w:rsid w:val="00440525"/>
    <w:rsid w:val="0044371C"/>
    <w:rsid w:val="004501D6"/>
    <w:rsid w:val="0046272E"/>
    <w:rsid w:val="00474561"/>
    <w:rsid w:val="004C15EB"/>
    <w:rsid w:val="004C19EE"/>
    <w:rsid w:val="004C6BD2"/>
    <w:rsid w:val="004D28BC"/>
    <w:rsid w:val="004E7E35"/>
    <w:rsid w:val="00504204"/>
    <w:rsid w:val="00510A48"/>
    <w:rsid w:val="00515DB6"/>
    <w:rsid w:val="005162C0"/>
    <w:rsid w:val="005212ED"/>
    <w:rsid w:val="00522CAF"/>
    <w:rsid w:val="00557076"/>
    <w:rsid w:val="0056004B"/>
    <w:rsid w:val="00585120"/>
    <w:rsid w:val="00594EEE"/>
    <w:rsid w:val="005B5A7C"/>
    <w:rsid w:val="005B5D3B"/>
    <w:rsid w:val="005C022D"/>
    <w:rsid w:val="005D1DF9"/>
    <w:rsid w:val="005F4CF2"/>
    <w:rsid w:val="00605167"/>
    <w:rsid w:val="0062379B"/>
    <w:rsid w:val="00633CF8"/>
    <w:rsid w:val="00655514"/>
    <w:rsid w:val="006631FC"/>
    <w:rsid w:val="00670822"/>
    <w:rsid w:val="006B3204"/>
    <w:rsid w:val="006D0F8E"/>
    <w:rsid w:val="006D67EC"/>
    <w:rsid w:val="006F7798"/>
    <w:rsid w:val="007031F7"/>
    <w:rsid w:val="00720884"/>
    <w:rsid w:val="00790EAD"/>
    <w:rsid w:val="007C479B"/>
    <w:rsid w:val="007C54CF"/>
    <w:rsid w:val="007C7B5C"/>
    <w:rsid w:val="007E0B2E"/>
    <w:rsid w:val="007E341D"/>
    <w:rsid w:val="007E6073"/>
    <w:rsid w:val="007E73CC"/>
    <w:rsid w:val="00811ACD"/>
    <w:rsid w:val="00847290"/>
    <w:rsid w:val="0085643A"/>
    <w:rsid w:val="008701D8"/>
    <w:rsid w:val="0088283A"/>
    <w:rsid w:val="008835AC"/>
    <w:rsid w:val="008839F1"/>
    <w:rsid w:val="008873FB"/>
    <w:rsid w:val="00891688"/>
    <w:rsid w:val="008A611F"/>
    <w:rsid w:val="008B0DC8"/>
    <w:rsid w:val="008B2285"/>
    <w:rsid w:val="008B3938"/>
    <w:rsid w:val="008B66B3"/>
    <w:rsid w:val="008C33A0"/>
    <w:rsid w:val="008D6F05"/>
    <w:rsid w:val="008E22CD"/>
    <w:rsid w:val="008E6EAD"/>
    <w:rsid w:val="008E7481"/>
    <w:rsid w:val="008E78AC"/>
    <w:rsid w:val="0090308C"/>
    <w:rsid w:val="00910FFB"/>
    <w:rsid w:val="00947419"/>
    <w:rsid w:val="009511D8"/>
    <w:rsid w:val="00951489"/>
    <w:rsid w:val="00955679"/>
    <w:rsid w:val="00955775"/>
    <w:rsid w:val="00963F4E"/>
    <w:rsid w:val="009A0B4B"/>
    <w:rsid w:val="009C3543"/>
    <w:rsid w:val="009D2B6A"/>
    <w:rsid w:val="009D6929"/>
    <w:rsid w:val="009E6685"/>
    <w:rsid w:val="009F33D6"/>
    <w:rsid w:val="009F355B"/>
    <w:rsid w:val="009F38E3"/>
    <w:rsid w:val="00A03A45"/>
    <w:rsid w:val="00A07C36"/>
    <w:rsid w:val="00A12A6C"/>
    <w:rsid w:val="00A163AB"/>
    <w:rsid w:val="00A24431"/>
    <w:rsid w:val="00A32266"/>
    <w:rsid w:val="00A6576A"/>
    <w:rsid w:val="00A953A6"/>
    <w:rsid w:val="00A96A24"/>
    <w:rsid w:val="00AB6830"/>
    <w:rsid w:val="00AC72E1"/>
    <w:rsid w:val="00AD6148"/>
    <w:rsid w:val="00AE562C"/>
    <w:rsid w:val="00AF16DF"/>
    <w:rsid w:val="00B00406"/>
    <w:rsid w:val="00B02136"/>
    <w:rsid w:val="00B32605"/>
    <w:rsid w:val="00B37718"/>
    <w:rsid w:val="00B45FDA"/>
    <w:rsid w:val="00B6333C"/>
    <w:rsid w:val="00B824E9"/>
    <w:rsid w:val="00BA15C8"/>
    <w:rsid w:val="00BC2CBC"/>
    <w:rsid w:val="00BE2FAF"/>
    <w:rsid w:val="00BF7C4A"/>
    <w:rsid w:val="00C139E8"/>
    <w:rsid w:val="00C16865"/>
    <w:rsid w:val="00C23907"/>
    <w:rsid w:val="00C42569"/>
    <w:rsid w:val="00C60B8F"/>
    <w:rsid w:val="00C6552F"/>
    <w:rsid w:val="00C76A15"/>
    <w:rsid w:val="00C90E94"/>
    <w:rsid w:val="00C95758"/>
    <w:rsid w:val="00CA051B"/>
    <w:rsid w:val="00CB4F2E"/>
    <w:rsid w:val="00CC2102"/>
    <w:rsid w:val="00CC47DA"/>
    <w:rsid w:val="00CE7ACC"/>
    <w:rsid w:val="00D0329E"/>
    <w:rsid w:val="00D159EF"/>
    <w:rsid w:val="00D2058D"/>
    <w:rsid w:val="00D22F6D"/>
    <w:rsid w:val="00D32722"/>
    <w:rsid w:val="00D43159"/>
    <w:rsid w:val="00D65428"/>
    <w:rsid w:val="00DA3166"/>
    <w:rsid w:val="00DB5235"/>
    <w:rsid w:val="00DD3461"/>
    <w:rsid w:val="00DF21AC"/>
    <w:rsid w:val="00E03D3E"/>
    <w:rsid w:val="00E13843"/>
    <w:rsid w:val="00E21F9D"/>
    <w:rsid w:val="00E27DF1"/>
    <w:rsid w:val="00E31C99"/>
    <w:rsid w:val="00E523ED"/>
    <w:rsid w:val="00E55E50"/>
    <w:rsid w:val="00E65EC9"/>
    <w:rsid w:val="00E82086"/>
    <w:rsid w:val="00EB6745"/>
    <w:rsid w:val="00EC0E12"/>
    <w:rsid w:val="00EC348E"/>
    <w:rsid w:val="00EE3F6E"/>
    <w:rsid w:val="00F10E1F"/>
    <w:rsid w:val="00F20CF9"/>
    <w:rsid w:val="00F23213"/>
    <w:rsid w:val="00F307CB"/>
    <w:rsid w:val="00F31888"/>
    <w:rsid w:val="00F53008"/>
    <w:rsid w:val="00F7460C"/>
    <w:rsid w:val="00F76619"/>
    <w:rsid w:val="00F86B63"/>
    <w:rsid w:val="00FA0736"/>
    <w:rsid w:val="00FA239A"/>
    <w:rsid w:val="00FB05F8"/>
    <w:rsid w:val="00FB7601"/>
    <w:rsid w:val="00FD1A23"/>
    <w:rsid w:val="00FD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CE058"/>
  <w15:docId w15:val="{2E241EAD-62A1-4927-904B-00D58F3C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60C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iPriority w:val="99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styleId="a6">
    <w:name w:val="Title"/>
    <w:basedOn w:val="a"/>
    <w:qFormat/>
    <w:rsid w:val="00891688"/>
    <w:pPr>
      <w:jc w:val="center"/>
    </w:pPr>
    <w:rPr>
      <w:b/>
      <w:bCs/>
      <w:sz w:val="32"/>
    </w:rPr>
  </w:style>
  <w:style w:type="paragraph" w:styleId="a7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C2CB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a">
    <w:name w:val="Strong"/>
    <w:uiPriority w:val="99"/>
    <w:qFormat/>
    <w:rsid w:val="00CC2102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c">
    <w:name w:val="Emphasis"/>
    <w:uiPriority w:val="99"/>
    <w:qFormat/>
    <w:rsid w:val="00C16865"/>
    <w:rPr>
      <w:i/>
      <w:iCs/>
    </w:rPr>
  </w:style>
  <w:style w:type="paragraph" w:styleId="ad">
    <w:name w:val="No Spacing"/>
    <w:uiPriority w:val="1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e">
    <w:name w:val="Body Text Indent"/>
    <w:basedOn w:val="a"/>
    <w:link w:val="af"/>
    <w:unhideWhenUsed/>
    <w:rsid w:val="00D0329E"/>
    <w:pPr>
      <w:spacing w:after="120"/>
      <w:ind w:left="283"/>
    </w:pPr>
    <w:rPr>
      <w:lang w:eastAsia="ar-SA"/>
    </w:rPr>
  </w:style>
  <w:style w:type="character" w:customStyle="1" w:styleId="af">
    <w:name w:val="Основной текст с отступом Знак"/>
    <w:link w:val="ae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СОШ № 1</vt:lpstr>
    </vt:vector>
  </TitlesOfParts>
  <Company>школа№1</Company>
  <LinksUpToDate>false</LinksUpToDate>
  <CharactersWithSpaces>25131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СОШ № 1</dc:title>
  <dc:creator>кабинет47</dc:creator>
  <cp:lastModifiedBy>школа5Асино</cp:lastModifiedBy>
  <cp:revision>7</cp:revision>
  <cp:lastPrinted>2015-08-31T05:43:00Z</cp:lastPrinted>
  <dcterms:created xsi:type="dcterms:W3CDTF">2022-09-12T03:07:00Z</dcterms:created>
  <dcterms:modified xsi:type="dcterms:W3CDTF">2022-10-31T03:43:00Z</dcterms:modified>
</cp:coreProperties>
</file>