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DB" w:rsidRDefault="002D29A9" w:rsidP="00272F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2D29A9">
        <w:rPr>
          <w:noProof/>
          <w:lang w:eastAsia="ru-RU"/>
        </w:rPr>
        <w:drawing>
          <wp:inline distT="0" distB="0" distL="0" distR="0">
            <wp:extent cx="5939790" cy="8402691"/>
            <wp:effectExtent l="0" t="0" r="0" b="0"/>
            <wp:docPr id="19" name="Рисунок 19" descr="C:\Users\школа5Асино\Desktop\Рыбина\алгебра 8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5Асино\Desktop\Рыбина\алгебра 85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CDB" w:rsidRDefault="00BF6CDB" w:rsidP="00272F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F6CDB" w:rsidRDefault="00BF6CDB" w:rsidP="002D29A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D29A9" w:rsidRDefault="002D29A9" w:rsidP="002D29A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071553" w:rsidRPr="00071553" w:rsidRDefault="00071553" w:rsidP="00272FD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по алгебре для 8 класса состав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лена в соответствии с положениями Федерального го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сударственного образовательного стандарта основно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го общего образования второго поколения, на основе примерной Программы основного общего образования по математике, Программы по алгебре Н.Г.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Миндюк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(М.: Просвещение, 2012) к учебнику Ю.Н. Макарычева, Н.Г.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Миндюк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К.И.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Нешкова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др. (М.: Просве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щение, 2013).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ходе преподавания алгебры в 8 классе, работы над формированием у учащихся универсальных учебных действий следует обращать внимание на то, чтобы они овладевали умениями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общеучебного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характера, раз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нообразными способами деятельности, приобретали опыт:</w:t>
      </w:r>
    </w:p>
    <w:p w:rsidR="00071553" w:rsidRPr="00071553" w:rsidRDefault="00071553" w:rsidP="0007155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планирования и осуществления алгоритмиче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ской деятельности, выполнения заданных и кон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струирования новых алгоритмов:</w:t>
      </w:r>
    </w:p>
    <w:p w:rsidR="00071553" w:rsidRPr="00071553" w:rsidRDefault="00071553" w:rsidP="0007155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решения разнообразных классов задач из раз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личных разделов курса, в том числе задач, тре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бующих поиска пути и способов решения;</w:t>
      </w:r>
    </w:p>
    <w:p w:rsidR="00071553" w:rsidRPr="00071553" w:rsidRDefault="00071553" w:rsidP="0007155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исследовательской деятельности, развития идей, проведения экспериментов, обобщения, поста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новки и формулирования новых задач;</w:t>
      </w:r>
    </w:p>
    <w:p w:rsidR="00071553" w:rsidRPr="00071553" w:rsidRDefault="00071553" w:rsidP="0007155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ясного, точного, грамотного изложения сво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их мыслей в устной и письменной форме, ис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071553" w:rsidRPr="00071553" w:rsidRDefault="00071553" w:rsidP="0007155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проведения доказательных рассуждений, аргу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ментации, выдвижения гипотез и их обоснова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ния;</w:t>
      </w:r>
    </w:p>
    <w:p w:rsidR="00071553" w:rsidRPr="00071553" w:rsidRDefault="00071553" w:rsidP="0007155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поиска, систематизации, анализа и классифи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кации информации, использования разнооб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разных информационных источников, включая учебную и справочную литературу, современные информационные технологии.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Цели обучения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математике в основной школе направле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 на достижение следующих целей: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направлении личностного развития:</w:t>
      </w:r>
    </w:p>
    <w:p w:rsidR="00071553" w:rsidRPr="00071553" w:rsidRDefault="00071553" w:rsidP="0007155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логического и критического мышле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ния, культуры речи, способности к умственному эксперименту;</w:t>
      </w:r>
    </w:p>
    <w:p w:rsidR="00071553" w:rsidRPr="00071553" w:rsidRDefault="00071553" w:rsidP="0007155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 учащихся интеллектуальной честности и объективности, способности к пре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одолению мыслительных стереотипов, вытекаю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щих из обыденного опыта;</w:t>
      </w:r>
    </w:p>
    <w:p w:rsidR="00071553" w:rsidRPr="00071553" w:rsidRDefault="00071553" w:rsidP="0007155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качеств личности, обеспечивающих социальную мобильность, способность прини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мать самостоятельные решения;</w:t>
      </w:r>
    </w:p>
    <w:p w:rsidR="00071553" w:rsidRPr="00071553" w:rsidRDefault="00071553" w:rsidP="0007155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071553" w:rsidRPr="00071553" w:rsidRDefault="00071553" w:rsidP="0007155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интереса к математическому творчеству и математических способностей.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В </w:t>
      </w:r>
      <w:proofErr w:type="spellStart"/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метапредметном</w:t>
      </w:r>
      <w:proofErr w:type="spellEnd"/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направлении:</w:t>
      </w:r>
    </w:p>
    <w:p w:rsidR="00071553" w:rsidRPr="00071553" w:rsidRDefault="00071553" w:rsidP="0007155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представлений о математике как части общечеловеческой культуры, о значимо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сти математики в развитии цивилизации и со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временного общества;</w:t>
      </w:r>
    </w:p>
    <w:p w:rsidR="00071553" w:rsidRPr="00071553" w:rsidRDefault="00071553" w:rsidP="0007155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представлений о математике как фор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ме описания и методе познания действитель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ности, создание условий для приобретения первоначального опыта математического мо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делирования;</w:t>
      </w:r>
    </w:p>
    <w:p w:rsidR="00071553" w:rsidRPr="00071553" w:rsidRDefault="00071553" w:rsidP="0007155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общих способов интеллектуаль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деятельности, характерных для математики и являющихся основой познавательной культу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ры, значимой для различных сфер человеческой деятельности.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предметном направлении:</w:t>
      </w:r>
    </w:p>
    <w:p w:rsidR="00071553" w:rsidRPr="00071553" w:rsidRDefault="00071553" w:rsidP="0007155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овладение математическими знаниями и уме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ниями, необходимыми для продолжения обуче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 в старшей школе или иных общеобразо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вательных организациях, изучения смежных дисциплин, применения их в повседневной жизни;</w:t>
      </w:r>
    </w:p>
    <w:p w:rsidR="00071553" w:rsidRPr="00071553" w:rsidRDefault="00071553" w:rsidP="0007155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фундамента для развития математиче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ских способностей, а также механизмов мышле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ния, формируемых математической деятельно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стью.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Планируемые результаты изучения учебного предмета</w:t>
      </w:r>
    </w:p>
    <w:p w:rsidR="00071553" w:rsidRPr="00071553" w:rsidRDefault="00071553" w:rsidP="0007155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математики в основной школе дает воз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можность обучающимся достичь следующих резуль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татов:</w:t>
      </w:r>
    </w:p>
    <w:p w:rsidR="00071553" w:rsidRPr="00071553" w:rsidRDefault="00071553" w:rsidP="0007155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направлении личностного развития:</w:t>
      </w:r>
    </w:p>
    <w:p w:rsidR="00071553" w:rsidRPr="00071553" w:rsidRDefault="00071553" w:rsidP="0007155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ясно, точно, грамотно излагать свои мысли в устной и письменной форме, пони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мать смысл поставленной задачи, выстраивать аргументацию, приводить примеры и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примеры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071553" w:rsidRPr="00071553" w:rsidRDefault="00071553" w:rsidP="0007155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критичность мышления, умение распознавать логически некорректные высказывания, отли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чать гипотезу от факта;</w:t>
      </w:r>
    </w:p>
    <w:p w:rsidR="00071553" w:rsidRPr="00071553" w:rsidRDefault="00071553" w:rsidP="0007155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представление о математической науке как сфере человеческой деятельности, об этапах ее развития, о ее значимости для развития цивили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зации;</w:t>
      </w:r>
    </w:p>
    <w:p w:rsidR="00071553" w:rsidRPr="00071553" w:rsidRDefault="00071553" w:rsidP="0007155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креативность мышления, инициатива, находчи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вость, активность при решении математических задач</w:t>
      </w:r>
    </w:p>
    <w:p w:rsidR="00071553" w:rsidRPr="00071553" w:rsidRDefault="00071553" w:rsidP="0007155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контролировать процесс и результат учебной математической деятельности;</w:t>
      </w:r>
    </w:p>
    <w:p w:rsidR="00071553" w:rsidRPr="00071553" w:rsidRDefault="00071553" w:rsidP="0007155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В </w:t>
      </w:r>
      <w:proofErr w:type="spellStart"/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метапрёдметном</w:t>
      </w:r>
      <w:proofErr w:type="spellEnd"/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направлении:</w:t>
      </w:r>
    </w:p>
    <w:p w:rsidR="00071553" w:rsidRPr="00071553" w:rsidRDefault="00071553" w:rsidP="0007155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видеть математическую задачу в контек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сте проблемной ситуации в других дисциплинах, в окружающей жизни;</w:t>
      </w:r>
    </w:p>
    <w:p w:rsidR="00071553" w:rsidRPr="00071553" w:rsidRDefault="00071553" w:rsidP="0007155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находить в различных источниках ин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формацию, необходимую для решения матема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тических проблем, и представлять ее в понятной форме, принимать решение в условиях непол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и избыточной, точной и вероятностной ин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формации;</w:t>
      </w:r>
    </w:p>
    <w:p w:rsidR="00071553" w:rsidRPr="00071553" w:rsidRDefault="00071553" w:rsidP="0007155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понимать и использовать математиче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ские средства наглядности (графики, диаграм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мы, таблицы, схемы и др.) для иллюстрации, интерпретации, аргументации;</w:t>
      </w:r>
    </w:p>
    <w:p w:rsidR="00071553" w:rsidRPr="00071553" w:rsidRDefault="00071553" w:rsidP="0007155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выдвигать гипотезы при решении учеб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ных задач и понимать необходимость их про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верки;</w:t>
      </w:r>
    </w:p>
    <w:p w:rsidR="00071553" w:rsidRPr="00071553" w:rsidRDefault="00071553" w:rsidP="0007155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применять индуктивные и дедуктивные способы рассуждений, видеть различные стра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тегии решения задач;</w:t>
      </w:r>
    </w:p>
    <w:p w:rsidR="00071553" w:rsidRPr="00071553" w:rsidRDefault="00071553" w:rsidP="0007155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сущности алгоритмических пред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писаний и умение действовать в соответствии с предложенным алгоритмом;</w:t>
      </w:r>
    </w:p>
    <w:p w:rsidR="00071553" w:rsidRPr="00071553" w:rsidRDefault="00071553" w:rsidP="0007155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самостоятельно ставить цели, выбирать и создавать алгоритмы для решения учебных ма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тематических проблем;</w:t>
      </w:r>
    </w:p>
    <w:p w:rsidR="00071553" w:rsidRPr="00071553" w:rsidRDefault="00071553" w:rsidP="0007155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планировать и осуществлять деятель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ность, направленную на решение задач иссле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довательского характера;</w:t>
      </w:r>
    </w:p>
    <w:p w:rsidR="00071553" w:rsidRPr="00071553" w:rsidRDefault="00071553" w:rsidP="0007155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первоначальные представления об идеях и ме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тодах математики как универсальном языке на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уки и техники, средстве моделирования явлений и процессов.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предметном направлении: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предметным результатом изучения курса является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следующих умений.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Предметная область «Арифметика»</w:t>
      </w:r>
    </w:p>
    <w:p w:rsidR="00071553" w:rsidRPr="00071553" w:rsidRDefault="00071553" w:rsidP="0007155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переходить от одной формы записи чисел к дру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гой, представлять десятичную дробь в виде обыкновенной и обыкновенную — в виде де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сятичной, записывать большие и малые числа с использованием целых степеней десятки;</w:t>
      </w:r>
    </w:p>
    <w:p w:rsidR="00071553" w:rsidRPr="00071553" w:rsidRDefault="00071553" w:rsidP="0007155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арифметические действия с рацио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нальными числами, сравнивать рациональные и действительные числа, находить в несложных случаях значения степеней с целыми показате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лями, находить значения числовых выражений;</w:t>
      </w:r>
    </w:p>
    <w:p w:rsidR="00071553" w:rsidRPr="00071553" w:rsidRDefault="00071553" w:rsidP="0007155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округлять целые числа и десятичные дроби, находить приближения чисел с недостатком и избытком, выполнять оценку числовых вы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ражений;</w:t>
      </w:r>
    </w:p>
    <w:p w:rsidR="00071553" w:rsidRPr="00071553" w:rsidRDefault="00071553" w:rsidP="0007155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пользоваться основными единицами длины, массы, времени, скорости, площади, объема,</w:t>
      </w:r>
    </w:p>
    <w:p w:rsidR="00071553" w:rsidRPr="00071553" w:rsidRDefault="00071553" w:rsidP="0007155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выражать более крупные единицы через более мелкие и наоборот;</w:t>
      </w:r>
    </w:p>
    <w:p w:rsidR="00071553" w:rsidRPr="00071553" w:rsidRDefault="00071553" w:rsidP="0007155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текстовые задачи, включая задачи, свя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занные с отношением и пропорциональностью величин, с дробями и процентами.</w:t>
      </w:r>
    </w:p>
    <w:p w:rsidR="00071553" w:rsidRPr="00071553" w:rsidRDefault="00071553" w:rsidP="0007155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71553" w:rsidRPr="00071553" w:rsidRDefault="00071553" w:rsidP="0007155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решения несложных практических расчетных задач, в том числе с использованием (при необ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ходимости) справочных материалов, калькуля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тора, компьютера;</w:t>
      </w:r>
    </w:p>
    <w:p w:rsidR="00071553" w:rsidRPr="00071553" w:rsidRDefault="00071553" w:rsidP="0007155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устной прикидки и оценки результата вычисле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ний, проверки результата вычисления с исполь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зованием различных приемов;</w:t>
      </w:r>
    </w:p>
    <w:p w:rsidR="00071553" w:rsidRPr="00071553" w:rsidRDefault="00071553" w:rsidP="0007155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интерпретации результатов решения задач с уче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том ограничений, связанных с реальными свой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ствами рассматриваемых процессов и явлений.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Предметная область «Алгебра»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становку одного выражения в другое, выражать в формулах одну переменную через остальные;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выполнять: основные действия со степенями с целыми показателями, с многочленами и с ал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гебраическими дробями; разложение многочле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нов на множители; тождественные преобразова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 рациональных выражений;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линейные уравнения, системы двух ли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нейных уравнений с двумя переменными;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текстовые задачи алгебраическим мето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дом, интерпретировать полученный результат, проводить отбор решений исходя из формули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ровки задачи;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изображать числа точками на координатной пря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мой;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координаты точки плоскости, стро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ить точки с заданными координатами.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выполнения расчетов по формулам, составле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 формул, выражающих зависимости между реальными величинами, нахождения нужной формулы в справочных материалах;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моделирования практических ситуаций и иссле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дования построенных моделей с использованием аппарата алгебры;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описания зависимостей между физическими величинами соответствующими формулами при исследовании несложных практических ситуаций.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Предметная область «Элементы логики, комбинато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рики, статистики и теории вероятностей»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проводить несложные доказательства, получать простейшие следствия из известных или ранее полученных утверждений, оценивать логиче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скую правильность рассуждений, использовать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примеры для иллюстрации и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контрпримеры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для опровержения утверждений;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извлекать информацию, представленную в таб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лицах, на диаграммах, графиках, составлять таб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лицы, строить диаграммы и графики;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комбинаторные задачи путем системати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ческого перебора возможных вариантов и с ис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пользованием правила умножения;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вычислять средние значения результатов изме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нений;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 частоту события, используя собственные наблюдения и готовые статистические данные;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 вероятности случайных событий в про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стейших случаях.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выстраивания аргументации при доказательстве и в диалоге;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распознавания логически некорректных рассу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ждений;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записи математических утверждений, доказа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тельств;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анализа реальных числовых данных, представ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ленных в виде диаграмм, графиков, таблиц;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решения практических задач в повседневной и профессиональной деятельности с использо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ванием действий с числами, процентов, длин, площадей, объемов, времени, скорости;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решения учебных и практических задач, требую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щих систематического перебора вариантов;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сравнения шансов наступления случайных со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бытий, оценки вероятности случайного события в практических ситуациях, сопоставления моде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ли с реальной ситуацией;</w:t>
      </w:r>
    </w:p>
    <w:p w:rsidR="00071553" w:rsidRPr="00071553" w:rsidRDefault="00071553" w:rsidP="0007155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понимания статистических утверждений.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Содержание обучения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Рациональные дроби. Рациональная дробь. Основ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ное свойство дроби, сокращение дробей. Тождествен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ные преобразования рациональных выражений. Функ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ция </w:t>
      </w:r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 = k/x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ее график.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Квадратные корни. Понятие об иррациональных числах. Общие сведения о действительных числах. Ква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дратный корень. Понятие о нахождении приближенно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 значения квадратного корня. Свойства квадратных корней. Преобразования выражений, содержащих ква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дратные корни. Функция </w:t>
      </w:r>
      <w:r w:rsidRPr="0007155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 = √x,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ее свойства и график.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Квадратные уравнения. Квадратное уравнение. Формула корней квадратного уравнения. Решение ра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циональных уравнений. Решение задач, приводящих к квадратным уравнениям и простейшим рациональ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ным уравнениям.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Неравенства. Числовые неравенства и их свойства.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Почленное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сложение и умножение числовых нера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венств. Погрешность и точность приближения. Ли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нейные неравенства с одной переменной и их системы.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Степень с целым показателем. Степень с целым по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казателем и ее свойства. Стандартный вид числа. При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ближенные вычисления.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Элементы статистики. Сбор и группировка стати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стических данных. Наглядное представление статисти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ческой информации.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Обобщающее повторение.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предмета в базисном учебном плане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Согласно Федеральному базисному учебному плану для образовательных организаций Российской Феде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рации для обязательного изучения математики на эта</w:t>
      </w: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пе основного общего образования отводится не менее 102 часов из расчета 3 часа в неделю.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71553" w:rsidRPr="00071553" w:rsidRDefault="00071553" w:rsidP="000715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Тематическое планирование учебного материала</w:t>
      </w:r>
    </w:p>
    <w:p w:rsidR="00071553" w:rsidRPr="00071553" w:rsidRDefault="00071553" w:rsidP="000715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9"/>
        <w:gridCol w:w="6618"/>
        <w:gridCol w:w="2023"/>
      </w:tblGrid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раздела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материала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часов, отведенное на изучение темы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курса алгебры 7 класса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93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 Рациональные дроби (23 ч)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Рациональные дроби и их свойства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выражения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Основное свойство дроби. Со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кращение дробей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 и разность дробей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дробей с одинаковыми знаменателями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№1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rPr>
          <w:trHeight w:val="19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Произведение и частное дробей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071553" w:rsidRPr="00071553" w:rsidTr="00071553">
        <w:trPr>
          <w:trHeight w:val="7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Умножение дробей. Возведе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дроби в степень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дробей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рациональ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выражений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71553" w:rsidRPr="00071553" w:rsidTr="00071553">
        <w:trPr>
          <w:trHeight w:val="1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=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k/x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ее график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rPr>
          <w:trHeight w:val="16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№2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rPr>
          <w:trHeight w:val="75"/>
        </w:trPr>
        <w:tc>
          <w:tcPr>
            <w:tcW w:w="93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II. Квадратные корни (19 ч)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Действительные числа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rPr>
          <w:trHeight w:val="16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числа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rPr>
          <w:trHeight w:val="16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Иррациональные числа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rPr>
          <w:trHeight w:val="16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Арифметический квадратный корень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071553" w:rsidRPr="00071553" w:rsidTr="00071553">
        <w:trPr>
          <w:trHeight w:val="16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Квадратные корни. Арифмети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ческий квадратный корень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rPr>
          <w:trHeight w:val="7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Уравнение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х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= 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rPr>
          <w:trHeight w:val="16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приближенных значений квадратного корня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rPr>
          <w:trHeight w:val="16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=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√х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ее график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rPr>
          <w:trHeight w:val="10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Свойства арифметического квадратного корня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корень из произ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ведения и дроби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корень из степени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rPr>
          <w:trHeight w:val="25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№3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Применение свойств арифметического квадратного корня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Вынесение множителя за знак корня. Внесение множителя под знак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корня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№4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93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III. Квадратные уравнения (21ч)</w:t>
            </w:r>
          </w:p>
        </w:tc>
      </w:tr>
      <w:tr w:rsidR="00071553" w:rsidRPr="00071553" w:rsidTr="00071553">
        <w:trPr>
          <w:trHeight w:val="7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Квадратное уравнение и его корни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Неполные квадратные урав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корней квадратного уравнения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ква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дратных уравнений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71553" w:rsidRPr="00071553" w:rsidTr="00071553">
        <w:trPr>
          <w:trHeight w:val="13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Виета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№5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Дробные рациональные уравнения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дробных рациональ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уравнений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ра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циональных уравнений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№6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93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IV. Неравенства (20 ч)</w:t>
            </w:r>
          </w:p>
        </w:tc>
      </w:tr>
      <w:tr w:rsidR="00071553" w:rsidRPr="00071553" w:rsidTr="00071553">
        <w:trPr>
          <w:trHeight w:val="60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Числовые неравенства и их свойства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071553" w:rsidRPr="00071553" w:rsidTr="00071553">
        <w:trPr>
          <w:trHeight w:val="1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неравенства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rPr>
          <w:trHeight w:val="60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числовых неравенств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rPr>
          <w:trHeight w:val="60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умножение число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вых неравенств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71553" w:rsidRPr="00071553" w:rsidTr="00071553">
        <w:trPr>
          <w:trHeight w:val="60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Погрешность и точность при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ближения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№7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Неравенства с одной переменной и их системы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Пересечение и объединение множеств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промежутки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неравенств с одной переменной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систем неравенств с одной переменной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№8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93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V Степень с целым показателем. Элементы статистики 11ч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Степень с целым показателем и ее свойства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степени с целым отрицательным показателем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степени с целым по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казателем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Стандартный вид числа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№9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rPr>
          <w:trHeight w:val="90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Элементы статистики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и группировка статисти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ческих данных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Наглядное представление ста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тистической информации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71553" w:rsidRPr="00071553" w:rsidTr="00071553">
        <w:tc>
          <w:tcPr>
            <w:tcW w:w="93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(6 ч)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Квадратные корни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Квадратные уравнения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Контрольная работа № 10 (итоговая)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повторение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071553" w:rsidRPr="00071553" w:rsidTr="00071553"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6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</w:tr>
    </w:tbl>
    <w:p w:rsidR="00071553" w:rsidRPr="00071553" w:rsidRDefault="00071553" w:rsidP="000715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71553" w:rsidRPr="00071553" w:rsidRDefault="00071553" w:rsidP="000715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Описание учебно-методического и материально-технического обеспечения образовательного процесса</w:t>
      </w:r>
    </w:p>
    <w:p w:rsidR="00071553" w:rsidRPr="00071553" w:rsidRDefault="00071553" w:rsidP="0007155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Алгебра, учебник для 8 класса для общеобразовательных учреждений / Ю.Н. Макарычев, Н.Г.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Миндюк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К.И.Нешков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С.Б. </w:t>
      </w:r>
      <w:proofErr w:type="gram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Суворова :</w:t>
      </w:r>
      <w:proofErr w:type="gram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Просвещение, 2015.</w:t>
      </w:r>
    </w:p>
    <w:p w:rsidR="00071553" w:rsidRPr="00071553" w:rsidRDefault="00071553" w:rsidP="0007155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Алгебра: элементы статистики и теории вероятностей. Учебное пособие для учащихся 7 – 9 классов общеобразовательных учреждений / / Ю.Н. Макарычев, Н.Г.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Миндюк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Просвещение, 2013.</w:t>
      </w:r>
    </w:p>
    <w:p w:rsidR="00071553" w:rsidRPr="00071553" w:rsidRDefault="00071553" w:rsidP="0007155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Дидактические материалы по алгебре для 8 класса / В.И. Жохов, Ю.Н. Макарычев, Н.Г. </w:t>
      </w:r>
      <w:proofErr w:type="spellStart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Миндюк</w:t>
      </w:r>
      <w:proofErr w:type="spellEnd"/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Просвещение 2013.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Оборудование:</w:t>
      </w:r>
    </w:p>
    <w:p w:rsidR="00071553" w:rsidRPr="00071553" w:rsidRDefault="00071553" w:rsidP="0007155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Интерактивная доска;</w:t>
      </w:r>
    </w:p>
    <w:p w:rsidR="00071553" w:rsidRPr="00071553" w:rsidRDefault="00071553" w:rsidP="0007155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персональный компьютер;</w:t>
      </w:r>
    </w:p>
    <w:p w:rsidR="00071553" w:rsidRPr="00071553" w:rsidRDefault="00071553" w:rsidP="0007155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мультимедийный проектор;</w:t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272FD8" w:rsidRDefault="00272FD8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72FD8" w:rsidRDefault="00272FD8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72FD8" w:rsidRDefault="00272FD8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72FD8" w:rsidRDefault="00272FD8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72FD8" w:rsidRDefault="00272FD8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72FD8" w:rsidRDefault="00272FD8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72FD8" w:rsidRPr="00071553" w:rsidRDefault="00272FD8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533A9" w:rsidRDefault="000533A9" w:rsidP="000715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ectPr w:rsidR="000533A9" w:rsidSect="000533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71553" w:rsidRPr="00071553" w:rsidRDefault="00071553" w:rsidP="000715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Календарно-тематическое планирование по алгебре 8 класс </w:t>
      </w:r>
      <w:r w:rsidR="00272FD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071553" w:rsidRPr="00071553" w:rsidRDefault="00071553" w:rsidP="000715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(3 часа в неделю)</w:t>
      </w:r>
    </w:p>
    <w:tbl>
      <w:tblPr>
        <w:tblW w:w="156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1273"/>
        <w:gridCol w:w="1299"/>
        <w:gridCol w:w="1570"/>
        <w:gridCol w:w="1511"/>
        <w:gridCol w:w="1237"/>
        <w:gridCol w:w="4096"/>
        <w:gridCol w:w="1135"/>
        <w:gridCol w:w="152"/>
        <w:gridCol w:w="1837"/>
        <w:gridCol w:w="545"/>
        <w:gridCol w:w="547"/>
      </w:tblGrid>
      <w:tr w:rsidR="00071553" w:rsidRPr="00071553" w:rsidTr="00071553">
        <w:tc>
          <w:tcPr>
            <w:tcW w:w="3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видов деятельности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Педагогические средства, обеспечивающие достижение результата</w:t>
            </w:r>
          </w:p>
        </w:tc>
        <w:tc>
          <w:tcPr>
            <w:tcW w:w="32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 результаты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контроля</w:t>
            </w:r>
          </w:p>
        </w:tc>
        <w:tc>
          <w:tcPr>
            <w:tcW w:w="8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071553" w:rsidRPr="00071553" w:rsidTr="0007155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071553" w:rsidRPr="00071553" w:rsidRDefault="00071553" w:rsidP="0007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071553" w:rsidRPr="00071553" w:rsidRDefault="00071553" w:rsidP="0007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071553" w:rsidRPr="00071553" w:rsidRDefault="00071553" w:rsidP="0007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071553" w:rsidRPr="00071553" w:rsidRDefault="00071553" w:rsidP="0007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071553" w:rsidRPr="00071553" w:rsidRDefault="00071553" w:rsidP="0007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071553" w:rsidRPr="00071553" w:rsidRDefault="00071553" w:rsidP="0007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071553" w:rsidRPr="00071553" w:rsidRDefault="00071553" w:rsidP="0007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071553" w:rsidRPr="00071553" w:rsidRDefault="00071553" w:rsidP="0007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071553" w:rsidRPr="00071553" w:rsidRDefault="00071553" w:rsidP="0007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071553" w:rsidRPr="00071553" w:rsidTr="00071553">
        <w:trPr>
          <w:trHeight w:val="225"/>
        </w:trPr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 Повторение изученного в 7 классе (2 часа)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курса 7кл. «многочлены»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Повторительно-обобщающий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Многочлены, математические операции с многочленами; сумма и разность многочленов; произведение одночлена и многочлена; произведение многочленов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деятельности, проектирования способов выполнения домашнего задания,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повторить основные математические операции с многочленами: вынесение общ. множителя за скобки, группировки и др.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обучению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достаточной полнотой выражать свои мысли в соответствии с задачами коммуникации Регулятивные: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прогнозировать результат усвоения материала, определять промежуточные цели Познавательные: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Опрос, 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 групповая работа по карточкам</w:t>
            </w:r>
          </w:p>
        </w:tc>
        <w:tc>
          <w:tcPr>
            <w:tcW w:w="9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Запись в тетради из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материалов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курса 7кл. Формулы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сокращен. умножения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сокращенного умножения; преобразование целых выражений; представление в виде многочлена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реф-лексивной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деятельности, построения алгоритма действий,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повторить основные математические операции с многочленами; применять основные формулы сокращенного умножения на практике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формирование устойчивой мотивации к обучению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Коммуникативные: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 достаточной полнотой выражать свои мысли в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соответствии с задачами коммуникации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прогнозировать результат усвоения материала, определять промежуточные цели Познавательные: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Выборочный опрос</w:t>
            </w:r>
          </w:p>
        </w:tc>
        <w:tc>
          <w:tcPr>
            <w:tcW w:w="9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Запись в тетради из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материалов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ГЛАВА I. РАЦИОНАЛЬНЫЕ ДРОБИ (23ч.)</w:t>
            </w: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Рациональные дроби и их свойства (5 ч.)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выражения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дробные выражения; рациональные выражения; смысл дроби; допустимые значения переменных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дробные выражения, числитель и знаменатель алгебраической дроби, область допустимых значений.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распознавать рациональные дроби; находить области допустимых значений переменной в дроби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устойчивой мотивации к обучению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Коммуникативные: развить у учащихся представление о месте математики в системе наук. Регулятивные: формировать целевые установки учебной деятельности.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Познавательные: различать методы познания окружающего мира по его целям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Опрос, 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§1,№2(а), 4(б),6, 7(б)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выражения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дробные выражения; рациональные выражения; смысл дроби; допустимые значения переменных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содержания;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находить значения рациональных выражений, допустимые значения переменной; определять целые, дробные и рациональные выражения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воспринимать текст с учетом поставленной учебной задачи, находить в тексте информацию, необходимую для ее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решения.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Регулятивные: самостоятельно находить и формулировать учебную проблему, составлять план выполнения работы.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Познавательные: выполнять учебные задачи, не имеющие однозначного решения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С/р 10 мин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§1,№10(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),11(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),15(а)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Основное свойство алгебраической дроби.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Основное свойство рациональной дроби; тождества; тождественные преобразования; сокращения рациональных дробей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спо-собов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(15мин)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Закрепить умения применять основное свойство алгебраической дроби.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устойчивой мотивации к проблемно-поисковой деятельности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цели и функции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-ков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теории, индивидуальная работа по карточкам.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 (до примера 2), № 24, 28 (а), 31 (б)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Сокращение дробей.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Основное свойство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раци-ональной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дроби; тождества; тождественные преобразования; сокращения рациональных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дробей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проверить умение сокращать дроби и приводить их к общему знаменателю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устойчивой мотивации к проблемно-поисковой деятельности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умение ставить новые цели, самостоятельно оценивать условия достижения цели.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теории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 №34(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а.б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)39(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а,в,д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41(б)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Сокращение дробей.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Основное свойство рациональной дроби; тождества; тождественные преобразования; сокращения рациональных дробей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деятельности,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Закрепить умения применять основное свойство алгебраической дроби; проверить умение сокращать дроби и приводить их к общему знаменателю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осознанного выбора наиболее эффективного способа решения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формировать способность к мобилизации сил и энергии, к волевому усилию - выбору в ситуации мотивационного конфликта и к преодолению препятствий.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ориентироваться на разнообразие способов решения задач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§2, №42(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)47,50(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а,б,д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 и разность дробей (7 ч.)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дробей с одинаковыми знаменателями.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Сложения и вычитание дробей с одинаковыми знаменателями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Познакомиться с правилами сложения и вычитания числовых дробей с одинаковыми знаменателями; объяснить правила сложения и вычитания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алгебраи-ческих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дробей с одинаковыми знаменателями;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организовывать и планировать учебное сотрудничество с учителем и одноклассниками.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Опрос теории, индивидуальная работа по карточкам.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§3,№55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59(б), 61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дробей с одинаковыми знаменателями.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Сложения и вычитание дробей с одинаковыми знаменателями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содержания;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Закрепить правила сложения и вычитания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алгебраи-ческих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дробей с одинаковыми знаменателями; формировать умение выполнять действия сложения и вычитания с алгебраическими дробями.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 П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§3,№56, 62(а),66(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дробей с одинаковыми знаменателями.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Сложения и вычитание дробей с одинаковыми знаменателями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интерактивной доской (10 мин)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умение выполнять действия сложения и вычитания с алгебраическими дробями.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 Поз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§3,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 (б), 67(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)70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Сложение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 вычитание дробей с разными знаменателями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Урок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проблемного изложения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Алгоритм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сложения и вычитания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дробей с разными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знаме-нателями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Алгоритм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отыс-кания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общего знаменателя для нескольких алгебраических дробей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е у учащихся умений построения и реализации новых знаний (понятий,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спо-собов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действий и т.д.); проектирования способов выполнения домашнего задания,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ия (10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Познакомиться с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алгоритмом сложения и вычитания алгебраических дробей с разными знаменателями; развивать умение выполнять действия с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алгебраи-ческими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дробями; рассмотреть более сложные задания на сложение и вычитание алгебраических дробей.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слушать и слышать друг друга.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последовательность промежуточных целей с учетом конечного результата.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восстанавливать предметную ситуацию, описанную в задаче путем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переформулирования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§4,№ 74(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), 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80 (б-з)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Алгоритм сложения и вычитания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дробей с разными знаменателями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Закрепить правила сложения и вычитания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алгебраи-ческих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дробей; формировать умение выполнять действия с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алгебраи-ческими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дробями. Л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: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регулировать собственную деятельность посредством письменной речи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оценивать достигнутый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теории, самостоятельная работа по карточкам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§4,№77(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81(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82(г-е)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вычитание дробей с разными знаменател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ями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Алгоритм сложения и вычитания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дробей с разными знаменателям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интерактивной доской (10 мин), Карточки-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задания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Закрепить умение складывать и вычитать алгебраические дроби с разными знаменателями; рассмотреть решение заданий различной сложности с выполнением действий сложения 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вычитания.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анализа, сопоставления, сравнения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общие способы работы.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составлять план и последовательность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 количественные характеристики объектов, заданные словами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Опрос теории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§4,№90,93(б), 104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№1 по теме: "Рациональные дроби и их свойства"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"Рациональные дроби и их свойства"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теме «Рациональные дроби и их свойства»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самоконтроля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регулировать собственную деятельность посредством письменной речи.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вопросы – с.28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Произведение и частное дробей (11 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Умножение дробей.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проблемного изложения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Правило умножения рациональных дробей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спо-собов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действий и т.д.); проектирования способов выполнения домашнего задания,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интерактивной доской (10 мин)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правилами умножения рациональных дробей. Освоить алгоритм умножения дробей, упрощая выражения.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анализа, исследования, сравнения.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Коммуникативные: 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Регулятивные: самостоятельно находить и формулировать учебную проблему, составлять план выполнения работы. Познавательные: выполнять учебные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задачи, не имеющие однозначного решения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§5 (примеры 1-4), № 109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119(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а,в,д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 123(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Возведение дроби в степень.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Правило возведения рациональной дроби в степень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деятельности, построения алгоритма действий,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Повторить свойства степени и познакомиться с правилами возведения в степень алгебраической дроби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Формирование устойчивой мотивации к проблемно-поисковой деятельности.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§5,№124(а), 126(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130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Возведение дроби в степень.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Правило возведения рациональной дроби в степень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правилами возведения в степень алгебраической дроби.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Метапред-метные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формировать способность к мобилизации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ориентироваться на разнообразие способов решения задач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§5,№113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125(а), 131(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Деление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дробей.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Урок обще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Правило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деления рациональных дробей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Повторить правила деления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числовых дробей; объяснить правила деления алгебраических дробей.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сравнения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§6,№ 132(б-г), 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в.г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138(в-ж)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дробей.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Правило деления рациональных дробей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к рефлексии коррекционно-контрольного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типа,проектирования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Закрепить правила деления алгебраических дробей; развивать умения выполнять действия с алгебраическими дробями; рассмотреть задания различного уровня сложности.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§6,№ 139(г), 141(б), 145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рациональных выражений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Целое выражение; рациональная дробь; среднее гармоническое чисел; тождество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интерактивной доской (7 мин)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целое,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дробное, рациональное выражение, рациональная дробь, тождество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Научиться преобразовывать рациональные выражения, используя все действия с дробями.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навыков анализа, сопоставления, сравнения.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способствовать формированию научного мировоззрения.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весомость приводимых доказательств и рассуждений.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расширенный поиск информации с использованием ре-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сурсов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библиотеки,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§7, № 148(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150,152 (а, в)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рациональных выражений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Целое выражение; рациональная дробь; среднее гармоническое чисел; тождество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деятельности, построения алгоритма действий, проектирования способов выполнения домашнего задания,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Научиться применять правила преобразования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рацио-нальных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выражений; развивать умение упрощать выражения, доказывать тождества.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целевых установок учебной деятельности.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Метапред-метные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цели и функции участников, способы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-действия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планировать общие способы работы; обмениваться знаниями между членами группы для принятия эффективных совместных решений.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целевые установки учебной деятельности, выстраивать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последо-вательность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необходимых операций.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§7, № 153(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155(б), 159(б), 165(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рациональных выражений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Целое выражение; рациональная дробь; среднее гармоническое чисел; тождество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ии изучаемого предметного содержания; проектирования способов выполнения домашнего задания,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Повторить правила выполнения всех действий с обыкновенными дробями, правила преобразования рациональных выражений, развивать умение упрощать выражения и доказывать тождества.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устойчивой мотивации к проблемно-поисковой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деятельности.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формировать способность к мобилизации сил и энергии, к волевому усилию — выбору в ситуации мотивационного конфликта и к преодолению препятствий.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ориентироваться на разнообразие способов решения задач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§7, №168(а), 172, 244(б)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27330" cy="222250"/>
                  <wp:effectExtent l="0" t="0" r="1270" b="6350"/>
                  <wp:docPr id="17" name="Рисунок 17" descr="https://fhd.multiurok.ru/f/7/a/f7a9832620c401a227c6b9e2a1674cf7bb54c4aa/rabochaia-proghramma-alghiebra-8-klass-fgo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hd.multiurok.ru/f/7/a/f7a9832620c401a227c6b9e2a1674cf7bb54c4aa/rabochaia-proghramma-alghiebra-8-klass-fgo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её свойства и график.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обратная пропорциональность; функция вида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79705" cy="174625"/>
                  <wp:effectExtent l="0" t="0" r="0" b="0"/>
                  <wp:docPr id="16" name="Рисунок 16" descr="https://fhd.multiurok.ru/f/7/a/f7a9832620c401a227c6b9e2a1674cf7bb54c4aa/rabochaia-proghramma-alghiebra-8-klass-fgo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hd.multiurok.ru/f/7/a/f7a9832620c401a227c6b9e2a1674cf7bb54c4aa/rabochaia-proghramma-alghiebra-8-klass-fgo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ее график; гипербола; ветвь гиперболы; коэффициент пропорциональности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ветвь гиперболы, коэффициент обратной пропорциональности, асимптота, симметрия гиперболы;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видом и названием графика функции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79705" cy="174625"/>
                  <wp:effectExtent l="0" t="0" r="0" b="0"/>
                  <wp:docPr id="15" name="Рисунок 15" descr="https://fhd.multiurok.ru/f/7/a/f7a9832620c401a227c6b9e2a1674cf7bb54c4aa/rabochaia-proghramma-alghiebra-8-klass-fgo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hd.multiurok.ru/f/7/a/f7a9832620c401a227c6b9e2a1674cf7bb54c4aa/rabochaia-proghramma-alghiebra-8-klass-fgo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Научиться вычислять значения функций, заданных формулами; составлять таблицу значений; строить и описывать свойства дробно-рациональных функций; применять для построения графика и описания свойств асимптоту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анализа, сопоставления, сравнения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§8, №182, 186(а), 189, 195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27330" cy="222250"/>
                  <wp:effectExtent l="0" t="0" r="1270" b="6350"/>
                  <wp:docPr id="14" name="Рисунок 14" descr="https://fhd.multiurok.ru/f/7/a/f7a9832620c401a227c6b9e2a1674cf7bb54c4aa/rabochaia-proghramma-alghiebra-8-klass-fgo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hd.multiurok.ru/f/7/a/f7a9832620c401a227c6b9e2a1674cf7bb54c4aa/rabochaia-proghramma-alghiebra-8-klass-fgo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её свойства и график.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обратная пропорциональность; функция вида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79705" cy="174625"/>
                  <wp:effectExtent l="0" t="0" r="0" b="0"/>
                  <wp:docPr id="13" name="Рисунок 13" descr="https://fhd.multiurok.ru/f/7/a/f7a9832620c401a227c6b9e2a1674cf7bb54c4aa/rabochaia-proghramma-alghiebra-8-klass-fgo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hd.multiurok.ru/f/7/a/f7a9832620c401a227c6b9e2a1674cf7bb54c4aa/rabochaia-proghramma-alghiebra-8-klass-fgo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и ее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график; гипербола; ветвь гиперболы; коэффициент пропорциональности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 учащихся навыков к рефлексии коррекционно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-контрольного типа 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Развивать умение строить графики известных функций; формировать умение строить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функций вида.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74625" cy="163830"/>
                  <wp:effectExtent l="0" t="0" r="0" b="7620"/>
                  <wp:docPr id="12" name="Рисунок 12" descr="https://fhd.multiurok.ru/f/7/a/f7a9832620c401a227c6b9e2a1674cf7bb54c4aa/rabochaia-proghramma-alghiebra-8-klass-fgos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hd.multiurok.ru/f/7/a/f7a9832620c401a227c6b9e2a1674cf7bb54c4aa/rabochaia-proghramma-alghiebra-8-klass-fgos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Закрепить знания о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свойствах функции.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целее-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установок учебной деятельности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§8, №185, 187, 196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№2 по теме: "Операции с дробями. Дробно-рациональная функция"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"Операции с дробями. Дробно-рациональная функция"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теме «Операции с дробями. Дробно-рациональная функция»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самоанализа и самоконтроля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речи;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вопросы – с. 49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II. КВАДРАТНЫЕ КОРНИ (19 ч)</w:t>
            </w: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Действительные числа (2ч)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числа.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Некоторые символы мате-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матического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языка;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м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ножества натуральных чисел; множества целых чисел;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множества рациональных чисел; множества; подмножества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построения и реализации новых знаний (понятий,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спо-собов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действий 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т.д.);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рациональные числа, множества рациональных и натуральных чисел.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Освоить символы математического языка и соотношения между этими символами. Научиться описывать множества целых рациональных, действительных и натуральных чисел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Формирование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навыков анализа, сопоставления, сравнения.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муникативные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управлять своим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поведением..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-тироваться на разнообразие способов решения задач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интерактивной доской (10 мин)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§10, №268, 270, 272(б)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Иррациональные числа.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числа; действительные числа; иррациональные числа; число π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понятием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иррациональных чисел.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управлять своим поведением (контроль, оценка своего действия).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формировать способность к мобилизации сил и энергии, к волевому усилию - выбору в ситуации мотивационного конфликта и к преодолению препятствий.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ориентироваться на разнообразие способов решения задач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теории, самостоятельная работа по карточкам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§11, №282(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287,290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Арифметический квадратный корень (5 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Квадратные корни. Арифметический квадратный корень.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Урок-лекция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Квадратные корни. Арифметический квадратный корень; знак арифметического квадратного корня; радикал; подкоренное выражение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интерактивной доской (7 мин)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арифметический квадратный корень, подкоренное число;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символом математики для обозначения нового числа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00660" cy="132080"/>
                  <wp:effectExtent l="0" t="0" r="8890" b="1270"/>
                  <wp:docPr id="11" name="Рисунок 11" descr="https://fhd.multiurok.ru/f/7/a/f7a9832620c401a227c6b9e2a1674cf7bb54c4aa/rabochaia-proghramma-alghiebra-8-klass-fgos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hd.multiurok.ru/f/7/a/f7a9832620c401a227c6b9e2a1674cf7bb54c4aa/rabochaia-proghramma-alghiebra-8-klass-fgos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Научиться формулировать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опреде-ление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арифметического квадратного корня; извлекать квадратные корни из простых чисел.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целевых установок учебной деятельности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позиции.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 П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§12, №300, 302(б),307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Уравнение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x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= 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Урок изучения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Уравнение x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= а. 3 случая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существования корней; графическое решение уравнения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содержания; проектирования способов выполнения домашнего задания,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Познакомиться с понятием и способом решения уравнения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x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=а.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сравнения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§13, № 322(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326(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329(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б,г,з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приближённых значений квадратного корня.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Нахождение приближённых значений квадратного корня.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Познакомиться с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неко-торыми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приближенными значениями иррациональных чисел под корнем. Развивать умение вычислять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ближённые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значения квадратного корня из чисел на калькуляторе и с помощью таблицы в учебнике.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способствовать формированию научного мировоззрения.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Регуля-тивные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весомость приводимых доказательств и рас-суждений.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ществлять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расширенный поиск информации с использованием ресурсов библиотеки,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§14, №339, 346, 348(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85115" cy="132080"/>
                  <wp:effectExtent l="0" t="0" r="635" b="1270"/>
                  <wp:docPr id="10" name="Рисунок 10" descr="https://fhd.multiurok.ru/f/7/a/f7a9832620c401a227c6b9e2a1674cf7bb54c4aa/rabochaia-proghramma-alghiebra-8-klass-fgos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hd.multiurok.ru/f/7/a/f7a9832620c401a227c6b9e2a1674cf7bb54c4aa/rabochaia-proghramma-alghiebra-8-klass-fgos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Её свойства и график.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27330" cy="105410"/>
                  <wp:effectExtent l="0" t="0" r="1270" b="8890"/>
                  <wp:docPr id="9" name="Рисунок 9" descr="https://fhd.multiurok.ru/f/7/a/f7a9832620c401a227c6b9e2a1674cf7bb54c4aa/rabochaia-proghramma-alghiebra-8-klass-fgos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hd.multiurok.ru/f/7/a/f7a9832620c401a227c6b9e2a1674cf7bb54c4aa/rabochaia-proghramma-alghiebra-8-klass-fgos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её график; ветвь параболы;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св-ва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функции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48285" cy="121285"/>
                  <wp:effectExtent l="0" t="0" r="0" b="0"/>
                  <wp:docPr id="8" name="Рисунок 8" descr="https://fhd.multiurok.ru/f/7/a/f7a9832620c401a227c6b9e2a1674cf7bb54c4aa/rabochaia-proghramma-alghiebra-8-klass-fgos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hd.multiurok.ru/f/7/a/f7a9832620c401a227c6b9e2a1674cf7bb54c4aa/rabochaia-proghramma-alghiebra-8-klass-fgos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построения и реализации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основными свойствами и графиком функции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85115" cy="132080"/>
                  <wp:effectExtent l="0" t="0" r="635" b="1270"/>
                  <wp:docPr id="7" name="Рисунок 7" descr="https://fhd.multiurok.ru/f/7/a/f7a9832620c401a227c6b9e2a1674cf7bb54c4aa/rabochaia-proghramma-alghiebra-8-klass-fgos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hd.multiurok.ru/f/7/a/f7a9832620c401a227c6b9e2a1674cf7bb54c4aa/rabochaia-proghramma-alghiebra-8-klass-fgos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показать правила построения графика данной функции; формировать умение строить графики функций вида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85115" cy="132080"/>
                  <wp:effectExtent l="0" t="0" r="635" b="1270"/>
                  <wp:docPr id="6" name="Рисунок 6" descr="https://fhd.multiurok.ru/f/7/a/f7a9832620c401a227c6b9e2a1674cf7bb54c4aa/rabochaia-proghramma-alghiebra-8-klass-fgos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hd.multiurok.ru/f/7/a/f7a9832620c401a227c6b9e2a1674cf7bb54c4aa/rabochaia-proghramma-alghiebra-8-klass-fgos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и по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графику определять свойства функций.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сравнения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цели и функции участников, способы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взаимодейст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-вия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Опрос теории, индивидуальная работа по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карточкам.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§15, №354,356, 362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85115" cy="132080"/>
                  <wp:effectExtent l="0" t="0" r="635" b="1270"/>
                  <wp:docPr id="5" name="Рисунок 5" descr="https://fhd.multiurok.ru/f/7/a/f7a9832620c401a227c6b9e2a1674cf7bb54c4aa/rabochaia-proghramma-alghiebra-8-klass-fgos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hd.multiurok.ru/f/7/a/f7a9832620c401a227c6b9e2a1674cf7bb54c4aa/rabochaia-proghramma-alghiebra-8-klass-fgos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Её свойства и график.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27330" cy="105410"/>
                  <wp:effectExtent l="0" t="0" r="1270" b="8890"/>
                  <wp:docPr id="4" name="Рисунок 4" descr="https://fhd.multiurok.ru/f/7/a/f7a9832620c401a227c6b9e2a1674cf7bb54c4aa/rabochaia-proghramma-alghiebra-8-klass-fgos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hd.multiurok.ru/f/7/a/f7a9832620c401a227c6b9e2a1674cf7bb54c4aa/rabochaia-proghramma-alghiebra-8-klass-fgos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её график; ветвь параболы;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св-ва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функции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48285" cy="121285"/>
                  <wp:effectExtent l="0" t="0" r="0" b="0"/>
                  <wp:docPr id="3" name="Рисунок 3" descr="https://fhd.multiurok.ru/f/7/a/f7a9832620c401a227c6b9e2a1674cf7bb54c4aa/rabochaia-proghramma-alghiebra-8-klass-fgos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hd.multiurok.ru/f/7/a/f7a9832620c401a227c6b9e2a1674cf7bb54c4aa/rabochaia-proghramma-alghiebra-8-klass-fgos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интерактивной доской (10 мин)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свойства функции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85115" cy="132080"/>
                  <wp:effectExtent l="0" t="0" r="635" b="1270"/>
                  <wp:docPr id="2" name="Рисунок 2" descr="https://fhd.multiurok.ru/f/7/a/f7a9832620c401a227c6b9e2a1674cf7bb54c4aa/rabochaia-proghramma-alghiebra-8-klass-fgos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hd.multiurok.ru/f/7/a/f7a9832620c401a227c6b9e2a1674cf7bb54c4aa/rabochaia-proghramma-alghiebra-8-klass-fgos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,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умение строить график данной функции; рассмотреть решение заданий различного уровня сложности; развивать умение строить графики функций вида </w:t>
            </w:r>
            <w:r w:rsidRPr="00071553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23240" cy="132080"/>
                  <wp:effectExtent l="0" t="0" r="0" b="1270"/>
                  <wp:docPr id="1" name="Рисунок 1" descr="https://fhd.multiurok.ru/f/7/a/f7a9832620c401a227c6b9e2a1674cf7bb54c4aa/rabochaia-proghramma-alghiebra-8-klass-fgos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hd.multiurok.ru/f/7/a/f7a9832620c401a227c6b9e2a1674cf7bb54c4aa/rabochaia-proghramma-alghiebra-8-klass-fgos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решать уравнения графическим способом.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Коммуни-кативные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управлять своим поведением.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способность к мобилизации сил и энергии, к волевому усилию — выбору в ситуации мотивационного конфликта и к преодолению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препятствий..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ориентироваться на разнообразие способов решения задач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§15, №360,364,368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Свойство арифметического квадратного корня (4 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Квадратны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й корень из произведения и дроби.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Урок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проблемного изложения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Квадратный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корень из произведения и дроби.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Рассмотреть свойства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квадратных корней и показать их применение; формировать умение вычислять квадратные корни, используя их свойства.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сравнения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§16,№370, 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372(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377(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корень из произведения и дроби.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корень из произведения и дроби.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деятельности, построения алгоритма действий,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Научиться вычислять квадратные корни, используя их свойства.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осознанного выбора наиболее эффективного способа решения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Коммуни-кативные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теории, индивидуальная работа по карточкам.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§16, №374(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а,д,ж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380(а), 385(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б,г,е,з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корень из степени.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корень из степени; тождества =׀a׀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анию и систематизации изучаемого предметного содержания; проектирования способов выполнения домашнего задания,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интерактивной доской (10 мин)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Повторить свойства квадратных корней; развивать умение пользоваться свойствами квадратных корней.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устойчивой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ции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организовывать и планировать учебное сотрудничество с учителем 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последова-тельность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промежуточных целей с учетом конечного результата, составлять план последовательности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Опрос теории, индивидуальная работа по карточкам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§17, № 399(а), 402(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404(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406 (устно)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№3 по теме: "Понятие арифметического квадратного корня и его свойства".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"Понятие арифметического квадратного корня и его свойства"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теме «Понятие арифметического квадратного корня и его свойства»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Формирование навыка самоанализа и самоконтроля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нутый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вопросы – с.96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Применение свойства арифметического квадратного корня (8 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спо-собов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действий и т.д.); проектирования способов выполнения домашнего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Освоить операцию вынесения множителя из-под знака корня, преобразование подобных членов; Освоить алгоритм внесения множителя под знак корня.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сравнения.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создавать структуру взаимосвязей смысловых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§18, № 408, 409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в,д,ж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412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содержания: работа с алгоритмом действий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Закрепить правила вынесения множителя из-под знака корня, внесения множителя под знак корня преобразование подобных членов; рассмотреть примеры на преобразование различной сложности.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устойчивой мотивации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способствовать формированию научного мировоззрения.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весомость приводимых доказательств и рассуждений.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осуществлять расширенный поиск информации с использованием ресурсов библиотеки,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§18, №410( а-в), 411, 415(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Закрепить правила вынесения множителя из-под знака корня, внесения множителя под знак корня преобразование подобных членов; рассмотреть примеры на преобразование различной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слож-ности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Формирование устойчивой мотивации к проблемно-поисковой деятельности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способствовать формированию научного мировоззрения.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§18, №416, 419, 420(в)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Преобразование выражений, содержащих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квадратные корни.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проблемного изложения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Преобразование выражений, содержащих квадратные корни. Операции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освобождения от иррациональности в знаменателе дроби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построения и реализации новых знаний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Освоить принцип преобразования корней из произведения, дроби и степени, освобождение от иррациональности в знаменателе, рассмотреть примеры на преобразование различной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сложности.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анализа, сопоставления, сравнения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никативные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управлять своим поведением.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способность к мобилизации сил и энергии, к волевому усилию — выбору в ситуации мотивационного конфликта и к преодолению препятствий.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ориентироваться на разнообразие способов решения задач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 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§19, №421(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в,д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424, 425(б)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выражений, содержащих квадратные корни.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выражений, содержащих квадратные корни. Операции освобождения от иррациональности в знаменателе дроби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интерактивной доской (7 мин)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Закрепить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преобразо-вание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корней из произведения, дроби и степени, освобождение от иррациональности в знаменателе, рассмотреть примеры на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преоб-разование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различной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слож-ности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осознанного выбора наиболее эффективного способа решения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Коммуникатив-ные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теории, индивидуальная работа по карточкам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§19, № 427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а,г,е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428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б,з,е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429 (в)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выражений, содержащих квадратные корни.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выражений, содержащих квадратные корни. Операции освобождения от иррациональн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ости в знаменателе дроби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Повторить свойства квадратных корней; развивать умение пользоваться свойствами квадратных корней.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организовывать и планировать учебное сотрудничество с учителем 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последо-вательность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промежуточных целей с учетом конечного результата, составлять план последовательности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§19, №431(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а,б,е,и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434(б), 436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б,г,д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выражений, содержащих квадратные корни.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развивающего контроля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выражений, содержащих квадратные корни. Операции освобождения от иррациональности в знаменателе дроби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Обобщить знания и умения по теме свойства квадратных корней.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проблемно-поисковой деятельности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§19, №437(а), 439, 441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№4 по теме «Свойства квадратных корней»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«Свойства квадратных корней»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к осуществлению контрольной функции;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-роль и самоконтроль изученных понятий: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напи-сание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Научиться применять на практике теоретический материал по теме «Свойства квадратных корней»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вопросы – с.105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III Квадратные уравнения (21 ч )</w:t>
            </w: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Квадратные уравнения и его корни (11 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квадратного уравнения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Квадратный трехчлен; квадратное уравнение вида а+вх+с=0; приведенное квадратное уравнении;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неприведенное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квадратное уравнении;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спо-собов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квадратное уравнение, приведенное квадратное уравнение,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неприведенное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квадратное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урав-нение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;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освоить правило решения квадратного уравнения. Научиться решать простейшие квадратные уравнения способом вынесения общего множителя за скобки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§21, №515(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517(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в,д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523(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Неполные квадратные уравнения.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Полные квадратные уравнения; неполные квадратные уравнения; способы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разло-жения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неполного квадратного уравнения на множители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деятельности, построения алгоритма действий,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полное и неполное квадратное уравнение;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 способами решения неполных квадратных уравнений. Научиться проводить доказательные рассуждения о корнях уравнения с опорой на определение корня, функциональные свойства выражений; решать квадратные уравнения, распознавать квадратные уравнения.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деятельности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 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§21, №522(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в,д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525, 528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Выделение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квадрата двучлена.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Урок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проблемного изложения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Выделение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квадрата двучлена; Квадратный трехчлен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с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интерактивной доской (10 мин)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Освоить способ решения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квадратного уравнения выделением квадрата двучлена. Научиться решать квадратные уравнения с помощью данного способа; распознавать квадратный трехчлен.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устойчивой мотивации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цели и функции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участ-ников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способы взаимодействия; планировать общие способы работы; обмениваться знаниями между членами группы для принятия эффективных совместных решений.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Опрос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теории, самостоятельная работа по карточкам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§22, 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№535,536,538(б)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корней квадратного уравнения.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Закрепление навыков применения формулы. Повторить алгоритм решения полных квадратных уравнений, понятие смысл дискриминанта; развивать умение решать квадратные уравнения.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целевых установок учебной деятельности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последо-вательность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промежуточных целей с учетом конечного результата, составлять план последовательности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теории, индивидуальная работа по карточкам.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§22, №544(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546(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557(а)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Формулы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корней квадратного уравнения.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Урок-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содержания; проектирования способов выполнения домашнего задания,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Ввести формулы для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решения квадратных уравнений с четным вторым коэффициентом; развивать умение решать квадратные уравнения.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анализа, творческой инициативности и активности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§22, 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№539(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а,в,д,з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540(б-ж), 542(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а,б,е,ж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квадратных уравнений.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квадратных уравнений. Нахождение компонентов фигур, физический и геометрический смысл задачи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интерактивной доской (10 мин)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Освоить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математи-ческую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модель решения задач на составление квадратного уравнения. Научиться решать текстовые задачи на нахождение корней квадратного уравнения.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никативные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последо-вательность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промежуточных целей с учетом конечного результата, составлять план последовательности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 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§23, №561, 564, 568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задач с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помощью квадратных уравнений.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обще методическ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Решение задач с помощью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квадратных уравнений. Нахождение компонентов фигур, физический и геометрический смысл задачи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навыков рефлексивной деятельности, построения алгоритма действий,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Научиться решать текстовые задачи на нахождение корней квадратного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уравнения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осознанного выбора наиболее эффективного способа решения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Опрос теории,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индивидуальная работа по карточкам.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§23, №654(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а,в,д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571, 572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квадратных уравнений.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развивающего контроля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квадратных уравнений. Нахождение компонентов фигур, физический и геометрический смысл задачи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способностей к рефлексии коррекционно-контрольного типа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фиксиро-вание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решать текстовые задачи на нахождение корней квадратного уравнения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чивой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мотивации к проблемно-поисковой деятельности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орга-низовывать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последовательность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про-межуточных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§23, №574, 576(б), 661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Виета.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проблемного изложения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Франсуа Виет. Теорема Виета. Формулы корней квадратного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уравнения х1+х2=-b/с,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х1*х2=с/а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построения и реализации новых знаний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(понятий,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спо-собов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Презентация объяснения нового материала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Повторить формулы для решения квадратных уравнений; доказать теорему Виета, показать ее применение; рассмотреть различные задания на применение теоремы Виета; сформировать умение использовать эту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теорему.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творческой инициативности и активности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способствовать формированию научного мировоззрения.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оце-нивать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весомость приводимых доказательств и рассуждений.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Опрос теории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§24, №581(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583(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586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Теорема Виета.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вида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квадратное уравнение вида +(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m+n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х+mn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=0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Повторить теорему Виета; объяснить правила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разло-жения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многочленов на множители; развивать умение решать квадратные уравнения различными способами.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анализа, сопоставления, сравнения.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никативные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организовывать и планировать учебное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сотруд-ничество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§24, №590, 599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 5 по теме: Квадратные уравнения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знаний, умений и навыков учащихся по теме Квадратные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уравнения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к осуществлению контрольной функции; контроль 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самоконтроль изученных понятий: написание контрольной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Научиться применять на практике теоретический материал по теме «Квадратные уравнения»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речи.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вопросы – с. 139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Дробные рациональные уравнения (10ч)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дробных рациональных уравнений.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уравнения; дробные уравнения; алгоритм решения дробных рациональных уравнений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спо-собов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действий и т.д.)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целое, дробное, рациональное выражение,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тож-дество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анализа, сопоставления, сравнения.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муникативные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§25, №600(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е,ж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601(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603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дробных рациональных уравнений.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уравнения; дробные уравнения; алгоритм решения дробных рациональных уравнений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Познакомиться с понятием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дробное уравнение,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-дом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решения дробно-рационального уравнения – избавление от знамена-теля алгебраической дроби.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читься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решать дробно-рациональные уравнения методом избавления от знаменателя; делать качественную проверку корней.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устойчивой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ции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организовывать и планировать учебное сотрудничество с учителем и одноклассниками.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уметь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 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§25, №603(в), 605(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б,в,е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607(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дробных рациональных уравнений.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уравнения; дробные уравнения; алгоритм решения дробных рациональных уравнений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деятельности, построения алгоритма действий,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интерактивной доской (10 мин); Карточки-задания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алгоритмом решения дробного рационального уравнения.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Личност-ные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осознанного выбора наиболее эффективного способа решения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способствовать формированию научного мировоззрения.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весомость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приво-димых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доказательств и рассуждений.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осуществлять расширенный поиск информации с использованием ресурсов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-теки, образовательного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теории, индивидуальная работа по карточкам.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§25, №607(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608(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613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дробных рациональных уравнений.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уравнения; дробные уравнения; алгоритм решения дробных рациональных уравнений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Рассмотреть решение уравнений различной сложности; выработать умение решать рациональные уравнения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Личност-ные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способствовать формированию научного мировоззрения.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весомость приводимых доказательств и рассуждений.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осуществлять расширенный поиск информации с использованием ресурсов библиотеки,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§25, №606(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609(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Зачет по теме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дробных рациональных уравнений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развивающего контроля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знаний, умений и навыков учащихся по теме Решение дробных рациональных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уравнений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навыков к рефлексии коррекционно-контрольного типа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Закрепить решение уравнений различной сложности; умение решать рациональные уравнения.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Коммуника-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тивные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управлять своим поведением.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формир-овать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способность к мобилизации сил и энергии, к волевому усилию — выбору в ситуации мотивационного конфликта и к преодолению препятствий.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ориентироваться на разнообразие способов решения задач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зачет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§25, №611(б), 690(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а,в,ж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696(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дробных рациональных уравнений.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дробных рациональных уравнений. Составление математической модели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интерактивной доской (10 мин); Карточки-задания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Освоить правило составления математической модели текстовых задач, сводящихся к рациональным уравнениям.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читься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решать текстовые задачи с составлением математической моде-ли; правильно оформлять решения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анализа, сопоставления, сравнения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§26, №619,622,624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дробных рациональных уравнений.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дробных рациональных уравнений. Составление математической модели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Освоить правила оформления решения задач с помощью рациональных уравнений.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целевых установок учебной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проявлять готовность к обсуждению разных точек зрения 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выработке общей (групповой) позиции.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§26, №626, 627, 629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задач с помощью дробных рациональных уравнен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дробных рациональных уравнений. Составление математической модели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Научиться решать текстовые задачи алгебраическим способом; переходить от словесной формулировки условия задачи к алгебраической модели путем составления уравнения.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 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: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§26, №631,635, 636(а)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Графический способ решения уравнений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Параметр.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Графический способ решения уравнений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(7 мин); 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Освоить основной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г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рафическим способом; научить находить ОДЗ дроби.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Коммуникативные: воспринимать текст с учетом поставленной учебной задачи, находить в тексте информацию, необходимую для ее решения. Регулятивные: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самостоя-тельно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находить и формулировать учебную проблему, составлять план выполнения работы. Познавательные: выполнять учебные задачи, не имеющие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однозначного решения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§27, №872, 611, 693,694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 6 по теме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«Дробно-рациональные уравнения. Текстовые задачи»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«Дробно-рациональные уравнения. Текстовые задачи»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Научиться применять на практике теоретический материал по теме «Дробно-рациональные уравнения. Текстовые задачи».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вопросы – с. 148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неравенства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неравенства. Множества действительных чисел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со способом сравнения неравенств при помощи их разности.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сравнения.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созда-вать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§28, №729, 731(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733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неравенства.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неравенства. Множества действительных чисел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деятельности, построения алгоритма действий, 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Закрепить способ сравнения неравенств при помощи их разности.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устойчивой мотивации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создавать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§28, №735(б), 737,743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числовых неравенств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числовых неравенств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Ввести свойства неравенства; формировать умение сравнивать числа и выражения, пользуясь свойствами неравенств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устойчивой мотивации к проблемно-поисковой деятельности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самостоятельно находить и формулировать учебную проблему, составлять план выполнения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выполнять учебные задачи, не имеющие однозначного решения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§29, №750, 752, 754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б,в,д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числовых неравенств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числовых неравенств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Научиться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формули-ровать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свойства числовых неравенств; иллюстрировать их на числовой прямой, доказывать неравенства алгебраически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осознанного выбора наиболее эффективного способа решения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способствовать формированию научного мировоззрения.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Регулят-ивные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весомость приводимых доказательств и рассуждений.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осуществлять расширенный поиск информации с использованием ресурсов библиотеки,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 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§29, №759(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764(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915(б)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Сложение и умножение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числовых неравенств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Урок проблемного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изложения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Свойства числовых неравенств;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Сложение и умножение числовых неравенств; оценка суммы, разности, произведения, частного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навыков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рефлексивной деятельности: выполнение практических и проблемных заданий,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объяснени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Познакомиться с правилами сложения и умножения числовых неравенств.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навыков анализа, сопоставления, сравнения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).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формировать способность к мобилизации сил и энергии, к волевому усилию — выбору 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ситуа-ции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мотивационного конфликта и к преодолению препятствий.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ориентироваться на разнообразие способов решения задач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Опрос теории, индивидуа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льная работа по карточкам.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§30, №769,777,780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умножение числовых неравенств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числовых неравенств; Сложение и умножение числовых неравенств; оценка суммы, разности, произведения, частного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Освоить алгоритм умножения неравенства на положительное и отрицательное число. Научиться решать числовые неравенства и показывать их схематически на числовой прямой.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целевых установок учебной деятельности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§30, №764. 770, 779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 и умножение числовых неравенств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Свойства числовых неравенств; Сложение и умножение числовых неравенств; оценка суммы, разности,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произведения, частного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решать числовые неравенства и показывать их схематически на числовой прямой.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Формирование навыков анализа, творческой инициативности и активности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проявлять готовность к обсуждению разных точек зрения 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выработке общей (групповой)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§30, №773, 781(б)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Погрешность и точность приближения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Погрешность и точность приближения; абсолютная погрешность; относительная погрешность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(7 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Повторить понятия приближения с избытком и недостатком, сформировать навык преобразования выражений для оценки погрешности и точности приближения.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осознанного выбора наиболее эффективного способа решения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последо-вательность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промежуточных целей с учетом конечного результата, составлять план последовательности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§31, №788, 792,796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 7 по теме: «Числовые неравенства и их свойства»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«Числовые неравенства и их свойства»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Научиться применять на практике теоретический материал по теме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неравенства и их свойства».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самоконтроля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посредст-вом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вопросы – с. 178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Неравенства с одной переменной и их системы (1 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Пересечение и объединение множеств.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теории множеств;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Пересечение и объединение множеств.; подмножество; пустое множество; круги Эйлера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подмножество ,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пересе-чение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и объединение множеств,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принципом кругов Эйлера. Научиться находить объединение и пересечение множеств, приводить примеры несложных классификаций.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сравнения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§32, № 802, 805,808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промежутки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проблемного изложения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Числовой отрезок; интервал;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промежутки; числовой луч; открытый числовой луч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Познакомиться с понятиями числовая прямая, числовой промежуток. Научиться определять вид промежутка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Лич-ностные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Формирование устойчивой мотивации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способствовать формированию научного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мировоз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-зрения.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весомость приводимых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доказа-тельств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рассуждений.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расширен-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поиск информации с использованием ресурсов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-теки, образовательного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Индивидуальный опрос 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§33, №814, 817,819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промежутки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Числовой отрезок; интервал;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Числовые промежутки; числовой луч;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открытый числовой луч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Ввести правила обозначения, названия и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изобра-жения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координатной прямой числовых промежутков.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Личност-ны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Формирование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осоз-нанного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выбора наиболее эффективного способа решения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цели и функции участников, способы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-действия; планировать общие способы работы; обмениваться знаниями между членами группы для принятия эффективных совместных решений.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целевые установки учебной деятельности, выстраивать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последо-вательность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необходимых операций.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§33, №822,825, 831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неравенств с одной переменной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нера-венств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одной переменной; равносильность неравенств; алгоритм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реше-ния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неравенств с одной перемен-ной; числовые неравенства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Объяснить правила решения и оформления линейных неравенств; их свойства,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умение решать линейные неравенства.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анализа, сопоставления, сравнения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§34, №835(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836(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л,м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838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неравенств с одной переменной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нера-венств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одной переменной; равносильность неравенств; алгоритм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реше-ния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неравенств с одной перемен-ной;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числовые неравенства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Формировать умение решать линейные неравенства, используя их свойства.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деятельности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проявлять готовность к обсуждению разных точек зрения и выработке общей (групповой)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позиции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Индивидуальный опрос 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§34, №840,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в,г,з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неравенств с одной переменной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нера-венств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одной переменной;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рав-носильность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неравенств; алгоритм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реше-ния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неравенств с одной перемен-ной числовые неравенства; числовой промежуток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деятельности;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умение решать линейные неравенства, используя их свойства.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Метапред-метные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§34, №843(б), 844 (г-ж), 848(б)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неравенств с одной переменной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нера-венств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одной переменной;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рав-носильность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неравенств; алгоритм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реше-ния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неравенств с одной перемен-ной числовые неравенства; числовой промежуток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умение решать линейные неравенства, используя их свойства.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Метапред-метные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§34, №849(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а,б,з,и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852(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а,г,е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систем неравенств с одной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переменной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проблемного изложения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неравенств с одной переменной;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система линейных неравенств с одной переменной; числовые промежутки; пересечение числовых множеств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построения 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Повторить понятие неравенства, его свойства; развивать умение решать различные неравенства. Формировать умение решать двойные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линейные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нера-венства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системы линейных неравенств.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устойчивой мотивации к проблемно-поисковой деятельности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§35, №876(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877(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880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систем неравенств с одной переменной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неравенств с одной переменной; система линейных неравенств с одной переменной; числовые промежутки; пересечение числовых множеств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применять на практике теоретический материал по теме «Неравенства с одной переменной и их системы»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Коммуни-кативные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ее решения.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самостоя-тельно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находить и формулировать учебную проблему, составлять план выполнения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§35, №888(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890(а), 894(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Зачет по теме Решение систем неравенств с одной переменно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развивающего контроля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знаний, умений и навыков учащихся по теме «Неравенства с одной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переменной и их системы»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навыков к рефлексии коррекционно-контрольного типа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(фиксирование собственных затруднений в учебной деятельности)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Научиться применять на практике теоретический материал по теме «Решение систем неравенств с одной переменной».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Метапред-метные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проявлять готовность к обсуждению разных точек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зрения и выработке общей (групповой) позиции.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§35, №882(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886(в), 887(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«Неравенства с одной переменной и их системы»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Научиться применять на практике теоретический материал по теме «Неравенства с одной переменной и их системы».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Мета-предметные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вопросы с. 202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rPr>
          <w:trHeight w:val="60"/>
        </w:trPr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V Степень с целым показателем. Элементы статистики (13 часов)</w:t>
            </w:r>
          </w:p>
        </w:tc>
      </w:tr>
      <w:tr w:rsidR="00071553" w:rsidRPr="00071553" w:rsidTr="00071553">
        <w:trPr>
          <w:trHeight w:val="30"/>
        </w:trPr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 12 Степень с целым показателем и ее свойства (7 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степени с целым отрицательным показателем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степень с целым показателем; степень с нулевым показателем; степень с целым отрицательным показателем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х оценок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степень с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отрица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-тельным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целым показателем,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 свойством степени с отрицательным целым показателем. Научиться вычислять значения степеней с целым отрицательным показателем, упрощать выражения, используя определение степени с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отрица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-тельным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показателем.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анализа, сопоставления, сравнения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: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последовательность промежуточных целей с учетом конечного результата, составлять план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§37, №967,969, 977(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степени с целым отрицательным показателем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степень с целым показателем; степень с нулевым показателем; степень с целым отрицательным показателем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Повторить правила решения заданий на нахождение степени с целым отрицательным показателем, условие существования этой степени; рассмотреть примеры различной сложности.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устойчивой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ции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Ком-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муникативные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воспринимать текст с учетом поставленной учебной задачи, находить в тексте информацию, необходимую для ее решения. Регулятивные: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самостоя-тельно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находить и формулировать учебную проблему, составлять план выполнения работы. Познавательные: выполнять учебные задачи, не имеющие однозначного решения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Индивидуальный опрос Самостоятельная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§37, № 981,1079,1080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степени с целым показателем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степени с целым показателем; основное свойство степени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Познакомиться со свойствами степени с целым показателем, формировать умение преобразовывать выражения, используя эти свойства.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анализа, сопоставления, сравнения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целевые установки учебной деятельности, выстраивать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последо-вательность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необходимых операций.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ь сравнение и классификацию по заданным критериям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Опрос теории, индивидуальная работа по карточкам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§38, № 986, 991(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993 (а-в)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степени с целым показателем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степени с целым показателем; основное свойство степени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свойства степени для преобразования выражений и вычислений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способствовать формированию научного мировоззрения.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весомость приводимых доказательств и рассуждений.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осуществлять расширенный поиск информации с использованием ресурсов библиотеки,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теории, индивидуальная работа по карточкам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§38, №998(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1002(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а,д,е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1006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Стандартный вид числа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Стандартный вид положительного числа; число; порядок числа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Познакомиться с правилом записи числа в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стандарт-ном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виде, научиться использовать запись чисел в стандартном виде для выражения и сопоставления размеров объектов, длительности процессов в окружающем мире.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целевых установок учебной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§39, №1014(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б,г,е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),1017,1019,1022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Стандартный вид числа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Стандартный вид положительного числа; число;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порядок числа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Закрепить умение использовать запись чисел в стандартном виде для выражения и сопоставления размеров объектов, длительности процессов в окружающем мире, повторить преобразование выражений, используя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свойства степени с целым показателем.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творческой инициативности и активности.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Индивидуальный опрос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§39, № 1015, 1020,1025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«Степень с целым показателем и ее свойства»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Научиться применять на практике теоретический материал по теме «Неравенства с одной переменной и их системы».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регулировать собственную деятельность посредством письменной речи.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С.225 контрольные вопросы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Элементы статистики (4 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и группировка статистических данных.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Урок-лекция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и группировка статистических данные; частота ряда; размах; мода числового ряда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 и т.д.); проектирования способов выполнения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домашнего задания, 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элементы статики, статистика в сферах деятельности, выборочный метод,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генеральная совокупность,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выборка.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анализа, сопоставления, сравнения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: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последовательность промежуточных целей с учетом конечного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результата, составлять план последовательности действий.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Опрос теории, индивидуальная работа по карточкам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§40, № 1029, 1030,1032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и группировка статистических данных.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 и группировка статистических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данны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частота ряда; размах; мода числового ряда; относительная частота; интервальный ряд; среднее арифметическое; совокупность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делать выборочные исследования чисел; делать выборку в представительной форме; осуществлять случайную выборку числового ряда данных.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устойчивой мотивации к проблемно-поисковой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Коммуникативные: 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Регулятивные: самостоятельно находить и формулировать учебную проблему, составлять план выполнения работы. Познавательные: выполнять учебные задачи, не имеющие однозначного решения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 теории, индивидуальная работа по карточкам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§40, №1034,1057 (б), 1100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Наглядное представление статистической информации.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Интерактивный урок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Наглядное представление статистической информации; столбчатые и круговые диаграммы; полигон частот; гистограмма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ание выставленных оценок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объяснения нового материала (10мин)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Познакомиться со способом специфического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изображе-ния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интервального ряда: гистограмма частот. Научиться обрабатывать информацию с помощью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интерваль-ного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ряда и таблицы распределения частот; строить интервальный ряд схематично, используя гистограмму полученных данных.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устойчивой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ции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проблемно-поисковой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дея-тельности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никативные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способствовать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форми-рованию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научного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мировозрения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весомость приводимых доказательств 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рассуждений.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осуществлять расширенный поиск информации с использованием ресурсов библиотеки,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§41, №1043, 1045, 1048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Наглядное представление статистической информации.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Наглядное представление статистической информации; столбчатые и круговые диаграммы; полигон частот; гистограмма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Научиться строить интервальный ряд, использовать наглядное представление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статисти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-ческой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информации в виде столбчатых и круговых диаграмм, полигонов и гистограмм.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-ков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Коммуни-кативные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целевые установки учебной деятельности, выстраивать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последо-вательность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необходимых операций.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§41, №1050,1053,1055,1061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1536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(6 ч)</w:t>
            </w: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рациональные дроби и их свойство; Основное свойство дроби; Сложения и вычитание дробей; произведение и частное дробей,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возведения дроби в степень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способностей к структурированию систематизации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изучаемого предметного содержания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и в реальной жизни для объяснения окружающих вещей весь теоретический материал, изученный в 8 классе, делать осознанные выводы о проделанной работе и применять полученные знания на практике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деятельности.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тый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220,221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Крадратные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корни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Действительные числа;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арифметический квадратный корень и его свойства. Уравнения; применения свойства арифметического квадратного корня; функция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и в реальной жизни для объяснения окружающих вещей весь теоретический материал, изученный в 8 классе, делать осознанные выводы о проделанной работе и применять полученные знания на практике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организации и анализа своей деятельности, самоанализа и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учебной деятель-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Коммуни-кативные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способствовать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формиро-ванию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научного мировоззрения.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весомость приводимых доказательств и рассуждений.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осуществлять расширенный поиск информации с использованием ресурсов библиотеки,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-тельного пространства родного края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477,481,485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Квадратные уравнения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квадратные уравнения и его корни; формулы корней; дискриминант; дробные рациональные уравнения; текстовые задачи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домашнего задания,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комментирование выставленных оценок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и в реальной жизни для объяснения окружающих вещей весь теоретический материал, изученный в 8 классе, делать осознанные выводы о проделанной работе и применять полученные знания на практике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устойчивой мотивации к проблемно-поисковой деятельности.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проявлять готовность к 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обсуждению разных точек зрения и выработке общей (групповой) позиции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созда-вать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структуру взаимосвязей смысловых единиц текста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656,657,660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неравенства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всем темам за 8 класс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применять на практике и в реальной жизни для объяснения окружающих вещей весь теоретический материал, изученный в 8 классе, делать осознанные выводы о проделанной работе и применять полученные знания на практике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proofErr w:type="spellStart"/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устойчивой мотивации к проблемно-поисковой деятельности.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регулировать собственную деятельность посредством письменной речи.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Регуля-тивные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заданий из УМК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916,941(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б,г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), 954 (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б,в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 10 (итоговая)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всем темам за 8 класс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научится применять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теоретический материал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изученный за курс алгебры 8 класса, при решении текстовых задач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умения контролировать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поцесс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результат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регулировать собственную деятельность посредством письменной речи.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 домашнего задания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1553" w:rsidRPr="00071553" w:rsidTr="00071553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повторение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развивающего контроля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всем темам за 8 класс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Карточки-задания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 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научится применять </w:t>
            </w:r>
            <w:proofErr w:type="gram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теоретический материал</w:t>
            </w:r>
            <w:proofErr w:type="gram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изученный за курс алгебры 8 класса, при решении текстовых задач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Личностные: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-ков организации и анализа своей деятельности </w:t>
            </w:r>
            <w:proofErr w:type="spellStart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регулировать собственную деятельность посредством письменной речи.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0715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Выполнение теста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71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 домашнего задания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1553" w:rsidRPr="00071553" w:rsidRDefault="00071553" w:rsidP="000715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71553" w:rsidRPr="00071553" w:rsidRDefault="00071553" w:rsidP="000715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715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A1098" w:rsidRDefault="005A1098"/>
    <w:sectPr w:rsidR="005A1098" w:rsidSect="001043E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7A1"/>
    <w:multiLevelType w:val="multilevel"/>
    <w:tmpl w:val="1684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15D3A"/>
    <w:multiLevelType w:val="multilevel"/>
    <w:tmpl w:val="83CE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11C6D"/>
    <w:multiLevelType w:val="multilevel"/>
    <w:tmpl w:val="6E28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03510"/>
    <w:multiLevelType w:val="multilevel"/>
    <w:tmpl w:val="CA04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D50EA"/>
    <w:multiLevelType w:val="multilevel"/>
    <w:tmpl w:val="AFB4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500E4"/>
    <w:multiLevelType w:val="multilevel"/>
    <w:tmpl w:val="B5A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12AE3"/>
    <w:multiLevelType w:val="multilevel"/>
    <w:tmpl w:val="0E14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95CAA"/>
    <w:multiLevelType w:val="multilevel"/>
    <w:tmpl w:val="6DA60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C17ED"/>
    <w:multiLevelType w:val="multilevel"/>
    <w:tmpl w:val="46BA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7076C"/>
    <w:multiLevelType w:val="multilevel"/>
    <w:tmpl w:val="E1D4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1553"/>
    <w:rsid w:val="000533A9"/>
    <w:rsid w:val="00071553"/>
    <w:rsid w:val="001043E0"/>
    <w:rsid w:val="00272FD8"/>
    <w:rsid w:val="002D29A9"/>
    <w:rsid w:val="005A1098"/>
    <w:rsid w:val="00BF6CDB"/>
    <w:rsid w:val="00FD3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1DBB"/>
  <w15:docId w15:val="{D9058086-44DC-4341-B15E-B9F72E84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7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54</Pages>
  <Words>16402</Words>
  <Characters>93494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школа5Асино</dc:creator>
  <cp:keywords/>
  <dc:description/>
  <cp:lastModifiedBy>школа5Асино</cp:lastModifiedBy>
  <cp:revision>7</cp:revision>
  <dcterms:created xsi:type="dcterms:W3CDTF">2021-09-29T05:34:00Z</dcterms:created>
  <dcterms:modified xsi:type="dcterms:W3CDTF">2022-10-26T02:03:00Z</dcterms:modified>
</cp:coreProperties>
</file>