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938" w:rsidRPr="00D2126E" w:rsidRDefault="00D37938">
      <w:pPr>
        <w:autoSpaceDE w:val="0"/>
        <w:autoSpaceDN w:val="0"/>
        <w:spacing w:after="138" w:line="220" w:lineRule="exact"/>
        <w:rPr>
          <w:sz w:val="24"/>
          <w:szCs w:val="24"/>
          <w:lang w:val="ru-RU"/>
        </w:rPr>
      </w:pPr>
    </w:p>
    <w:p w:rsidR="00D2126E" w:rsidRPr="00D2126E" w:rsidRDefault="00F4529B" w:rsidP="00D2126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4529B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6720840" cy="9745218"/>
            <wp:effectExtent l="0" t="0" r="3810" b="8890"/>
            <wp:docPr id="1" name="Рисунок 1" descr="C:\Users\kabinet-22\Desktop\Межакова\география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inet-22\Desktop\Межакова\география 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840" cy="974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26E" w:rsidRDefault="00D2126E">
      <w:pPr>
        <w:autoSpaceDE w:val="0"/>
        <w:autoSpaceDN w:val="0"/>
        <w:spacing w:after="138" w:line="220" w:lineRule="exact"/>
        <w:rPr>
          <w:lang w:val="ru-RU"/>
        </w:rPr>
      </w:pPr>
      <w:bookmarkStart w:id="0" w:name="_GoBack"/>
      <w:bookmarkEnd w:id="0"/>
    </w:p>
    <w:p w:rsidR="00227C15" w:rsidRPr="001F57C2" w:rsidRDefault="00456B8E">
      <w:pPr>
        <w:autoSpaceDE w:val="0"/>
        <w:autoSpaceDN w:val="0"/>
        <w:spacing w:after="0" w:line="281" w:lineRule="auto"/>
        <w:ind w:firstLine="18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</w:t>
      </w:r>
      <w:r w:rsidR="00F0115E" w:rsidRPr="001F57C2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образования, а также на основе характеристики планируемых результатов духовно-</w:t>
      </w:r>
      <w:r w:rsidR="00F0115E" w:rsidRPr="001F57C2">
        <w:rPr>
          <w:lang w:val="ru-RU"/>
        </w:rPr>
        <w:br/>
      </w:r>
      <w:r w:rsidR="00F0115E" w:rsidRPr="001F57C2">
        <w:rPr>
          <w:rFonts w:ascii="Times New Roman" w:eastAsia="Times New Roman" w:hAnsi="Times New Roman"/>
          <w:color w:val="000000"/>
          <w:sz w:val="24"/>
          <w:lang w:val="ru-RU"/>
        </w:rPr>
        <w:t>нравственного развития, воспитания и социализации обучающихся, представленной в Примерной программе воспитания (одобрено решением ФУМО от 02.06.202</w:t>
      </w:r>
      <w:r w:rsidR="0017381D">
        <w:rPr>
          <w:rFonts w:ascii="Times New Roman" w:eastAsia="Times New Roman" w:hAnsi="Times New Roman"/>
          <w:color w:val="000000"/>
          <w:sz w:val="24"/>
          <w:lang w:val="ru-RU"/>
        </w:rPr>
        <w:t>2</w:t>
      </w:r>
      <w:r w:rsidR="00F0115E"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 г.).</w:t>
      </w:r>
    </w:p>
    <w:p w:rsidR="00227C15" w:rsidRPr="001F57C2" w:rsidRDefault="00F0115E">
      <w:pPr>
        <w:autoSpaceDE w:val="0"/>
        <w:autoSpaceDN w:val="0"/>
        <w:spacing w:before="346" w:after="0" w:line="230" w:lineRule="auto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227C15" w:rsidRPr="001F57C2" w:rsidRDefault="00456B8E">
      <w:pPr>
        <w:autoSpaceDE w:val="0"/>
        <w:autoSpaceDN w:val="0"/>
        <w:spacing w:before="346" w:after="0" w:line="283" w:lineRule="auto"/>
        <w:ind w:right="144" w:firstLine="18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</w:t>
      </w:r>
      <w:r w:rsidR="00F0115E"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личностным, метапредметным и предметным результатам освоения образовательных программ и составлена с учётом Концепции географического образования, принятой на Всероссийском съезде учителей географии </w:t>
      </w:r>
      <w:r w:rsidR="00F0115E" w:rsidRPr="001F57C2">
        <w:rPr>
          <w:lang w:val="ru-RU"/>
        </w:rPr>
        <w:br/>
      </w:r>
      <w:r w:rsidR="00F0115E" w:rsidRPr="001F57C2">
        <w:rPr>
          <w:rFonts w:ascii="Times New Roman" w:eastAsia="Times New Roman" w:hAnsi="Times New Roman"/>
          <w:color w:val="000000"/>
          <w:sz w:val="24"/>
          <w:lang w:val="ru-RU"/>
        </w:rPr>
        <w:t>и утверждённой Решением Коллегии Министерства просвещения и науки Российской Федерации от 24.12.2018 года.</w:t>
      </w:r>
    </w:p>
    <w:p w:rsidR="00227C15" w:rsidRPr="001F57C2" w:rsidRDefault="00F0115E">
      <w:pPr>
        <w:autoSpaceDE w:val="0"/>
        <w:autoSpaceDN w:val="0"/>
        <w:spacing w:before="70" w:after="0"/>
        <w:ind w:right="576" w:firstLine="18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даёт представление о целях обучения, воспитания и развития обучающихся средствами учебного предмета «География»; определяет возможности предмета для реализации требований к результатам освоения программ основного общего образования, требований к результатам обучения географии, а также основных видов деятельности обучающихся.</w:t>
      </w:r>
    </w:p>
    <w:p w:rsidR="00227C15" w:rsidRPr="001F57C2" w:rsidRDefault="00F0115E">
      <w:pPr>
        <w:autoSpaceDE w:val="0"/>
        <w:autoSpaceDN w:val="0"/>
        <w:spacing w:before="262" w:after="0" w:line="230" w:lineRule="auto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«ГЕОГРАФИЯ»</w:t>
      </w:r>
    </w:p>
    <w:p w:rsidR="00227C15" w:rsidRPr="001F57C2" w:rsidRDefault="00F0115E">
      <w:pPr>
        <w:autoSpaceDE w:val="0"/>
        <w:autoSpaceDN w:val="0"/>
        <w:spacing w:before="166" w:after="0" w:line="281" w:lineRule="auto"/>
        <w:ind w:right="432" w:firstLine="18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География в основной школе — предмет, формирующий у обу​чающихся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</w:t>
      </w:r>
      <w:r w:rsidR="00DD1F7E">
        <w:rPr>
          <w:rFonts w:ascii="Times New Roman" w:eastAsia="Times New Roman" w:hAnsi="Times New Roman"/>
          <w:color w:val="000000"/>
          <w:sz w:val="24"/>
          <w:lang w:val="ru-RU"/>
        </w:rPr>
        <w:t>кономических процессов, о проб</w:t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лемах взаимодействия природы и общества, географических подходах к устойчивому развитию территорий.</w:t>
      </w:r>
    </w:p>
    <w:p w:rsidR="00227C15" w:rsidRPr="001F57C2" w:rsidRDefault="00F0115E">
      <w:pPr>
        <w:autoSpaceDE w:val="0"/>
        <w:autoSpaceDN w:val="0"/>
        <w:spacing w:before="70" w:after="0"/>
        <w:ind w:firstLine="18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:rsidR="00227C15" w:rsidRPr="001F57C2" w:rsidRDefault="00F0115E">
      <w:pPr>
        <w:autoSpaceDE w:val="0"/>
        <w:autoSpaceDN w:val="0"/>
        <w:spacing w:before="262" w:after="0" w:line="230" w:lineRule="auto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«ГЕОГРАФИЯ»</w:t>
      </w:r>
    </w:p>
    <w:p w:rsidR="00227C15" w:rsidRPr="001F57C2" w:rsidRDefault="00F0115E">
      <w:pPr>
        <w:tabs>
          <w:tab w:val="left" w:pos="180"/>
        </w:tabs>
        <w:autoSpaceDE w:val="0"/>
        <w:autoSpaceDN w:val="0"/>
        <w:spacing w:before="168" w:after="0" w:line="288" w:lineRule="auto"/>
        <w:rPr>
          <w:lang w:val="ru-RU"/>
        </w:rPr>
      </w:pP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географии в общем образовании направлено на достижение следующих целей: </w:t>
      </w:r>
      <w:r w:rsidRPr="001F57C2">
        <w:rPr>
          <w:lang w:val="ru-RU"/>
        </w:rPr>
        <w:br/>
      </w: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1) 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  <w:r w:rsidRPr="001F57C2">
        <w:rPr>
          <w:lang w:val="ru-RU"/>
        </w:rPr>
        <w:br/>
      </w: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2) 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повседневной жизни с использованием географических знаний, самостоятельного приобретения новых знаний; </w:t>
      </w:r>
      <w:r w:rsidRPr="001F57C2">
        <w:rPr>
          <w:lang w:val="ru-RU"/>
        </w:rPr>
        <w:br/>
      </w: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3) воспитание экологической культуры, соответствующей современному уровню геоэкологического мышления на основе освоения знаний о взаимосвязях в ПК, об основных географических 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особенностях природы, населения и хозяйства России и мира, своей местности, о способах 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сохранения окружающей среды и рационального использования природных ресурсов; </w:t>
      </w:r>
      <w:r w:rsidRPr="001F57C2">
        <w:rPr>
          <w:lang w:val="ru-RU"/>
        </w:rPr>
        <w:br/>
      </w: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4) формирование способности поиска и применения раз- 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227C15" w:rsidRPr="001F57C2" w:rsidRDefault="00227C15">
      <w:pPr>
        <w:rPr>
          <w:lang w:val="ru-RU"/>
        </w:rPr>
        <w:sectPr w:rsidR="00227C15" w:rsidRPr="001F57C2">
          <w:pgSz w:w="11900" w:h="16840"/>
          <w:pgMar w:top="358" w:right="650" w:bottom="30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27C15" w:rsidRPr="001F57C2" w:rsidRDefault="00227C15">
      <w:pPr>
        <w:autoSpaceDE w:val="0"/>
        <w:autoSpaceDN w:val="0"/>
        <w:spacing w:after="78" w:line="220" w:lineRule="exact"/>
        <w:rPr>
          <w:lang w:val="ru-RU"/>
        </w:rPr>
      </w:pPr>
    </w:p>
    <w:p w:rsidR="00227C15" w:rsidRPr="001F57C2" w:rsidRDefault="00F0115E">
      <w:pPr>
        <w:tabs>
          <w:tab w:val="left" w:pos="180"/>
        </w:tabs>
        <w:autoSpaceDE w:val="0"/>
        <w:autoSpaceDN w:val="0"/>
        <w:spacing w:after="0" w:line="286" w:lineRule="auto"/>
        <w:ind w:right="144"/>
        <w:rPr>
          <w:lang w:val="ru-RU"/>
        </w:rPr>
      </w:pP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5) формирование комплекс</w:t>
      </w:r>
      <w:r w:rsidR="00DD1F7E">
        <w:rPr>
          <w:rFonts w:ascii="Times New Roman" w:eastAsia="Times New Roman" w:hAnsi="Times New Roman"/>
          <w:color w:val="000000"/>
          <w:sz w:val="24"/>
          <w:lang w:val="ru-RU"/>
        </w:rPr>
        <w:t>а практико-ориентированных гео</w:t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полиэтничном и многоконфессиональном мире; </w:t>
      </w:r>
      <w:r w:rsidRPr="001F57C2">
        <w:rPr>
          <w:lang w:val="ru-RU"/>
        </w:rPr>
        <w:br/>
      </w: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227C15" w:rsidRPr="001F57C2" w:rsidRDefault="00F0115E">
      <w:pPr>
        <w:autoSpaceDE w:val="0"/>
        <w:autoSpaceDN w:val="0"/>
        <w:spacing w:before="262" w:after="0" w:line="230" w:lineRule="auto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«ГЕОГРАФИЯ» В УЧЕБНОМ ПЛАНЕ</w:t>
      </w:r>
    </w:p>
    <w:p w:rsidR="00227C15" w:rsidRPr="001F57C2" w:rsidRDefault="00F0115E">
      <w:pPr>
        <w:tabs>
          <w:tab w:val="left" w:pos="180"/>
        </w:tabs>
        <w:autoSpaceDE w:val="0"/>
        <w:autoSpaceDN w:val="0"/>
        <w:spacing w:before="168" w:after="0" w:line="262" w:lineRule="auto"/>
        <w:ind w:right="144"/>
        <w:rPr>
          <w:lang w:val="ru-RU"/>
        </w:rPr>
      </w:pP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:rsidR="00227C15" w:rsidRPr="001F57C2" w:rsidRDefault="00F0115E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:rsidR="00227C15" w:rsidRPr="001F57C2" w:rsidRDefault="00F0115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Учебным планом на изучение географии отводится  один час в неделю в 5 классе, всего - 34  часа.</w:t>
      </w:r>
    </w:p>
    <w:p w:rsidR="00227C15" w:rsidRDefault="00227C15">
      <w:pPr>
        <w:rPr>
          <w:lang w:val="ru-RU"/>
        </w:rPr>
      </w:pPr>
    </w:p>
    <w:p w:rsidR="00227C15" w:rsidRPr="001F57C2" w:rsidRDefault="00F0115E" w:rsidP="00456B8E">
      <w:pPr>
        <w:autoSpaceDE w:val="0"/>
        <w:autoSpaceDN w:val="0"/>
        <w:spacing w:after="0" w:line="230" w:lineRule="auto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227C15" w:rsidRPr="001F57C2" w:rsidRDefault="00F0115E" w:rsidP="00456B8E">
      <w:pPr>
        <w:tabs>
          <w:tab w:val="left" w:pos="180"/>
        </w:tabs>
        <w:autoSpaceDE w:val="0"/>
        <w:autoSpaceDN w:val="0"/>
        <w:spacing w:before="346" w:after="0" w:line="281" w:lineRule="auto"/>
        <w:ind w:right="720"/>
        <w:rPr>
          <w:lang w:val="ru-RU"/>
        </w:rPr>
      </w:pPr>
      <w:r w:rsidRPr="001F57C2">
        <w:rPr>
          <w:lang w:val="ru-RU"/>
        </w:rPr>
        <w:tab/>
      </w:r>
      <w:r w:rsidR="00456B8E">
        <w:rPr>
          <w:lang w:val="ru-RU"/>
        </w:rPr>
        <w:t xml:space="preserve"> </w:t>
      </w: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1. Географическое изучение Земли </w:t>
      </w:r>
      <w:r w:rsidRPr="001F57C2">
        <w:rPr>
          <w:lang w:val="ru-RU"/>
        </w:rPr>
        <w:br/>
      </w:r>
      <w:r w:rsidRPr="001F57C2">
        <w:rPr>
          <w:lang w:val="ru-RU"/>
        </w:rPr>
        <w:tab/>
      </w:r>
      <w:r w:rsidR="00456B8E">
        <w:rPr>
          <w:lang w:val="ru-RU"/>
        </w:rPr>
        <w:t xml:space="preserve"> </w:t>
      </w: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Введение</w:t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. География — наука о планете Земля </w:t>
      </w:r>
      <w:r w:rsidRPr="001F57C2">
        <w:rPr>
          <w:lang w:val="ru-RU"/>
        </w:rPr>
        <w:br/>
      </w: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Что изучает география? Географические объекты, процессы и явления. Как география изучает объекты, процессы и явления. Географические методы изучения объектов и явлений. Древо географических наук.</w:t>
      </w:r>
    </w:p>
    <w:p w:rsidR="00227C15" w:rsidRPr="001F57C2" w:rsidRDefault="00F0115E" w:rsidP="00456B8E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1F57C2">
        <w:rPr>
          <w:lang w:val="ru-RU"/>
        </w:rPr>
        <w:tab/>
      </w:r>
      <w:r w:rsidR="00456B8E">
        <w:rPr>
          <w:lang w:val="ru-RU"/>
        </w:rPr>
        <w:t xml:space="preserve"> </w:t>
      </w: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Практическая работа </w:t>
      </w:r>
      <w:r w:rsidRPr="001F57C2">
        <w:rPr>
          <w:lang w:val="ru-RU"/>
        </w:rPr>
        <w:br/>
      </w: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1. Организация фенологических наблюдений в природе: планирование, участие в групповой работе, форма систематизации данных.</w:t>
      </w:r>
    </w:p>
    <w:p w:rsidR="00227C15" w:rsidRPr="001F57C2" w:rsidRDefault="00F0115E" w:rsidP="00456B8E">
      <w:pPr>
        <w:tabs>
          <w:tab w:val="left" w:pos="180"/>
        </w:tabs>
        <w:autoSpaceDE w:val="0"/>
        <w:autoSpaceDN w:val="0"/>
        <w:spacing w:before="192" w:after="0"/>
        <w:ind w:right="432"/>
        <w:rPr>
          <w:lang w:val="ru-RU"/>
        </w:rPr>
      </w:pP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 1. История географических открытий </w:t>
      </w:r>
      <w:r w:rsidRPr="001F57C2">
        <w:rPr>
          <w:lang w:val="ru-RU"/>
        </w:rPr>
        <w:br/>
      </w: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Представления о мире в древности (Древний Китай, Древний Египет, Древняя Греция, Древний Рим). Путешествие Пифея. Плавания финикийцев вокруг Африки. Экспедиции Т. Хейердала как модель путешествий в древности. Появление географических карт.</w:t>
      </w:r>
    </w:p>
    <w:p w:rsidR="00227C15" w:rsidRPr="001F57C2" w:rsidRDefault="00F0115E" w:rsidP="00456B8E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География в эпоху Средневековья: путешествия и открытия викингов, древних арабов, русских землепроходцев. Путешествия М. Поло и А. Никитина.</w:t>
      </w:r>
    </w:p>
    <w:p w:rsidR="00227C15" w:rsidRPr="001F57C2" w:rsidRDefault="00F0115E" w:rsidP="00456B8E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Эпоха Великих географических открытий. Три пути в Индию. Открытие Нового света —экспедиция Х. Колумба. Первое кругосветное плавание — экспедиция Ф. Магеллана. Значение Великих географических открытий. Карта мира после эпохи Великих географических открытий.</w:t>
      </w:r>
    </w:p>
    <w:p w:rsidR="00227C15" w:rsidRPr="001F57C2" w:rsidRDefault="00F0115E" w:rsidP="00456B8E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Географические открытия </w:t>
      </w:r>
      <w:r>
        <w:rPr>
          <w:rFonts w:ascii="Times New Roman" w:eastAsia="Times New Roman" w:hAnsi="Times New Roman"/>
          <w:color w:val="000000"/>
          <w:sz w:val="24"/>
        </w:rPr>
        <w:t>XVII</w:t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 вв. Поиски Южной Земли — открытие Австралии. Русские путешественники и мореплаватели на северо-востоке Азии. Первая русская кругосветная экспедиция (Русская экспедиция Ф. Ф. Беллинсгаузена, М. П. Лазарева — открытие Антарктиды).</w:t>
      </w:r>
    </w:p>
    <w:p w:rsidR="00227C15" w:rsidRPr="001F57C2" w:rsidRDefault="00F0115E" w:rsidP="00456B8E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Географические исследования в ХХ в. Исследование полярных областей Земли. Изучение Мирового океана. Географические открытия Новейшего времени.</w:t>
      </w:r>
    </w:p>
    <w:p w:rsidR="00227C15" w:rsidRPr="001F57C2" w:rsidRDefault="00F0115E" w:rsidP="00456B8E">
      <w:pPr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Практические работы 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1. Обозначение на контурной карте географических объектов, открытых в разные периоды.</w:t>
      </w:r>
    </w:p>
    <w:p w:rsidR="00227C15" w:rsidRPr="001F57C2" w:rsidRDefault="00F0115E" w:rsidP="00456B8E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2. Сравнение карт Эратосфена, Птолемея и современных карт по предложенным учителем вопросам.</w:t>
      </w:r>
    </w:p>
    <w:p w:rsidR="00227C15" w:rsidRPr="001F57C2" w:rsidRDefault="00F0115E" w:rsidP="00456B8E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2. Изображения земной поверхности </w:t>
      </w:r>
      <w:r w:rsidRPr="001F57C2">
        <w:rPr>
          <w:lang w:val="ru-RU"/>
        </w:rPr>
        <w:br/>
      </w: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 1. Планы местности </w:t>
      </w:r>
      <w:r w:rsidRPr="001F57C2">
        <w:rPr>
          <w:lang w:val="ru-RU"/>
        </w:rPr>
        <w:br/>
      </w: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Виды изображения 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маршрутная съёмка местности. Изображение на планах местности неровностей земной поверхности. Абсолютная и относительная высоты. Профессия топограф. Ориентирование по плану местности: стороны горизонта. Разнообразие планов (план города, туристические планы, военные, исторические и транспортные планы, планы местности в мобильных приложениях) и области их применения.</w:t>
      </w:r>
    </w:p>
    <w:p w:rsidR="00227C15" w:rsidRPr="001F57C2" w:rsidRDefault="00F0115E" w:rsidP="00456B8E">
      <w:pPr>
        <w:autoSpaceDE w:val="0"/>
        <w:autoSpaceDN w:val="0"/>
        <w:spacing w:before="70" w:after="0" w:line="262" w:lineRule="auto"/>
        <w:ind w:right="3888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Практические работы 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1. Определение направлений и расстояний по плану мест​ности.</w:t>
      </w:r>
    </w:p>
    <w:p w:rsidR="00227C15" w:rsidRPr="001F57C2" w:rsidRDefault="00F0115E" w:rsidP="00456B8E">
      <w:pPr>
        <w:autoSpaceDE w:val="0"/>
        <w:autoSpaceDN w:val="0"/>
        <w:spacing w:before="70" w:after="0" w:line="230" w:lineRule="auto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2. Составление описания маршрута по плану местности.</w:t>
      </w:r>
    </w:p>
    <w:p w:rsidR="00227C15" w:rsidRPr="001F57C2" w:rsidRDefault="00F0115E" w:rsidP="00456B8E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 2. Географические карты </w:t>
      </w:r>
      <w:r w:rsidRPr="001F57C2">
        <w:rPr>
          <w:lang w:val="ru-RU"/>
        </w:rPr>
        <w:br/>
      </w: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Различия глобуса и географических карт. Способы перехода от сферической поверхности глобуса к плоскости географической карты. Градусная сеть на глобусе и картах. Параллели и меридианы. Экватор и нулевой меридиан. Географические координаты. Географическая широта и географическая долгота, их определение на глобусе и картах. Определение расстояний по глобусу.</w:t>
      </w:r>
    </w:p>
    <w:p w:rsidR="00227C15" w:rsidRPr="001F57C2" w:rsidRDefault="00F0115E" w:rsidP="00456B8E">
      <w:pPr>
        <w:autoSpaceDE w:val="0"/>
        <w:autoSpaceDN w:val="0"/>
        <w:spacing w:before="70" w:after="0" w:line="230" w:lineRule="auto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Искажения на карте. Линии градусной сети на картах. Определение расстояний с помощью</w:t>
      </w:r>
    </w:p>
    <w:p w:rsidR="00227C15" w:rsidRPr="001F57C2" w:rsidRDefault="00F0115E" w:rsidP="00456B8E">
      <w:pPr>
        <w:autoSpaceDE w:val="0"/>
        <w:autoSpaceDN w:val="0"/>
        <w:spacing w:after="0" w:line="271" w:lineRule="auto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масштаба и градусной сети. Разнообразие географических карт и их классификации. Способы изображения на мелкомасштабных географических картах. Изображение на физических картах высот и глубин. Географический атлас. Использование карт в жизни и хозяйственной деятельности людей.</w:t>
      </w:r>
    </w:p>
    <w:p w:rsidR="00227C15" w:rsidRPr="001F57C2" w:rsidRDefault="00F0115E" w:rsidP="00456B8E">
      <w:pPr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Сходство и различие плана местности и географической карты. Профессия картограф. Система космической навигации. Геоинформационные системы.</w:t>
      </w:r>
    </w:p>
    <w:p w:rsidR="00227C15" w:rsidRPr="001F57C2" w:rsidRDefault="00F0115E" w:rsidP="00456B8E">
      <w:pPr>
        <w:autoSpaceDE w:val="0"/>
        <w:autoSpaceDN w:val="0"/>
        <w:spacing w:before="70" w:after="0" w:line="262" w:lineRule="auto"/>
        <w:ind w:right="3744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Практические работы </w:t>
      </w:r>
      <w:r w:rsidRPr="001F57C2">
        <w:rPr>
          <w:lang w:val="ru-RU"/>
        </w:rPr>
        <w:br/>
      </w:r>
      <w:r w:rsidR="00456B8E">
        <w:rPr>
          <w:rFonts w:ascii="Times New Roman" w:eastAsia="Times New Roman" w:hAnsi="Times New Roman"/>
          <w:color w:val="000000"/>
          <w:sz w:val="24"/>
          <w:lang w:val="ru-RU"/>
        </w:rPr>
        <w:t xml:space="preserve">   </w:t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1. Определение направлений и расстояний по карте полушарий.</w:t>
      </w:r>
    </w:p>
    <w:p w:rsidR="00227C15" w:rsidRPr="001F57C2" w:rsidRDefault="00F0115E" w:rsidP="00456B8E">
      <w:pPr>
        <w:tabs>
          <w:tab w:val="left" w:pos="142"/>
        </w:tabs>
        <w:autoSpaceDE w:val="0"/>
        <w:autoSpaceDN w:val="0"/>
        <w:spacing w:before="70" w:after="0" w:line="262" w:lineRule="auto"/>
        <w:rPr>
          <w:lang w:val="ru-RU"/>
        </w:rPr>
      </w:pP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2. Определение географических координат объектов и определение объектов по их географическим координатам.</w:t>
      </w:r>
    </w:p>
    <w:p w:rsidR="00227C15" w:rsidRPr="001F57C2" w:rsidRDefault="00F0115E" w:rsidP="00456B8E">
      <w:pPr>
        <w:tabs>
          <w:tab w:val="left" w:pos="180"/>
        </w:tabs>
        <w:autoSpaceDE w:val="0"/>
        <w:autoSpaceDN w:val="0"/>
        <w:spacing w:before="192" w:after="0" w:line="271" w:lineRule="auto"/>
        <w:ind w:right="1296"/>
        <w:rPr>
          <w:lang w:val="ru-RU"/>
        </w:rPr>
      </w:pPr>
      <w:r w:rsidRPr="001F57C2">
        <w:rPr>
          <w:lang w:val="ru-RU"/>
        </w:rPr>
        <w:lastRenderedPageBreak/>
        <w:tab/>
      </w: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3. Земля — планета Солнечной системы </w:t>
      </w:r>
      <w:r w:rsidRPr="001F57C2">
        <w:rPr>
          <w:lang w:val="ru-RU"/>
        </w:rPr>
        <w:br/>
      </w: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Земля в Солнечной системе. Гипотезы возникновения Земли. Форма, размеры Земли, их географические следствия.</w:t>
      </w:r>
    </w:p>
    <w:p w:rsidR="00227C15" w:rsidRPr="001F57C2" w:rsidRDefault="00F0115E" w:rsidP="00456B8E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Движения Земли. Земная ось и географические полюсы. Географические следствия движения Земли вокруг Солнца. Смена времён года на Земле. Дни весеннего и осеннего равноденствия, летнего и зимнего солнцестояния. Неравномерное распределение солнечного света и тепла на поверхности Земли. Пояса освещённости. Тропики и полярные круги. Вращение Земли вокруг своей оси. Смена дня и ночи на Земле.</w:t>
      </w:r>
    </w:p>
    <w:p w:rsidR="00227C15" w:rsidRPr="001F57C2" w:rsidRDefault="00F0115E" w:rsidP="00456B8E">
      <w:pPr>
        <w:autoSpaceDE w:val="0"/>
        <w:autoSpaceDN w:val="0"/>
        <w:spacing w:before="70" w:after="0" w:line="230" w:lineRule="auto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Влияние Космоса на Землю и жизнь людей.</w:t>
      </w:r>
    </w:p>
    <w:p w:rsidR="00227C15" w:rsidRPr="001F57C2" w:rsidRDefault="00F0115E" w:rsidP="00456B8E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Практическая работа </w:t>
      </w:r>
      <w:r w:rsidRPr="001F57C2">
        <w:rPr>
          <w:lang w:val="ru-RU"/>
        </w:rPr>
        <w:br/>
      </w: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1. Выявление закономерностей изменения продолжительности дня и высоты Солнца над </w:t>
      </w:r>
      <w:r w:rsidR="0006262C">
        <w:rPr>
          <w:rFonts w:ascii="Times New Roman" w:eastAsia="Times New Roman" w:hAnsi="Times New Roman"/>
          <w:color w:val="000000"/>
          <w:sz w:val="24"/>
          <w:lang w:val="ru-RU"/>
        </w:rPr>
        <w:t>горизонтом в зависимости от гео</w:t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графической широты и времени года на территории России.</w:t>
      </w:r>
    </w:p>
    <w:p w:rsidR="00227C15" w:rsidRPr="001F57C2" w:rsidRDefault="00F0115E" w:rsidP="00456B8E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4. Оболочки Земли </w:t>
      </w:r>
      <w:r w:rsidRPr="001F57C2">
        <w:rPr>
          <w:lang w:val="ru-RU"/>
        </w:rPr>
        <w:br/>
      </w: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 1. Литосфера — каменная оболочка Земли </w:t>
      </w:r>
      <w:r w:rsidRPr="001F57C2">
        <w:rPr>
          <w:lang w:val="ru-RU"/>
        </w:rPr>
        <w:br/>
      </w: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Литосфера — твёрдая оболочка Земли. Методы изучения земных глубин. Внутреннее строение Земли: ядро, мантия, земная кора. Строение земной коры: материковая и океаническая кора. Вещества земной коры: минералы и горные породы. Образование горных пород. Магматические, осадочные и метаморфические горные породы.</w:t>
      </w:r>
    </w:p>
    <w:p w:rsidR="00227C15" w:rsidRPr="001F57C2" w:rsidRDefault="00F0115E" w:rsidP="00456B8E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Проявления внутренних и внешних процессов образования рельефа. Движение литосферных плит.</w:t>
      </w:r>
    </w:p>
    <w:p w:rsidR="00227C15" w:rsidRPr="001F57C2" w:rsidRDefault="00F0115E" w:rsidP="00456B8E">
      <w:pPr>
        <w:autoSpaceDE w:val="0"/>
        <w:autoSpaceDN w:val="0"/>
        <w:spacing w:before="70" w:after="0" w:line="281" w:lineRule="auto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Образование вулканов и причины землетрясений. Шкалы измерения силы и интенсивности 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землетрясений. Изучение вулканов и землетрясений. Профессии сейсмолог и вулканолог. Разрушение и изменение горных пород и минералов под действием внешних и внутренних процессов. Виды выветривания. Формирование рельефа земной поверхности как результат действия внутренних и внешних сил.</w:t>
      </w:r>
    </w:p>
    <w:p w:rsidR="00227C15" w:rsidRPr="001F57C2" w:rsidRDefault="00F0115E" w:rsidP="00456B8E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Рельеф земной поверхности и методы его изучения. Планетарные формы рельефа — материки и впадины океанов. Формы рельефа суши: горы и равнины. Различие гор по высоте, высочайшие горные системы мира. Разнообразие равнин по высоте. Формы равнинного рельефа, крупнейшие по площади равнины мира.</w:t>
      </w:r>
    </w:p>
    <w:p w:rsidR="00227C15" w:rsidRPr="001F57C2" w:rsidRDefault="00F0115E" w:rsidP="00456B8E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проблемы.</w:t>
      </w:r>
    </w:p>
    <w:p w:rsidR="00227C15" w:rsidRPr="001F57C2" w:rsidRDefault="00F0115E" w:rsidP="00456B8E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Рельеф дна Мирового океана. Части подводных окраин материков. Срединно-океанические хребты. Острова, их типы по происхождению. Ложе Океана, его рельеф.</w:t>
      </w:r>
    </w:p>
    <w:p w:rsidR="00227C15" w:rsidRPr="001F57C2" w:rsidRDefault="00F0115E" w:rsidP="00456B8E">
      <w:pPr>
        <w:autoSpaceDE w:val="0"/>
        <w:autoSpaceDN w:val="0"/>
        <w:spacing w:before="70" w:after="0" w:line="262" w:lineRule="auto"/>
        <w:ind w:right="3744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Практическая работа 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1. Описание горной системы или равнины по физической карте.</w:t>
      </w:r>
    </w:p>
    <w:p w:rsidR="00227C15" w:rsidRPr="001F57C2" w:rsidRDefault="00F0115E" w:rsidP="00456B8E">
      <w:pPr>
        <w:autoSpaceDE w:val="0"/>
        <w:autoSpaceDN w:val="0"/>
        <w:spacing w:before="190" w:after="0" w:line="262" w:lineRule="auto"/>
        <w:ind w:right="3888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 xml:space="preserve">Заключение 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Практикум «Сезонные изменения в природе своей местности»</w:t>
      </w:r>
    </w:p>
    <w:p w:rsidR="00227C15" w:rsidRPr="001F57C2" w:rsidRDefault="00F0115E" w:rsidP="00456B8E">
      <w:pPr>
        <w:tabs>
          <w:tab w:val="left" w:pos="180"/>
        </w:tabs>
        <w:autoSpaceDE w:val="0"/>
        <w:autoSpaceDN w:val="0"/>
        <w:spacing w:after="0" w:line="262" w:lineRule="auto"/>
        <w:ind w:right="288"/>
        <w:rPr>
          <w:lang w:val="ru-RU"/>
        </w:rPr>
      </w:pP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Сезонные изменения продолжительности светового дня и высоты Солнца над горизонтом, температуры воздуха, поверхностных вод, растительного и животного мира.</w:t>
      </w:r>
    </w:p>
    <w:p w:rsidR="00227C15" w:rsidRPr="001F57C2" w:rsidRDefault="00F0115E" w:rsidP="00456B8E">
      <w:pPr>
        <w:autoSpaceDE w:val="0"/>
        <w:autoSpaceDN w:val="0"/>
        <w:spacing w:before="70" w:after="0" w:line="262" w:lineRule="auto"/>
        <w:ind w:right="1440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Практическая работа 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1. Анализ результатов фенологических наблюдений и наблюдений за погодой.</w:t>
      </w:r>
    </w:p>
    <w:p w:rsidR="00227C15" w:rsidRPr="001F57C2" w:rsidRDefault="00227C15">
      <w:pPr>
        <w:autoSpaceDE w:val="0"/>
        <w:autoSpaceDN w:val="0"/>
        <w:spacing w:after="78" w:line="220" w:lineRule="exact"/>
        <w:rPr>
          <w:lang w:val="ru-RU"/>
        </w:rPr>
      </w:pPr>
    </w:p>
    <w:p w:rsidR="00227C15" w:rsidRPr="001F57C2" w:rsidRDefault="00F0115E">
      <w:pPr>
        <w:autoSpaceDE w:val="0"/>
        <w:autoSpaceDN w:val="0"/>
        <w:spacing w:after="0" w:line="230" w:lineRule="auto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227C15" w:rsidRPr="001F57C2" w:rsidRDefault="00F0115E">
      <w:pPr>
        <w:autoSpaceDE w:val="0"/>
        <w:autoSpaceDN w:val="0"/>
        <w:spacing w:before="346" w:after="0" w:line="230" w:lineRule="auto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227C15" w:rsidRPr="001F57C2" w:rsidRDefault="00F0115E">
      <w:pPr>
        <w:autoSpaceDE w:val="0"/>
        <w:autoSpaceDN w:val="0"/>
        <w:spacing w:before="166" w:after="0"/>
        <w:ind w:firstLine="18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227C15" w:rsidRPr="001F57C2" w:rsidRDefault="00F0115E">
      <w:pPr>
        <w:autoSpaceDE w:val="0"/>
        <w:autoSpaceDN w:val="0"/>
        <w:spacing w:before="190" w:after="0" w:line="283" w:lineRule="auto"/>
        <w:ind w:firstLine="180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Патриотического воспитания</w:t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: осознание российской гражданской идентичности в 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:rsidR="00227C15" w:rsidRPr="001F57C2" w:rsidRDefault="00F0115E">
      <w:pPr>
        <w:autoSpaceDE w:val="0"/>
        <w:autoSpaceDN w:val="0"/>
        <w:spacing w:before="190" w:after="0" w:line="286" w:lineRule="auto"/>
        <w:ind w:right="288" w:firstLine="180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Гражданского воспитания:</w:t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волонтёрство).</w:t>
      </w:r>
    </w:p>
    <w:p w:rsidR="00227C15" w:rsidRPr="001F57C2" w:rsidRDefault="00F0115E">
      <w:pPr>
        <w:autoSpaceDE w:val="0"/>
        <w:autoSpaceDN w:val="0"/>
        <w:spacing w:before="190" w:after="0" w:line="281" w:lineRule="auto"/>
        <w:ind w:right="144" w:firstLine="180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Духовно-нравственного воспитания:</w:t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227C15" w:rsidRPr="001F57C2" w:rsidRDefault="00F0115E">
      <w:pPr>
        <w:autoSpaceDE w:val="0"/>
        <w:autoSpaceDN w:val="0"/>
        <w:spacing w:before="192" w:after="0"/>
        <w:ind w:right="432" w:firstLine="180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Эстетического воспитания:</w:t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227C15" w:rsidRPr="001F57C2" w:rsidRDefault="00F0115E">
      <w:pPr>
        <w:autoSpaceDE w:val="0"/>
        <w:autoSpaceDN w:val="0"/>
        <w:spacing w:before="190" w:after="0" w:line="286" w:lineRule="auto"/>
        <w:ind w:right="288" w:firstLine="180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</w:t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227C15" w:rsidRPr="001F57C2" w:rsidRDefault="00F0115E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</w:t>
      </w:r>
    </w:p>
    <w:p w:rsidR="00227C15" w:rsidRPr="001F57C2" w:rsidRDefault="00227C15">
      <w:pPr>
        <w:autoSpaceDE w:val="0"/>
        <w:autoSpaceDN w:val="0"/>
        <w:spacing w:after="66" w:line="220" w:lineRule="exact"/>
        <w:rPr>
          <w:lang w:val="ru-RU"/>
        </w:rPr>
      </w:pPr>
    </w:p>
    <w:p w:rsidR="00227C15" w:rsidRPr="001F57C2" w:rsidRDefault="00F0115E">
      <w:pPr>
        <w:autoSpaceDE w:val="0"/>
        <w:autoSpaceDN w:val="0"/>
        <w:spacing w:after="0" w:line="283" w:lineRule="auto"/>
        <w:ind w:right="144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:rsidR="00227C15" w:rsidRPr="001F57C2" w:rsidRDefault="00F0115E">
      <w:pPr>
        <w:autoSpaceDE w:val="0"/>
        <w:autoSpaceDN w:val="0"/>
        <w:spacing w:before="190" w:after="0" w:line="286" w:lineRule="auto"/>
        <w:ind w:right="144" w:firstLine="180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Трудового воспитания: </w:t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227C15" w:rsidRPr="001F57C2" w:rsidRDefault="00F0115E">
      <w:pPr>
        <w:autoSpaceDE w:val="0"/>
        <w:autoSpaceDN w:val="0"/>
        <w:spacing w:before="190" w:after="0" w:line="281" w:lineRule="auto"/>
        <w:ind w:firstLine="180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Экологического воспитания:</w:t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 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6A56B3" w:rsidRDefault="006A56B3">
      <w:pPr>
        <w:autoSpaceDE w:val="0"/>
        <w:autoSpaceDN w:val="0"/>
        <w:spacing w:before="262"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792359" w:rsidRDefault="00792359">
      <w:pPr>
        <w:autoSpaceDE w:val="0"/>
        <w:autoSpaceDN w:val="0"/>
        <w:spacing w:before="262"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227C15" w:rsidRPr="001F57C2" w:rsidRDefault="00F0115E">
      <w:pPr>
        <w:autoSpaceDE w:val="0"/>
        <w:autoSpaceDN w:val="0"/>
        <w:spacing w:before="262" w:after="0" w:line="230" w:lineRule="auto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МЕТАПРЕДМЕТНЫЕ РЕЗУЛЬТАТЫ</w:t>
      </w:r>
    </w:p>
    <w:p w:rsidR="00227C15" w:rsidRPr="001F57C2" w:rsidRDefault="00F0115E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lang w:val="ru-RU"/>
        </w:rPr>
      </w:pP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Изучение географии в основной школе способствует достижению метапредметных результатов, в том числе:</w:t>
      </w:r>
    </w:p>
    <w:p w:rsidR="00227C15" w:rsidRPr="001F57C2" w:rsidRDefault="00F0115E">
      <w:pPr>
        <w:autoSpaceDE w:val="0"/>
        <w:autoSpaceDN w:val="0"/>
        <w:spacing w:before="190" w:after="0" w:line="262" w:lineRule="auto"/>
        <w:ind w:left="180" w:right="3600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Овладению универсальными познавательными действиями: Базовые логические действия</w:t>
      </w:r>
    </w:p>
    <w:p w:rsidR="00227C15" w:rsidRPr="001F57C2" w:rsidRDefault="00F0115E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Выявлять и характеризовать существенные признаки географических объектов, процессов и явлений;</w:t>
      </w:r>
    </w:p>
    <w:p w:rsidR="00227C15" w:rsidRPr="001F57C2" w:rsidRDefault="00F0115E">
      <w:pPr>
        <w:autoSpaceDE w:val="0"/>
        <w:autoSpaceDN w:val="0"/>
        <w:spacing w:before="192" w:after="0" w:line="262" w:lineRule="auto"/>
        <w:ind w:left="42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существенный признак классификации географических объектов, процессов и явлений, основания для их сравнения;</w:t>
      </w:r>
    </w:p>
    <w:p w:rsidR="00227C15" w:rsidRPr="001F57C2" w:rsidRDefault="00F0115E">
      <w:pPr>
        <w:autoSpaceDE w:val="0"/>
        <w:autoSpaceDN w:val="0"/>
        <w:spacing w:before="192" w:after="0" w:line="262" w:lineRule="auto"/>
        <w:ind w:left="42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227C15" w:rsidRPr="001F57C2" w:rsidRDefault="00F0115E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выявлять дефициты географической информации, данных, необходимых для решения поставленной задачи;</w:t>
      </w:r>
    </w:p>
    <w:p w:rsidR="00227C15" w:rsidRPr="001F57C2" w:rsidRDefault="00F0115E">
      <w:pPr>
        <w:autoSpaceDE w:val="0"/>
        <w:autoSpaceDN w:val="0"/>
        <w:spacing w:before="190" w:after="0"/>
        <w:ind w:left="42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:rsidR="00227C15" w:rsidRPr="001F57C2" w:rsidRDefault="00F0115E">
      <w:pPr>
        <w:autoSpaceDE w:val="0"/>
        <w:autoSpaceDN w:val="0"/>
        <w:spacing w:before="190" w:after="0" w:line="271" w:lineRule="auto"/>
        <w:ind w:left="420" w:right="576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27C15" w:rsidRPr="001F57C2" w:rsidRDefault="00F0115E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Базовые исследовательские действия</w:t>
      </w:r>
    </w:p>
    <w:p w:rsidR="00227C15" w:rsidRPr="001F57C2" w:rsidRDefault="00227C15">
      <w:pPr>
        <w:autoSpaceDE w:val="0"/>
        <w:autoSpaceDN w:val="0"/>
        <w:spacing w:after="132" w:line="220" w:lineRule="exact"/>
        <w:rPr>
          <w:lang w:val="ru-RU"/>
        </w:rPr>
      </w:pPr>
    </w:p>
    <w:p w:rsidR="00227C15" w:rsidRPr="001F57C2" w:rsidRDefault="00F0115E">
      <w:pPr>
        <w:autoSpaceDE w:val="0"/>
        <w:autoSpaceDN w:val="0"/>
        <w:spacing w:after="0" w:line="230" w:lineRule="auto"/>
        <w:ind w:left="24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географические вопросы как исследовательский инструмент познания;</w:t>
      </w:r>
    </w:p>
    <w:p w:rsidR="00227C15" w:rsidRPr="001F57C2" w:rsidRDefault="00F0115E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формулировать географические вопросы, фиксирующие разрыв между реальным и 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желательным состоянием ситуации, объекта, и самостоятельно устанавливать искомое и данное;</w:t>
      </w:r>
    </w:p>
    <w:p w:rsidR="00227C15" w:rsidRPr="001F57C2" w:rsidRDefault="00F0115E">
      <w:pPr>
        <w:autoSpaceDE w:val="0"/>
        <w:autoSpaceDN w:val="0"/>
        <w:spacing w:before="190" w:after="0" w:line="271" w:lineRule="auto"/>
        <w:ind w:left="240" w:right="432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227C15" w:rsidRPr="001F57C2" w:rsidRDefault="00F0115E">
      <w:pPr>
        <w:autoSpaceDE w:val="0"/>
        <w:autoSpaceDN w:val="0"/>
        <w:spacing w:before="190" w:after="0"/>
        <w:ind w:left="240" w:right="144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227C15" w:rsidRPr="001F57C2" w:rsidRDefault="00F0115E">
      <w:pPr>
        <w:autoSpaceDE w:val="0"/>
        <w:autoSpaceDN w:val="0"/>
        <w:spacing w:before="192" w:after="0" w:line="230" w:lineRule="auto"/>
        <w:ind w:left="24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оценивать достоверность информации, полученной в ходе гео​графического исследования;</w:t>
      </w:r>
    </w:p>
    <w:p w:rsidR="00227C15" w:rsidRPr="001F57C2" w:rsidRDefault="00F0115E">
      <w:pPr>
        <w:autoSpaceDE w:val="0"/>
        <w:autoSpaceDN w:val="0"/>
        <w:spacing w:before="190" w:after="0" w:line="262" w:lineRule="auto"/>
        <w:ind w:left="240" w:right="288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227C15" w:rsidRPr="001F57C2" w:rsidRDefault="00F0115E">
      <w:pPr>
        <w:autoSpaceDE w:val="0"/>
        <w:autoSpaceDN w:val="0"/>
        <w:spacing w:before="190" w:after="0" w:line="271" w:lineRule="auto"/>
        <w:ind w:left="240" w:right="288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227C15" w:rsidRPr="001F57C2" w:rsidRDefault="00F0115E">
      <w:pPr>
        <w:autoSpaceDE w:val="0"/>
        <w:autoSpaceDN w:val="0"/>
        <w:spacing w:before="178" w:after="0" w:line="230" w:lineRule="auto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Работа с информацией</w:t>
      </w:r>
    </w:p>
    <w:p w:rsidR="00227C15" w:rsidRPr="001F57C2" w:rsidRDefault="00F0115E">
      <w:pPr>
        <w:autoSpaceDE w:val="0"/>
        <w:autoSpaceDN w:val="0"/>
        <w:spacing w:before="178" w:after="0" w:line="271" w:lineRule="auto"/>
        <w:ind w:left="24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227C15" w:rsidRPr="001F57C2" w:rsidRDefault="00F0115E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выбирать, анализировать и интерпретировать географическую информацию различных видов и форм представления;</w:t>
      </w:r>
    </w:p>
    <w:p w:rsidR="00227C15" w:rsidRPr="001F57C2" w:rsidRDefault="00F0115E">
      <w:pPr>
        <w:autoSpaceDE w:val="0"/>
        <w:autoSpaceDN w:val="0"/>
        <w:spacing w:before="190" w:after="0" w:line="262" w:lineRule="auto"/>
        <w:ind w:left="240" w:right="432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:rsidR="00227C15" w:rsidRPr="001F57C2" w:rsidRDefault="00F0115E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выбирать оптимальную форму представления географической информации;</w:t>
      </w:r>
    </w:p>
    <w:p w:rsidR="00227C15" w:rsidRPr="001F57C2" w:rsidRDefault="00F0115E">
      <w:pPr>
        <w:autoSpaceDE w:val="0"/>
        <w:autoSpaceDN w:val="0"/>
        <w:spacing w:before="190" w:after="0" w:line="262" w:lineRule="auto"/>
        <w:ind w:left="240" w:right="144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оценивать надёжность географической информации по критериям, предложенным учителем или сформулированным самостоятельно;</w:t>
      </w:r>
    </w:p>
    <w:p w:rsidR="00227C15" w:rsidRPr="001F57C2" w:rsidRDefault="00F0115E">
      <w:pPr>
        <w:autoSpaceDE w:val="0"/>
        <w:autoSpaceDN w:val="0"/>
        <w:spacing w:before="192" w:after="0" w:line="230" w:lineRule="auto"/>
        <w:ind w:left="24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систематизировать географическую информацию в разных формах.</w:t>
      </w:r>
    </w:p>
    <w:p w:rsidR="00227C15" w:rsidRPr="001F57C2" w:rsidRDefault="00F0115E">
      <w:pPr>
        <w:autoSpaceDE w:val="0"/>
        <w:autoSpaceDN w:val="0"/>
        <w:spacing w:before="180" w:after="0" w:line="230" w:lineRule="auto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Овладению универсальными коммуникативными действиями:</w:t>
      </w:r>
    </w:p>
    <w:p w:rsidR="00227C15" w:rsidRPr="001F57C2" w:rsidRDefault="00F0115E">
      <w:pPr>
        <w:autoSpaceDE w:val="0"/>
        <w:autoSpaceDN w:val="0"/>
        <w:spacing w:before="190" w:after="0" w:line="230" w:lineRule="auto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Общение</w:t>
      </w:r>
    </w:p>
    <w:p w:rsidR="00227C15" w:rsidRPr="001F57C2" w:rsidRDefault="00F0115E">
      <w:pPr>
        <w:autoSpaceDE w:val="0"/>
        <w:autoSpaceDN w:val="0"/>
        <w:spacing w:before="178" w:after="0" w:line="262" w:lineRule="auto"/>
        <w:ind w:left="240" w:right="864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суждения, выражать свою точку зрения по географическим аспектам различных вопросов в устных и письменных текстах;</w:t>
      </w:r>
    </w:p>
    <w:p w:rsidR="00227C15" w:rsidRPr="001F57C2" w:rsidRDefault="00F0115E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227C15" w:rsidRPr="001F57C2" w:rsidRDefault="00F0115E">
      <w:pPr>
        <w:autoSpaceDE w:val="0"/>
        <w:autoSpaceDN w:val="0"/>
        <w:spacing w:before="190" w:after="0" w:line="262" w:lineRule="auto"/>
        <w:ind w:left="240" w:right="144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:rsidR="00227C15" w:rsidRPr="001F57C2" w:rsidRDefault="00F0115E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публично представлять результаты выполненного исследования или проекта.</w:t>
      </w:r>
    </w:p>
    <w:p w:rsidR="00227C15" w:rsidRPr="001F57C2" w:rsidRDefault="00F0115E">
      <w:pPr>
        <w:autoSpaceDE w:val="0"/>
        <w:autoSpaceDN w:val="0"/>
        <w:spacing w:before="178" w:after="0" w:line="230" w:lineRule="auto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 (сотрудничество)</w:t>
      </w:r>
    </w:p>
    <w:p w:rsidR="00227C15" w:rsidRPr="001F57C2" w:rsidRDefault="00F0115E">
      <w:pPr>
        <w:autoSpaceDE w:val="0"/>
        <w:autoSpaceDN w:val="0"/>
        <w:spacing w:before="178" w:after="0" w:line="230" w:lineRule="auto"/>
        <w:ind w:left="24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принимать цель совместной деятельности при выполнении учебных географических</w:t>
      </w:r>
    </w:p>
    <w:p w:rsidR="00227C15" w:rsidRPr="001F57C2" w:rsidRDefault="00227C15">
      <w:pPr>
        <w:autoSpaceDE w:val="0"/>
        <w:autoSpaceDN w:val="0"/>
        <w:spacing w:after="66" w:line="220" w:lineRule="exact"/>
        <w:rPr>
          <w:lang w:val="ru-RU"/>
        </w:rPr>
      </w:pPr>
    </w:p>
    <w:p w:rsidR="00227C15" w:rsidRPr="001F57C2" w:rsidRDefault="00F0115E">
      <w:pPr>
        <w:autoSpaceDE w:val="0"/>
        <w:autoSpaceDN w:val="0"/>
        <w:spacing w:after="0" w:line="262" w:lineRule="auto"/>
        <w:ind w:left="42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27C15" w:rsidRPr="001F57C2" w:rsidRDefault="00F0115E">
      <w:pPr>
        <w:autoSpaceDE w:val="0"/>
        <w:autoSpaceDN w:val="0"/>
        <w:spacing w:before="190" w:after="0" w:line="281" w:lineRule="auto"/>
        <w:ind w:left="420" w:right="144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227C15" w:rsidRPr="001F57C2" w:rsidRDefault="00F0115E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ответственности.</w:t>
      </w:r>
    </w:p>
    <w:p w:rsidR="00227C15" w:rsidRPr="001F57C2" w:rsidRDefault="00F0115E">
      <w:pPr>
        <w:autoSpaceDE w:val="0"/>
        <w:autoSpaceDN w:val="0"/>
        <w:spacing w:before="180" w:after="0" w:line="230" w:lineRule="auto"/>
        <w:ind w:left="180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Овладению универсальными учебными регулятивными действиями:</w:t>
      </w:r>
    </w:p>
    <w:p w:rsidR="00227C15" w:rsidRPr="001F57C2" w:rsidRDefault="00F0115E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Самоорганизация</w:t>
      </w:r>
    </w:p>
    <w:p w:rsidR="00227C15" w:rsidRPr="001F57C2" w:rsidRDefault="00F0115E">
      <w:pPr>
        <w:autoSpaceDE w:val="0"/>
        <w:autoSpaceDN w:val="0"/>
        <w:spacing w:before="178" w:after="0" w:line="271" w:lineRule="auto"/>
        <w:ind w:left="420" w:right="288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:rsidR="00227C15" w:rsidRPr="001F57C2" w:rsidRDefault="00F0115E">
      <w:pPr>
        <w:autoSpaceDE w:val="0"/>
        <w:autoSpaceDN w:val="0"/>
        <w:spacing w:before="190" w:after="0" w:line="271" w:lineRule="auto"/>
        <w:ind w:left="420" w:right="72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227C15" w:rsidRPr="001F57C2" w:rsidRDefault="00F0115E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Самоконтроль (рефлексия)</w:t>
      </w:r>
    </w:p>
    <w:p w:rsidR="00227C15" w:rsidRPr="001F57C2" w:rsidRDefault="00F0115E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владеть способами самоконтроля и рефлексии;</w:t>
      </w:r>
    </w:p>
    <w:p w:rsidR="00227C15" w:rsidRPr="001F57C2" w:rsidRDefault="00F0115E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объяснять причины достижения (недостижения) результатов деятельности, давать оценку приобретённому опыту;</w:t>
      </w:r>
    </w:p>
    <w:p w:rsidR="00227C15" w:rsidRPr="001F57C2" w:rsidRDefault="00F0115E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227C15" w:rsidRPr="001F57C2" w:rsidRDefault="00F0115E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оценивать соответствие результата цели и условиям</w:t>
      </w:r>
    </w:p>
    <w:p w:rsidR="00227C15" w:rsidRPr="001F57C2" w:rsidRDefault="00F0115E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Принятие себя и других</w:t>
      </w:r>
    </w:p>
    <w:p w:rsidR="00227C15" w:rsidRPr="001F57C2" w:rsidRDefault="00F0115E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осознанно относиться к другому человеку, его мнению;</w:t>
      </w:r>
    </w:p>
    <w:p w:rsidR="00227C15" w:rsidRPr="001F57C2" w:rsidRDefault="00F0115E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признавать своё право на ошибку и такое же право другого.</w:t>
      </w:r>
    </w:p>
    <w:p w:rsidR="00227C15" w:rsidRPr="001F57C2" w:rsidRDefault="00F0115E">
      <w:pPr>
        <w:autoSpaceDE w:val="0"/>
        <w:autoSpaceDN w:val="0"/>
        <w:spacing w:before="324" w:after="0" w:line="230" w:lineRule="auto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227C15" w:rsidRPr="001F57C2" w:rsidRDefault="00F0115E">
      <w:pPr>
        <w:autoSpaceDE w:val="0"/>
        <w:autoSpaceDN w:val="0"/>
        <w:spacing w:before="226" w:after="0" w:line="262" w:lineRule="auto"/>
        <w:ind w:left="42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географических объектов, процессов и явлений, изучаемых различными ветвями географической науки;</w:t>
      </w:r>
    </w:p>
    <w:p w:rsidR="00227C15" w:rsidRPr="001F57C2" w:rsidRDefault="00F0115E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методов исследования, применяемых в географии;</w:t>
      </w:r>
    </w:p>
    <w:p w:rsidR="00227C15" w:rsidRPr="001F57C2" w:rsidRDefault="00F0115E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выбирать источники географической информации (картографические, текстовые, видео и фотоизображения, интернет-ресурсы), необходимые для изучения истории географических открытий и важнейших географических исследований современности;</w:t>
      </w:r>
    </w:p>
    <w:p w:rsidR="00227C15" w:rsidRPr="001F57C2" w:rsidRDefault="00F0115E">
      <w:pPr>
        <w:autoSpaceDE w:val="0"/>
        <w:autoSpaceDN w:val="0"/>
        <w:spacing w:before="190" w:after="0" w:line="262" w:lineRule="auto"/>
        <w:ind w:left="420" w:right="1008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интегрировать и интерпретировать информацию о путешествиях и географических исследованиях Земли, представленную в одном или нескольких источниках;</w:t>
      </w:r>
    </w:p>
    <w:p w:rsidR="00227C15" w:rsidRPr="001F57C2" w:rsidRDefault="00F0115E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различать вклад великих путешественников в географическое изучение Земли;</w:t>
      </w:r>
    </w:p>
    <w:p w:rsidR="00227C15" w:rsidRPr="001F57C2" w:rsidRDefault="00F0115E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описывать и сравнивать маршруты их путешествий;</w:t>
      </w:r>
    </w:p>
    <w:p w:rsidR="00227C15" w:rsidRPr="001F57C2" w:rsidRDefault="00227C15">
      <w:pPr>
        <w:autoSpaceDE w:val="0"/>
        <w:autoSpaceDN w:val="0"/>
        <w:spacing w:after="138" w:line="220" w:lineRule="exact"/>
        <w:rPr>
          <w:lang w:val="ru-RU"/>
        </w:rPr>
      </w:pPr>
    </w:p>
    <w:p w:rsidR="00227C15" w:rsidRPr="001F57C2" w:rsidRDefault="00F0115E">
      <w:pPr>
        <w:autoSpaceDE w:val="0"/>
        <w:autoSpaceDN w:val="0"/>
        <w:spacing w:after="0" w:line="348" w:lineRule="auto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в различных источниках информации (включая интернет-ресурсы) факты, 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позволяющие оценить вклад российских путешественников и исследователей в развитие знаний о Земле;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различать вклад великих путешественников в географическое изучение Земли;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описывать и сравнивать маршруты их путешествий;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в различных источниках информации (включая интернет-ресурсы) факты, 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позволяющие оценить вклад российских путешественников и исследователей в развитие знаний о Земле;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определять направления, расстояния по плану местности и по географическим картам, географические координаты по географическим картам;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условные обозначения планов местности и географических карт для получения информации, необходимой для решения учебных и (или) практико-ориентированных задач;—  применять понятия «план местности», «географическая карта», «аэрофотоснимок»,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«ориентирование на местности», «стороны горизонта», «горизонтали», «масштаб», «условные знаки» для решения учебных и практико-ориентированных задач;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различать понятия «план местности» и «географическая карта», параллель» и «меридиан»;—   приводить примеры влияния Солнца на мир живой и неживой природы;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объяснять причины смены дня и ночи и времён года;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местности на основе анализа данных наблюдений; описывать внутреннее строение Земли;—   различать понятия «земная кора»; «ядро», «мантия»; «минерал» и «горная порода»;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различать понятия «материковая» и «океаническая» земная кора;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различать изученные минералы и горные породы, материковую и океаническую земную кору;—  показывать на карте и обозначать на контурной карте материки и океаны, крупные формы рельефа Земли;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различать горы и равнины;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классифицировать формы рельефа суши по высоте и по внешнему облику;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называть причины землетрясений и вулканических извержений;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применять понятия «литосфера», «землетрясение», «вулкан», «литосферная плита»,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«эпицентр землетрясения» и «очаг землетрясения» для решения учебных и (или) практико-ориентированных задач;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применять понятия «эпицентр землетрясения» и «очаг землетрясения» для решения 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познавательных задач;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проявления в окружающем мире внутренних и внешних процессов 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рельефообразования: вулканизма, землетрясений; физического, химического и биологического видов выветривания;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 классифицировать острова по происхождению;</w:t>
      </w:r>
    </w:p>
    <w:p w:rsidR="00227C15" w:rsidRPr="001F57C2" w:rsidRDefault="00F0115E">
      <w:pPr>
        <w:autoSpaceDE w:val="0"/>
        <w:autoSpaceDN w:val="0"/>
        <w:spacing w:after="0" w:line="331" w:lineRule="auto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опасных природных явлений в литосфере и средств их предупреждения;—  приводить примеры изменений в литосфере в результате деятельности человека на примере своей местности, России и мира;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литосферу;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действия внешних процессов рельефообразования и наличия полезных ископаемых в своей местности;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представлять результаты фенологических наблюдений и наблюдений за погодой в различной форме (табличной, графической, географического описания).</w:t>
      </w:r>
    </w:p>
    <w:p w:rsidR="00227C15" w:rsidRDefault="00227C15">
      <w:pPr>
        <w:autoSpaceDE w:val="0"/>
        <w:autoSpaceDN w:val="0"/>
        <w:spacing w:after="64" w:line="220" w:lineRule="exact"/>
        <w:rPr>
          <w:lang w:val="ru-RU"/>
        </w:rPr>
      </w:pPr>
    </w:p>
    <w:p w:rsidR="00792359" w:rsidRDefault="00792359">
      <w:pPr>
        <w:autoSpaceDE w:val="0"/>
        <w:autoSpaceDN w:val="0"/>
        <w:spacing w:after="64" w:line="220" w:lineRule="exact"/>
        <w:rPr>
          <w:lang w:val="ru-RU"/>
        </w:rPr>
      </w:pPr>
    </w:p>
    <w:p w:rsidR="00792359" w:rsidRDefault="00792359">
      <w:pPr>
        <w:autoSpaceDE w:val="0"/>
        <w:autoSpaceDN w:val="0"/>
        <w:spacing w:after="64" w:line="220" w:lineRule="exact"/>
        <w:rPr>
          <w:lang w:val="ru-RU"/>
        </w:rPr>
      </w:pPr>
    </w:p>
    <w:p w:rsidR="00792359" w:rsidRDefault="00792359">
      <w:pPr>
        <w:autoSpaceDE w:val="0"/>
        <w:autoSpaceDN w:val="0"/>
        <w:spacing w:after="64" w:line="220" w:lineRule="exact"/>
        <w:rPr>
          <w:lang w:val="ru-RU"/>
        </w:rPr>
      </w:pPr>
    </w:p>
    <w:p w:rsidR="00792359" w:rsidRDefault="00792359">
      <w:pPr>
        <w:autoSpaceDE w:val="0"/>
        <w:autoSpaceDN w:val="0"/>
        <w:spacing w:after="64" w:line="220" w:lineRule="exact"/>
        <w:rPr>
          <w:lang w:val="ru-RU"/>
        </w:rPr>
      </w:pPr>
    </w:p>
    <w:p w:rsidR="00792359" w:rsidRDefault="00792359">
      <w:pPr>
        <w:autoSpaceDE w:val="0"/>
        <w:autoSpaceDN w:val="0"/>
        <w:spacing w:after="64" w:line="220" w:lineRule="exact"/>
        <w:rPr>
          <w:lang w:val="ru-RU"/>
        </w:rPr>
      </w:pPr>
    </w:p>
    <w:p w:rsidR="00792359" w:rsidRDefault="00792359">
      <w:pPr>
        <w:autoSpaceDE w:val="0"/>
        <w:autoSpaceDN w:val="0"/>
        <w:spacing w:after="64" w:line="220" w:lineRule="exact"/>
        <w:rPr>
          <w:lang w:val="ru-RU"/>
        </w:rPr>
      </w:pPr>
    </w:p>
    <w:p w:rsidR="00792359" w:rsidRDefault="00792359">
      <w:pPr>
        <w:autoSpaceDE w:val="0"/>
        <w:autoSpaceDN w:val="0"/>
        <w:spacing w:after="64" w:line="220" w:lineRule="exact"/>
        <w:rPr>
          <w:lang w:val="ru-RU"/>
        </w:rPr>
      </w:pPr>
    </w:p>
    <w:p w:rsidR="00792359" w:rsidRDefault="00792359">
      <w:pPr>
        <w:autoSpaceDE w:val="0"/>
        <w:autoSpaceDN w:val="0"/>
        <w:spacing w:after="64" w:line="220" w:lineRule="exact"/>
        <w:rPr>
          <w:lang w:val="ru-RU"/>
        </w:rPr>
      </w:pPr>
    </w:p>
    <w:p w:rsidR="00792359" w:rsidRPr="001F57C2" w:rsidRDefault="00792359">
      <w:pPr>
        <w:autoSpaceDE w:val="0"/>
        <w:autoSpaceDN w:val="0"/>
        <w:spacing w:after="64" w:line="220" w:lineRule="exact"/>
        <w:rPr>
          <w:lang w:val="ru-RU"/>
        </w:rPr>
      </w:pPr>
    </w:p>
    <w:p w:rsidR="00227C15" w:rsidRDefault="00F0115E">
      <w:pPr>
        <w:autoSpaceDE w:val="0"/>
        <w:autoSpaceDN w:val="0"/>
        <w:spacing w:after="594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lastRenderedPageBreak/>
        <w:t xml:space="preserve">ТЕМАТИЧЕСКОЕ ПЛАНИРОВАНИЕ </w:t>
      </w:r>
    </w:p>
    <w:tbl>
      <w:tblPr>
        <w:tblW w:w="0" w:type="auto"/>
        <w:tblInd w:w="-421" w:type="dxa"/>
        <w:tblLayout w:type="fixed"/>
        <w:tblLook w:val="04A0" w:firstRow="1" w:lastRow="0" w:firstColumn="1" w:lastColumn="0" w:noHBand="0" w:noVBand="1"/>
      </w:tblPr>
      <w:tblGrid>
        <w:gridCol w:w="426"/>
        <w:gridCol w:w="1985"/>
        <w:gridCol w:w="567"/>
        <w:gridCol w:w="992"/>
        <w:gridCol w:w="1276"/>
        <w:gridCol w:w="1276"/>
        <w:gridCol w:w="5119"/>
        <w:gridCol w:w="1685"/>
        <w:gridCol w:w="2603"/>
      </w:tblGrid>
      <w:tr w:rsidR="00227C15" w:rsidRPr="00456B8E" w:rsidTr="00456B8E">
        <w:trPr>
          <w:trHeight w:hRule="exact" w:val="348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8" w:after="0" w:line="245" w:lineRule="auto"/>
              <w:jc w:val="center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№</w:t>
            </w:r>
            <w:r w:rsidRPr="00456B8E">
              <w:rPr>
                <w:sz w:val="18"/>
                <w:szCs w:val="18"/>
              </w:rPr>
              <w:br/>
            </w:r>
            <w:r w:rsidRPr="00456B8E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6B8E" w:rsidRPr="00456B8E" w:rsidRDefault="00F0115E">
            <w:pPr>
              <w:autoSpaceDE w:val="0"/>
              <w:autoSpaceDN w:val="0"/>
              <w:spacing w:before="78" w:after="0" w:line="247" w:lineRule="auto"/>
              <w:ind w:left="72" w:right="252"/>
              <w:jc w:val="both"/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  <w:lang w:val="ru-RU"/>
              </w:rPr>
            </w:pPr>
            <w:r w:rsidRPr="00456B8E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  <w:lang w:val="ru-RU"/>
              </w:rPr>
              <w:t>Наименование разделов</w:t>
            </w:r>
          </w:p>
          <w:p w:rsidR="00227C15" w:rsidRPr="00456B8E" w:rsidRDefault="00F0115E" w:rsidP="00456B8E">
            <w:pPr>
              <w:autoSpaceDE w:val="0"/>
              <w:autoSpaceDN w:val="0"/>
              <w:spacing w:before="78" w:after="0" w:line="247" w:lineRule="auto"/>
              <w:ind w:left="72" w:right="252"/>
              <w:rPr>
                <w:sz w:val="18"/>
                <w:szCs w:val="18"/>
                <w:lang w:val="ru-RU"/>
              </w:rPr>
            </w:pPr>
            <w:r w:rsidRPr="00456B8E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  <w:lang w:val="ru-RU"/>
              </w:rPr>
              <w:t xml:space="preserve"> </w:t>
            </w:r>
            <w:r w:rsidR="00456B8E" w:rsidRPr="00456B8E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  <w:lang w:val="ru-RU"/>
              </w:rPr>
              <w:t xml:space="preserve">и </w:t>
            </w:r>
            <w:r w:rsidRPr="00456B8E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  <w:lang w:val="ru-RU"/>
              </w:rPr>
              <w:t>тем программы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Количество часов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 w:rsidP="00456B8E">
            <w:pPr>
              <w:autoSpaceDE w:val="0"/>
              <w:autoSpaceDN w:val="0"/>
              <w:spacing w:before="78" w:after="0" w:line="245" w:lineRule="auto"/>
              <w:ind w:left="72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Дата </w:t>
            </w:r>
            <w:r w:rsidRPr="00456B8E">
              <w:rPr>
                <w:sz w:val="18"/>
                <w:szCs w:val="18"/>
              </w:rPr>
              <w:br/>
            </w:r>
          </w:p>
        </w:tc>
        <w:tc>
          <w:tcPr>
            <w:tcW w:w="5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Виды деятельности</w:t>
            </w:r>
          </w:p>
        </w:tc>
        <w:tc>
          <w:tcPr>
            <w:tcW w:w="1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8" w:after="0" w:line="245" w:lineRule="auto"/>
              <w:ind w:left="72" w:right="144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Виды, формы контроля</w:t>
            </w:r>
          </w:p>
        </w:tc>
        <w:tc>
          <w:tcPr>
            <w:tcW w:w="26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8" w:after="0" w:line="245" w:lineRule="auto"/>
              <w:ind w:left="72" w:right="1008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Электронные (цифровые) образовательные ресурсы</w:t>
            </w:r>
          </w:p>
        </w:tc>
      </w:tr>
      <w:tr w:rsidR="00456B8E" w:rsidRPr="00456B8E" w:rsidTr="00456B8E">
        <w:trPr>
          <w:trHeight w:hRule="exact" w:val="1257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15" w:rsidRPr="00456B8E" w:rsidRDefault="00227C1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15" w:rsidRPr="00456B8E" w:rsidRDefault="00227C1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8" w:after="0" w:line="245" w:lineRule="auto"/>
              <w:ind w:left="72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контрольные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8" w:after="0" w:line="245" w:lineRule="auto"/>
              <w:ind w:left="72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практические работы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15" w:rsidRPr="00456B8E" w:rsidRDefault="00227C15">
            <w:pPr>
              <w:rPr>
                <w:sz w:val="18"/>
                <w:szCs w:val="18"/>
              </w:rPr>
            </w:pPr>
          </w:p>
        </w:tc>
        <w:tc>
          <w:tcPr>
            <w:tcW w:w="5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15" w:rsidRPr="00456B8E" w:rsidRDefault="00227C15">
            <w:pPr>
              <w:rPr>
                <w:sz w:val="18"/>
                <w:szCs w:val="18"/>
              </w:rPr>
            </w:pPr>
          </w:p>
        </w:tc>
        <w:tc>
          <w:tcPr>
            <w:tcW w:w="1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15" w:rsidRPr="00456B8E" w:rsidRDefault="00227C15">
            <w:pPr>
              <w:rPr>
                <w:sz w:val="18"/>
                <w:szCs w:val="18"/>
              </w:rPr>
            </w:pPr>
          </w:p>
        </w:tc>
        <w:tc>
          <w:tcPr>
            <w:tcW w:w="2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15" w:rsidRPr="00456B8E" w:rsidRDefault="00227C15">
            <w:pPr>
              <w:rPr>
                <w:sz w:val="18"/>
                <w:szCs w:val="18"/>
              </w:rPr>
            </w:pPr>
          </w:p>
        </w:tc>
      </w:tr>
      <w:tr w:rsidR="00227C15" w:rsidRPr="00456B8E" w:rsidTr="00456B8E">
        <w:trPr>
          <w:trHeight w:hRule="exact" w:val="348"/>
        </w:trPr>
        <w:tc>
          <w:tcPr>
            <w:tcW w:w="1592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6" w:after="0" w:line="230" w:lineRule="auto"/>
              <w:ind w:left="72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Раздел 1. Географическое изучение Земли</w:t>
            </w:r>
          </w:p>
        </w:tc>
      </w:tr>
      <w:tr w:rsidR="00227C15" w:rsidRPr="00F4529B" w:rsidTr="00456B8E">
        <w:trPr>
          <w:trHeight w:hRule="exact" w:val="390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6" w:after="0" w:line="233" w:lineRule="auto"/>
              <w:jc w:val="center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1.1.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  <w:lang w:val="ru-RU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Введение.</w:t>
            </w:r>
          </w:p>
          <w:p w:rsidR="00227C15" w:rsidRPr="00456B8E" w:rsidRDefault="00F0115E">
            <w:pPr>
              <w:autoSpaceDE w:val="0"/>
              <w:autoSpaceDN w:val="0"/>
              <w:spacing w:before="18" w:after="0" w:line="245" w:lineRule="auto"/>
              <w:ind w:left="72"/>
              <w:rPr>
                <w:sz w:val="18"/>
                <w:szCs w:val="18"/>
                <w:lang w:val="ru-RU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География - наука о планете Земля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 w:rsidP="009C7705">
            <w:pPr>
              <w:autoSpaceDE w:val="0"/>
              <w:autoSpaceDN w:val="0"/>
              <w:spacing w:before="76" w:after="0" w:line="245" w:lineRule="auto"/>
              <w:jc w:val="center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</w:t>
            </w:r>
            <w:r w:rsidR="009C7705"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2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.09.2022 09.09.2022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6" w:after="0" w:line="254" w:lineRule="auto"/>
              <w:ind w:left="72" w:right="144"/>
              <w:rPr>
                <w:sz w:val="18"/>
                <w:szCs w:val="18"/>
                <w:lang w:val="ru-RU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Приводить примеры географических объектов, процессов и явлений, изучаемых различными ветвями географической науки; приводить примеры методов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исследований, применяемых в географии;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находить в тексте аргументы, подтверждающие тот или иной тезис (нахождение в тексте параграфа или специально подобранном тексте информацию,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подтверждающую то, что люди обладали географическими знаниями ещё до того, как география появилась как наука);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sz w:val="18"/>
                <w:szCs w:val="18"/>
                <w:lang w:val="ru-RU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Практическая работа;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6" w:after="0" w:line="254" w:lineRule="auto"/>
              <w:ind w:left="72"/>
              <w:rPr>
                <w:sz w:val="18"/>
                <w:szCs w:val="18"/>
                <w:lang w:val="ru-RU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1)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nsportal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ru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shkola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geografiya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library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/ 2019/04/07/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prezentatsiya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-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k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-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uroku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-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po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-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geografii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-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geografiya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-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odna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-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iz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-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nauk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-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o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2)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infourok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ru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prezentaciya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-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po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-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geografii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-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geografiya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-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nauka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-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o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-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zemle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-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klass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-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3959162.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html</w:t>
            </w:r>
          </w:p>
        </w:tc>
      </w:tr>
      <w:tr w:rsidR="00227C15" w:rsidRPr="00456B8E" w:rsidTr="00456B8E">
        <w:trPr>
          <w:trHeight w:hRule="exact" w:val="421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lastRenderedPageBreak/>
              <w:t>1.2.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8" w:after="0" w:line="247" w:lineRule="auto"/>
              <w:ind w:left="72" w:right="144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История </w:t>
            </w:r>
            <w:r w:rsidRPr="00456B8E">
              <w:rPr>
                <w:sz w:val="18"/>
                <w:szCs w:val="18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географических открытий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 w:rsidP="009C7705">
            <w:pPr>
              <w:autoSpaceDE w:val="0"/>
              <w:autoSpaceDN w:val="0"/>
              <w:spacing w:before="78" w:after="0" w:line="245" w:lineRule="auto"/>
              <w:jc w:val="center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12.09.2022 2</w:t>
            </w:r>
            <w:r w:rsidR="009C7705"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3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.09.2022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8" w:after="0" w:line="254" w:lineRule="auto"/>
              <w:ind w:left="72"/>
              <w:rPr>
                <w:sz w:val="18"/>
                <w:szCs w:val="18"/>
                <w:lang w:val="ru-RU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Различать вклад великих путешественников в географическое изучение Земли, описывать и сравнивать маршруты их путешествий;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различать вклад российских путешественников и исследователей в географическое изучение Земли, описывать маршруты их путешествий;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характеризовать основные этапы географического изучения Земли (в древности, в эпоху Средневековья, в эпоху Великих географических открытий, в 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XVII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—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XIX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 вв , современные географические исследования и открытия);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сравнивать способы получения географической информации на разных этапах географического изучения Земли;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сравнивать географические карты (при выполнении практической работы № 3); представлять текстовую информацию в графической форме (при выполнении практической работы № 1);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находить в различных источниках, интегрировать, интерпретировать и использовать информацию необходимую для решения поставленной задачи, в том числе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позволяющие оценить вклад российских путешественников и исследователей в развитие знаний о Земле;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находить в картографических источниках аргументы, обосновывающие ответы на вопросы (при выполнении практической работы № 2);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выбирать способы представления информации в картографической форме (при выполнении практических работ № 1);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8" w:after="0" w:line="247" w:lineRule="auto"/>
              <w:ind w:left="72" w:right="144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Письменный </w:t>
            </w:r>
            <w:r w:rsidRPr="00456B8E">
              <w:rPr>
                <w:sz w:val="18"/>
                <w:szCs w:val="18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контроль; </w:t>
            </w:r>
            <w:r w:rsidRPr="00456B8E">
              <w:rPr>
                <w:sz w:val="18"/>
                <w:szCs w:val="18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Устный опрос;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8" w:after="0" w:line="247" w:lineRule="auto"/>
              <w:ind w:left="72" w:right="432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1) https://infourok.ru/prezentaciya-po-geografii </w:t>
            </w:r>
            <w:r w:rsidRPr="00456B8E">
              <w:rPr>
                <w:sz w:val="18"/>
                <w:szCs w:val="18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2) https://nsportal.ru/shkola/geografiya</w:t>
            </w:r>
          </w:p>
        </w:tc>
      </w:tr>
      <w:tr w:rsidR="00227C15" w:rsidRPr="00456B8E" w:rsidTr="00456B8E">
        <w:trPr>
          <w:trHeight w:hRule="exact" w:val="348"/>
        </w:trPr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Итого по разделу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9</w:t>
            </w:r>
          </w:p>
        </w:tc>
        <w:tc>
          <w:tcPr>
            <w:tcW w:w="129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227C15">
            <w:pPr>
              <w:rPr>
                <w:sz w:val="18"/>
                <w:szCs w:val="18"/>
              </w:rPr>
            </w:pPr>
          </w:p>
        </w:tc>
      </w:tr>
      <w:tr w:rsidR="00227C15" w:rsidRPr="00456B8E" w:rsidTr="00456B8E">
        <w:trPr>
          <w:trHeight w:hRule="exact" w:val="330"/>
        </w:trPr>
        <w:tc>
          <w:tcPr>
            <w:tcW w:w="1592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Раздел 2. Изображения земной поверхности</w:t>
            </w:r>
          </w:p>
        </w:tc>
      </w:tr>
    </w:tbl>
    <w:p w:rsidR="00227C15" w:rsidRDefault="00227C15">
      <w:pPr>
        <w:autoSpaceDE w:val="0"/>
        <w:autoSpaceDN w:val="0"/>
        <w:spacing w:after="0" w:line="14" w:lineRule="exact"/>
      </w:pPr>
    </w:p>
    <w:p w:rsidR="00227C15" w:rsidRDefault="00227C15">
      <w:pPr>
        <w:sectPr w:rsidR="00227C15">
          <w:pgSz w:w="16840" w:h="11900"/>
          <w:pgMar w:top="282" w:right="640" w:bottom="133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227C15" w:rsidRDefault="00227C1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446"/>
        <w:gridCol w:w="464"/>
        <w:gridCol w:w="1104"/>
        <w:gridCol w:w="1140"/>
        <w:gridCol w:w="866"/>
        <w:gridCol w:w="5798"/>
        <w:gridCol w:w="1238"/>
        <w:gridCol w:w="3050"/>
      </w:tblGrid>
      <w:tr w:rsidR="00227C15" w:rsidRPr="00F4529B" w:rsidTr="00456B8E">
        <w:trPr>
          <w:trHeight w:hRule="exact" w:val="323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2.1.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Планы местности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2D41C8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 w:rsidP="009C7705">
            <w:pPr>
              <w:autoSpaceDE w:val="0"/>
              <w:autoSpaceDN w:val="0"/>
              <w:spacing w:before="78" w:after="0" w:line="245" w:lineRule="auto"/>
              <w:jc w:val="center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26.09.2022 0</w:t>
            </w:r>
            <w:r w:rsidR="009C7705"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7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.10.2022</w:t>
            </w:r>
          </w:p>
        </w:tc>
        <w:tc>
          <w:tcPr>
            <w:tcW w:w="5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8" w:after="0" w:line="254" w:lineRule="auto"/>
              <w:ind w:left="72"/>
              <w:rPr>
                <w:sz w:val="18"/>
                <w:szCs w:val="18"/>
                <w:lang w:val="ru-RU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Применять понятия «план местности», «аэрофотоснимок», «ориентирование на местности», «стороны горизонта», «горизонтали», «масштаб», «условные знаки»</w:t>
            </w:r>
            <w:r w:rsidR="0006262C"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 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для решения учебных и (или) практико-ориентированных задач;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определять по плану расстояния между объектами на местности (при выполнении практической работы № 1);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определять направления по плану (при выполнении практической работы № 1); ориентироваться на местности по плану и с помощью планов местности в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мобильных приложениях; сравнивать абсолютные и относительные высоты объектов с помощью плана местности;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составлять описание маршрута по плану местности (при выполнении практической работы № 2);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проводить по плану несложное географическое исследование (при выполнении практической работы № 2);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объяснять причины достижения (недостижения) результатов деятельности, давать оценку приобретённому опыту; оценивать соответствие результата цели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(при</w:t>
            </w:r>
            <w:r w:rsidR="0006262C"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 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выпо</w:t>
            </w:r>
            <w:r w:rsidR="0006262C"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л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нении практической работы № 2);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 w:rsidP="0006262C">
            <w:pPr>
              <w:autoSpaceDE w:val="0"/>
              <w:autoSpaceDN w:val="0"/>
              <w:spacing w:before="78" w:after="0" w:line="247" w:lineRule="auto"/>
              <w:ind w:left="72" w:right="144"/>
              <w:rPr>
                <w:sz w:val="18"/>
                <w:szCs w:val="18"/>
                <w:lang w:val="ru-RU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Практическая работа; </w:t>
            </w:r>
            <w:r w:rsidR="002D41C8"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письменный контроль; тестирование</w:t>
            </w:r>
            <w:r w:rsidRPr="00456B8E">
              <w:rPr>
                <w:sz w:val="18"/>
                <w:szCs w:val="18"/>
                <w:lang w:val="ru-RU"/>
              </w:rPr>
              <w:br/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8" w:after="0" w:line="247" w:lineRule="auto"/>
              <w:ind w:left="72" w:right="432"/>
              <w:rPr>
                <w:sz w:val="18"/>
                <w:szCs w:val="18"/>
                <w:lang w:val="ru-RU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1) 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infourok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ru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prezentaciya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-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po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-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geografii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2) 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nsportal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ru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shkola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geografiya</w:t>
            </w:r>
          </w:p>
        </w:tc>
      </w:tr>
      <w:tr w:rsidR="00227C15" w:rsidRPr="00F4529B" w:rsidTr="00456B8E">
        <w:trPr>
          <w:trHeight w:hRule="exact" w:val="301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6" w:after="0" w:line="233" w:lineRule="auto"/>
              <w:jc w:val="center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2.2.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Географические карты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2D41C8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 w:rsidP="009C7705">
            <w:pPr>
              <w:autoSpaceDE w:val="0"/>
              <w:autoSpaceDN w:val="0"/>
              <w:spacing w:before="76" w:after="0" w:line="245" w:lineRule="auto"/>
              <w:jc w:val="center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10.10.2022 </w:t>
            </w:r>
            <w:r w:rsidR="009C7705"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28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.10.2022</w:t>
            </w:r>
          </w:p>
        </w:tc>
        <w:tc>
          <w:tcPr>
            <w:tcW w:w="5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6" w:after="0" w:line="254" w:lineRule="auto"/>
              <w:ind w:left="72"/>
              <w:rPr>
                <w:sz w:val="18"/>
                <w:szCs w:val="18"/>
                <w:lang w:val="ru-RU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Различать понятия «параллель» и «меридиан»;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определять направления, расстояния и географические координаты по картам (при выполнении практических работ № 1, 2);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определять и сравнивать абсолютные высоты географических объектов, сравнивать глубины морей и океанов по физическим картам;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объяснять различия результатов измерений расстояний между объектами по картам при помощи масштаба и при помощи градусной сети;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различать понятия «план местности» и «географическая карта»;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применять понятия «географическая карта», «параллель», «меридиан» для решения учебных и (или) практико-ориентированных задач;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приводить примеры использования в различных жизненных ситуациях и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хозяйственной деятельности людей географических карт, планов местности и геоинформационных систем (ГИС);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D41C8" w:rsidRPr="00456B8E" w:rsidRDefault="002D41C8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 Практическая работа;</w:t>
            </w:r>
          </w:p>
          <w:p w:rsidR="00227C15" w:rsidRPr="00456B8E" w:rsidRDefault="00F0115E">
            <w:pPr>
              <w:autoSpaceDE w:val="0"/>
              <w:autoSpaceDN w:val="0"/>
              <w:spacing w:before="76" w:after="0" w:line="250" w:lineRule="auto"/>
              <w:ind w:left="72" w:right="144"/>
              <w:rPr>
                <w:sz w:val="18"/>
                <w:szCs w:val="18"/>
                <w:lang w:val="ru-RU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Письменный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контроль;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Устный опрос;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6" w:after="0" w:line="250" w:lineRule="auto"/>
              <w:ind w:left="72" w:right="432"/>
              <w:rPr>
                <w:sz w:val="18"/>
                <w:szCs w:val="18"/>
                <w:lang w:val="ru-RU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1) 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infourok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ru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prezentaciya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-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po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-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geografii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2) 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nsportal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ru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shkola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geografiya</w:t>
            </w:r>
          </w:p>
        </w:tc>
      </w:tr>
      <w:tr w:rsidR="00227C15" w:rsidRPr="00456B8E" w:rsidTr="00456B8E">
        <w:trPr>
          <w:trHeight w:hRule="exact" w:val="348"/>
        </w:trPr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Итого по разделу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10</w:t>
            </w:r>
          </w:p>
        </w:tc>
        <w:tc>
          <w:tcPr>
            <w:tcW w:w="13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227C15">
            <w:pPr>
              <w:rPr>
                <w:sz w:val="18"/>
                <w:szCs w:val="18"/>
              </w:rPr>
            </w:pPr>
          </w:p>
        </w:tc>
      </w:tr>
      <w:tr w:rsidR="00227C15" w:rsidRPr="00F4529B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  <w:lang w:val="ru-RU"/>
              </w:rPr>
            </w:pPr>
            <w:r w:rsidRPr="00456B8E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  <w:lang w:val="ru-RU"/>
              </w:rPr>
              <w:t>Раздел 3. Земля - планета Солнечной системы</w:t>
            </w:r>
          </w:p>
        </w:tc>
      </w:tr>
    </w:tbl>
    <w:p w:rsidR="00227C15" w:rsidRPr="001F57C2" w:rsidRDefault="00227C15">
      <w:pPr>
        <w:autoSpaceDE w:val="0"/>
        <w:autoSpaceDN w:val="0"/>
        <w:spacing w:after="0" w:line="14" w:lineRule="exact"/>
        <w:rPr>
          <w:lang w:val="ru-RU"/>
        </w:rPr>
      </w:pPr>
    </w:p>
    <w:p w:rsidR="00227C15" w:rsidRPr="001F57C2" w:rsidRDefault="00227C15">
      <w:pPr>
        <w:rPr>
          <w:lang w:val="ru-RU"/>
        </w:rPr>
        <w:sectPr w:rsidR="00227C15" w:rsidRPr="001F57C2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227C15" w:rsidRPr="001F57C2" w:rsidRDefault="00227C15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382"/>
        <w:gridCol w:w="528"/>
        <w:gridCol w:w="1104"/>
        <w:gridCol w:w="1140"/>
        <w:gridCol w:w="866"/>
        <w:gridCol w:w="5798"/>
        <w:gridCol w:w="1238"/>
        <w:gridCol w:w="3050"/>
      </w:tblGrid>
      <w:tr w:rsidR="00227C15" w:rsidRPr="00456B8E">
        <w:trPr>
          <w:trHeight w:hRule="exact" w:val="617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3.1.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8" w:after="0" w:line="247" w:lineRule="auto"/>
              <w:ind w:left="72" w:right="144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Земля - планета Солнечной </w:t>
            </w:r>
            <w:r w:rsidRPr="00456B8E">
              <w:rPr>
                <w:sz w:val="18"/>
                <w:szCs w:val="18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системы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 w:rsidP="009C7705">
            <w:pPr>
              <w:autoSpaceDE w:val="0"/>
              <w:autoSpaceDN w:val="0"/>
              <w:spacing w:before="78" w:after="0" w:line="245" w:lineRule="auto"/>
              <w:jc w:val="center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</w:t>
            </w:r>
            <w:r w:rsidR="009C7705"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7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.11.2022 </w:t>
            </w:r>
            <w:r w:rsidR="009C7705"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02.12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.2022</w:t>
            </w:r>
          </w:p>
        </w:tc>
        <w:tc>
          <w:tcPr>
            <w:tcW w:w="5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8" w:after="0" w:line="257" w:lineRule="auto"/>
              <w:ind w:left="72"/>
              <w:rPr>
                <w:sz w:val="18"/>
                <w:szCs w:val="18"/>
                <w:lang w:val="ru-RU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Приводить примеры планет земной группы;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сравнивать Землю и планеты Солнечной системы по заданным основаниям, связав с реальными ситуациями — освоения космоса;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объяснять влияние формы Земли на различие в количестве солнечного тепла, получаемого земной поверхностью на разных широтах;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использовать понятия «земная ось», «географические полюсы», «тропики»,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«экватор», «полярные круги», «пояса освещённости»; «дни равноденствия и солнцестояния» при решении задач: указания параллелей, на которых Солнце находится в зените в дни равноденствий и солнцестояний; сравнивать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продолжительность светового дня в дни равноденствий и солнцестояний в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Северном и Южном полушариях;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объяснять смену времён года на Земле движением Земли вокруг Солнца и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постоянным наклоном земной оси к плоскости орбиты;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объяснять суточное вращение Земли осевым вращением Земли;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объяснять различия в продолжительности светового дня в течение года на разных широтах;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приводить примеры влияния формы, размеров и движений Земли на мир живой и неживой природы;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 (при выполнении практической работы № 1);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выявлять закономерности изменения продолжительности светового дня от экватора к полюсам в дни солнцестояний на основе предоставленных данных;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находить в тексте аргументы, подтверждающие различные гипотезы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происхождения Земли при анализе одного-двух источников информации,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предложенных учителем;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сопоставлять свои суждения с суждениями других участников дискуссии о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происхождении планет, обнаруживать различие и сходство позиций задавать вопросы по существу обсуждаемой темы во время дискуссии;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различать научную гипотезу и научный факт;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8" w:after="0" w:line="247" w:lineRule="auto"/>
              <w:ind w:left="72" w:right="144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Письменный </w:t>
            </w:r>
            <w:r w:rsidRPr="00456B8E">
              <w:rPr>
                <w:sz w:val="18"/>
                <w:szCs w:val="18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контроль; </w:t>
            </w:r>
            <w:r w:rsidRPr="00456B8E">
              <w:rPr>
                <w:sz w:val="18"/>
                <w:szCs w:val="18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Устный опрос;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8" w:after="0" w:line="247" w:lineRule="auto"/>
              <w:ind w:left="72" w:right="432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1) https://infourok.ru/prezentaciya-po-geografii </w:t>
            </w:r>
            <w:r w:rsidRPr="00456B8E">
              <w:rPr>
                <w:sz w:val="18"/>
                <w:szCs w:val="18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2) https://nsportal.ru/shkola/geografiya</w:t>
            </w:r>
          </w:p>
        </w:tc>
      </w:tr>
      <w:tr w:rsidR="00227C15" w:rsidRPr="00456B8E">
        <w:trPr>
          <w:trHeight w:hRule="exact" w:val="348"/>
        </w:trPr>
        <w:tc>
          <w:tcPr>
            <w:tcW w:w="1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</w:t>
            </w:r>
          </w:p>
        </w:tc>
        <w:tc>
          <w:tcPr>
            <w:tcW w:w="13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227C15">
            <w:pPr>
              <w:rPr>
                <w:sz w:val="18"/>
                <w:szCs w:val="18"/>
              </w:rPr>
            </w:pPr>
          </w:p>
        </w:tc>
      </w:tr>
      <w:tr w:rsidR="00227C15" w:rsidRPr="00456B8E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Раздел 4. Оболочки Земли</w:t>
            </w:r>
          </w:p>
        </w:tc>
      </w:tr>
    </w:tbl>
    <w:p w:rsidR="00227C15" w:rsidRDefault="00227C15">
      <w:pPr>
        <w:autoSpaceDE w:val="0"/>
        <w:autoSpaceDN w:val="0"/>
        <w:spacing w:after="0" w:line="14" w:lineRule="exact"/>
      </w:pPr>
    </w:p>
    <w:p w:rsidR="00227C15" w:rsidRDefault="00227C15">
      <w:pPr>
        <w:sectPr w:rsidR="00227C15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227C15" w:rsidRDefault="00227C1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382"/>
        <w:gridCol w:w="528"/>
        <w:gridCol w:w="1104"/>
        <w:gridCol w:w="1140"/>
        <w:gridCol w:w="866"/>
        <w:gridCol w:w="5798"/>
        <w:gridCol w:w="1238"/>
        <w:gridCol w:w="3050"/>
      </w:tblGrid>
      <w:tr w:rsidR="00227C15" w:rsidRPr="00F4529B">
        <w:trPr>
          <w:trHeight w:hRule="exact" w:val="907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4.1.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8" w:after="0" w:line="247" w:lineRule="auto"/>
              <w:ind w:left="72" w:right="144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Литосфера -</w:t>
            </w:r>
            <w:r w:rsidRPr="00456B8E">
              <w:rPr>
                <w:sz w:val="18"/>
                <w:szCs w:val="18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каменная </w:t>
            </w:r>
            <w:r w:rsidRPr="00456B8E">
              <w:rPr>
                <w:sz w:val="18"/>
                <w:szCs w:val="18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оболочка Земли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 w:rsidP="009C7705">
            <w:pPr>
              <w:autoSpaceDE w:val="0"/>
              <w:autoSpaceDN w:val="0"/>
              <w:spacing w:before="78" w:after="0" w:line="245" w:lineRule="auto"/>
              <w:jc w:val="center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</w:t>
            </w:r>
            <w:r w:rsidR="009C7705"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5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.12.2022 </w:t>
            </w:r>
            <w:r w:rsidR="009C7705"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27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.12.2022</w:t>
            </w:r>
          </w:p>
        </w:tc>
        <w:tc>
          <w:tcPr>
            <w:tcW w:w="5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 w:rsidP="0006262C">
            <w:pPr>
              <w:autoSpaceDE w:val="0"/>
              <w:autoSpaceDN w:val="0"/>
              <w:spacing w:before="78" w:after="0" w:line="257" w:lineRule="auto"/>
              <w:ind w:left="72"/>
              <w:rPr>
                <w:sz w:val="18"/>
                <w:szCs w:val="18"/>
                <w:lang w:val="ru-RU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Описывать внутренне строение Земли;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различать изученные минералы и горные породы, различать понятия «ядро»,</w:t>
            </w:r>
            <w:r w:rsidR="0006262C"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 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«мантия», «земная кора»,</w:t>
            </w:r>
            <w:r w:rsidR="0006262C"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 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«мине- рал» и «горная порода»;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различать материковую и океаническую земную кору; приводить примеры горных пород разного происхождения;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классифицировать изученные горные породы по происхождению;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распознавать проявления в окружающем мире внутренних и внешних процессов рельефообразования: вулканизма, землетрясений; физического, химического и биологического видов выветривания;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применять понятия «литосфера», «землетрясение», «вулкан», «литосферные плиты»</w:t>
            </w:r>
            <w:r w:rsidR="0006262C"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 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для решения учебных и (или) практико-ориентированных задач;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называть причины землетрясений и вулканических извержений;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приводить примеры опасных природных явлений в литосфере и средств их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предупреждения;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показывать на карте и обозначать на контурной карте материки и океаны, крупные формы рельефа Земли, острова различного происхождения;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различать горы и равнины;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классифицировать горы и равнины по высоте;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описывать горную систему или равнину по физической карте (при выполнении работы № 1);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приводить примеры дей</w:t>
            </w:r>
            <w:r w:rsidR="0006262C"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ствия внешних процессов рельефо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образования в своей местности;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приводить примеры полезных ископаемых своей местности;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приводить примеры изменений в литосфере в результате деятельности человека на примере своей местности, России и мира;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приводить примеры опасных природных явлений в литосфере;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приводить примеры актуальных проблем своей местности, решение которых невозможно без участия представителей географических специальностей,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изучающих литосферу;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находить сходные аргументы, подтверждающие движение литосферных плит, в различных источниках географической информации;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применять понятия «эпицентр» и «очаг землетрясения» для анализа и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интерпретации географической информации различных видов и форм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представления;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оформление результатов (примеры изменений в литосфере в результате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деятельности человека на примере своей местности, России и мира) в виде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презентации;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оценивать надёжность географической информации при классификации форм рельефа суши по высоте и по внешнему облику на основе различных источников информации (картины, описания, географической карты) по критериям,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предложенным учителем при работе в группе;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в ходе организованного учителем обсуждения публично представлять презентацию о профессиях, связанных с литосферой, и оценивать соответствие подготовленной презентации её цели; выражать свою точку зрения относительно влияния рельефа своей местности на жизнь своей семьи;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 w:rsidP="0006262C">
            <w:pPr>
              <w:autoSpaceDE w:val="0"/>
              <w:autoSpaceDN w:val="0"/>
              <w:spacing w:before="78" w:after="0" w:line="254" w:lineRule="auto"/>
              <w:ind w:left="72"/>
              <w:rPr>
                <w:sz w:val="18"/>
                <w:szCs w:val="18"/>
                <w:lang w:val="ru-RU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Письменный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контроль;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Устный опрос; Контрольная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работа;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Зачет;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Практическая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работа;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Тестирование;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="0006262C"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Терминологический д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иктант;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Самооценка с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использованием</w:t>
            </w:r>
            <w:r w:rsidR="0006262C"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 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«Оценочного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листа»; </w:t>
            </w:r>
            <w:r w:rsidRPr="00456B8E">
              <w:rPr>
                <w:sz w:val="18"/>
                <w:szCs w:val="18"/>
                <w:lang w:val="ru-RU"/>
              </w:rPr>
              <w:br/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8" w:after="0" w:line="247" w:lineRule="auto"/>
              <w:ind w:left="72" w:right="432"/>
              <w:rPr>
                <w:sz w:val="18"/>
                <w:szCs w:val="18"/>
                <w:lang w:val="ru-RU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1) 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infourok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ru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prezentaciya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-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po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-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geografii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2) 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nsportal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ru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shkola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geografiya</w:t>
            </w:r>
          </w:p>
        </w:tc>
      </w:tr>
      <w:tr w:rsidR="00227C15" w:rsidRPr="00456B8E">
        <w:trPr>
          <w:trHeight w:hRule="exact" w:val="348"/>
        </w:trPr>
        <w:tc>
          <w:tcPr>
            <w:tcW w:w="1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7</w:t>
            </w:r>
          </w:p>
        </w:tc>
        <w:tc>
          <w:tcPr>
            <w:tcW w:w="13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227C15">
            <w:pPr>
              <w:rPr>
                <w:sz w:val="18"/>
                <w:szCs w:val="18"/>
              </w:rPr>
            </w:pPr>
          </w:p>
        </w:tc>
      </w:tr>
      <w:tr w:rsidR="00227C15" w:rsidRPr="00456B8E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Раздел 5. Заключение</w:t>
            </w:r>
          </w:p>
        </w:tc>
      </w:tr>
    </w:tbl>
    <w:p w:rsidR="00227C15" w:rsidRDefault="00227C15">
      <w:pPr>
        <w:autoSpaceDE w:val="0"/>
        <w:autoSpaceDN w:val="0"/>
        <w:spacing w:after="0" w:line="14" w:lineRule="exact"/>
      </w:pPr>
    </w:p>
    <w:p w:rsidR="00227C15" w:rsidRDefault="00227C15">
      <w:pPr>
        <w:sectPr w:rsidR="00227C15">
          <w:pgSz w:w="16840" w:h="11900"/>
          <w:pgMar w:top="284" w:right="640" w:bottom="77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227C15" w:rsidRDefault="00227C1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382"/>
        <w:gridCol w:w="528"/>
        <w:gridCol w:w="1104"/>
        <w:gridCol w:w="1140"/>
        <w:gridCol w:w="866"/>
        <w:gridCol w:w="5798"/>
        <w:gridCol w:w="1238"/>
        <w:gridCol w:w="3050"/>
      </w:tblGrid>
      <w:tr w:rsidR="00227C15" w:rsidRPr="00F4529B">
        <w:trPr>
          <w:trHeight w:hRule="exact" w:val="351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5.1.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8" w:after="0" w:line="252" w:lineRule="auto"/>
              <w:ind w:left="72" w:right="288"/>
              <w:rPr>
                <w:sz w:val="18"/>
                <w:szCs w:val="18"/>
                <w:lang w:val="ru-RU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Практикум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«Сезонные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изменения в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природе своей местности»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 w:rsidP="009C7705">
            <w:pPr>
              <w:autoSpaceDE w:val="0"/>
              <w:autoSpaceDN w:val="0"/>
              <w:spacing w:before="78" w:after="0" w:line="245" w:lineRule="auto"/>
              <w:jc w:val="center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09.01.2023 </w:t>
            </w:r>
            <w:r w:rsidR="009C7705"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25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.05.2023</w:t>
            </w:r>
          </w:p>
        </w:tc>
        <w:tc>
          <w:tcPr>
            <w:tcW w:w="5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8" w:after="0" w:line="254" w:lineRule="auto"/>
              <w:ind w:left="72"/>
              <w:rPr>
                <w:sz w:val="18"/>
                <w:szCs w:val="18"/>
                <w:lang w:val="ru-RU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Различать причины и следствия географических явлений;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приводить примеры влияния Солнца на мир живой и неживой природы;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систематизировать результаты наблюдений;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выбирать форму представления результатов наблюдений за отдельными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компонентами природы;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представлять результаты наблюдений в табличной, графической форме, описания); устанавливать на основе анализа данных наблюдений эмпирические зависимости между временем года, продолжительностью дня и высотой Солнца над горизонтом, температурой воздуха;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делать предположения, объясняющие результаты наблюдений;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формулировать суждения, выражать свою точку зрения о взаимосвязях между изменениями компонентов природы;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подбирать доводы для обоснования своего мнения;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делать предположения, объясняющие результаты наблюдений на основе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полученных за год географических знаний;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 w:rsidP="0006262C">
            <w:pPr>
              <w:autoSpaceDE w:val="0"/>
              <w:autoSpaceDN w:val="0"/>
              <w:spacing w:before="78" w:after="0" w:line="254" w:lineRule="auto"/>
              <w:ind w:left="72"/>
              <w:rPr>
                <w:sz w:val="18"/>
                <w:szCs w:val="18"/>
                <w:lang w:val="ru-RU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Письменный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контроль;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Устный опрос; Контрольная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работа;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Зачет;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Практическая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работа;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Тестирование;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="0006262C"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Терминологический д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иктант;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Самооценка с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использованием</w:t>
            </w:r>
            <w:r w:rsidR="0006262C"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 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«Оценочного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листа»; </w:t>
            </w:r>
            <w:r w:rsidRPr="00456B8E">
              <w:rPr>
                <w:sz w:val="18"/>
                <w:szCs w:val="18"/>
                <w:lang w:val="ru-RU"/>
              </w:rPr>
              <w:br/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8" w:after="0" w:line="247" w:lineRule="auto"/>
              <w:ind w:left="72" w:right="432"/>
              <w:rPr>
                <w:sz w:val="18"/>
                <w:szCs w:val="18"/>
                <w:lang w:val="ru-RU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1) 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infourok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ru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prezentaciya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-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po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-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geografii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2) 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nsportal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ru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shkola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geografiya</w:t>
            </w:r>
          </w:p>
        </w:tc>
      </w:tr>
      <w:tr w:rsidR="00227C15" w:rsidRPr="00456B8E">
        <w:trPr>
          <w:trHeight w:hRule="exact" w:val="516"/>
        </w:trPr>
        <w:tc>
          <w:tcPr>
            <w:tcW w:w="1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1</w:t>
            </w:r>
          </w:p>
        </w:tc>
        <w:tc>
          <w:tcPr>
            <w:tcW w:w="13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227C15">
            <w:pPr>
              <w:rPr>
                <w:sz w:val="18"/>
                <w:szCs w:val="18"/>
              </w:rPr>
            </w:pPr>
          </w:p>
        </w:tc>
      </w:tr>
      <w:tr w:rsidR="00227C15" w:rsidRPr="00456B8E">
        <w:trPr>
          <w:trHeight w:hRule="exact" w:val="348"/>
        </w:trPr>
        <w:tc>
          <w:tcPr>
            <w:tcW w:w="1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3</w:t>
            </w:r>
          </w:p>
        </w:tc>
        <w:tc>
          <w:tcPr>
            <w:tcW w:w="13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227C15">
            <w:pPr>
              <w:rPr>
                <w:sz w:val="18"/>
                <w:szCs w:val="18"/>
              </w:rPr>
            </w:pPr>
          </w:p>
        </w:tc>
      </w:tr>
      <w:tr w:rsidR="00227C15" w:rsidRPr="00456B8E">
        <w:trPr>
          <w:trHeight w:hRule="exact" w:val="712"/>
        </w:trPr>
        <w:tc>
          <w:tcPr>
            <w:tcW w:w="1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8" w:after="0" w:line="247" w:lineRule="auto"/>
              <w:ind w:left="72"/>
              <w:rPr>
                <w:sz w:val="18"/>
                <w:szCs w:val="18"/>
                <w:lang w:val="ru-RU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ОБЩЕЕ </w:t>
            </w:r>
            <w:r w:rsidRPr="00456B8E">
              <w:rPr>
                <w:sz w:val="18"/>
                <w:szCs w:val="18"/>
                <w:lang w:val="ru-RU"/>
              </w:rPr>
              <w:br/>
            </w: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34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F0115E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2D41C8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  <w:lang w:val="ru-RU"/>
              </w:rPr>
            </w:pPr>
            <w:r w:rsidRPr="00456B8E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11</w:t>
            </w:r>
          </w:p>
        </w:tc>
        <w:tc>
          <w:tcPr>
            <w:tcW w:w="10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227C15">
            <w:pPr>
              <w:rPr>
                <w:sz w:val="18"/>
                <w:szCs w:val="18"/>
              </w:rPr>
            </w:pPr>
          </w:p>
        </w:tc>
      </w:tr>
    </w:tbl>
    <w:p w:rsidR="00227C15" w:rsidRDefault="00227C15">
      <w:pPr>
        <w:autoSpaceDE w:val="0"/>
        <w:autoSpaceDN w:val="0"/>
        <w:spacing w:after="0" w:line="14" w:lineRule="exact"/>
      </w:pPr>
    </w:p>
    <w:p w:rsidR="00227C15" w:rsidRDefault="00227C15">
      <w:pPr>
        <w:sectPr w:rsidR="00227C15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227C15" w:rsidRDefault="00227C15">
      <w:pPr>
        <w:autoSpaceDE w:val="0"/>
        <w:autoSpaceDN w:val="0"/>
        <w:spacing w:after="78" w:line="220" w:lineRule="exact"/>
      </w:pPr>
    </w:p>
    <w:p w:rsidR="00227C15" w:rsidRDefault="00F0115E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10729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323"/>
        <w:gridCol w:w="732"/>
        <w:gridCol w:w="1620"/>
        <w:gridCol w:w="1668"/>
        <w:gridCol w:w="1236"/>
        <w:gridCol w:w="1646"/>
      </w:tblGrid>
      <w:tr w:rsidR="00227C15" w:rsidTr="006F496C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227C15" w:rsidTr="006F496C">
        <w:trPr>
          <w:trHeight w:hRule="exact" w:val="828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15" w:rsidRDefault="00227C15"/>
        </w:tc>
        <w:tc>
          <w:tcPr>
            <w:tcW w:w="3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15" w:rsidRDefault="00227C15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15" w:rsidRDefault="00227C15"/>
        </w:tc>
        <w:tc>
          <w:tcPr>
            <w:tcW w:w="1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15" w:rsidRDefault="00227C15"/>
        </w:tc>
      </w:tr>
      <w:tr w:rsidR="00227C15" w:rsidRPr="006F496C" w:rsidTr="006F496C">
        <w:trPr>
          <w:trHeight w:hRule="exact" w:val="261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F496C" w:rsidRDefault="00F0115E">
            <w:pPr>
              <w:autoSpaceDE w:val="0"/>
              <w:autoSpaceDN w:val="0"/>
              <w:spacing w:before="98" w:after="0" w:line="271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Введение. География  —наука о планете Земля</w:t>
            </w:r>
            <w:r w:rsidR="0006262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Что изучает география?</w:t>
            </w:r>
            <w:r w:rsidR="006F496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227C15" w:rsidRPr="001F57C2" w:rsidRDefault="00F0115E" w:rsidP="006F496C">
            <w:pPr>
              <w:autoSpaceDE w:val="0"/>
              <w:autoSpaceDN w:val="0"/>
              <w:spacing w:before="70" w:after="0" w:line="278" w:lineRule="auto"/>
              <w:ind w:left="72" w:right="144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Географиче</w:t>
            </w:r>
            <w:r w:rsidR="006F496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ские объекты, процессы и явления.</w:t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6F496C" w:rsidRDefault="00F0115E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6F496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6F496C" w:rsidRDefault="00F0115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F496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6F496C" w:rsidRDefault="0074124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6F496C" w:rsidRDefault="00F0115E" w:rsidP="006F496C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6F496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  <w:r w:rsidR="006F496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</w:t>
            </w:r>
            <w:r w:rsidRPr="006F496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6F496C" w:rsidRDefault="00F0115E" w:rsidP="00741246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6F496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6F496C">
              <w:rPr>
                <w:lang w:val="ru-RU"/>
              </w:rPr>
              <w:br/>
            </w:r>
            <w:r w:rsidRPr="006F496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опрос; </w:t>
            </w:r>
            <w:r w:rsidRPr="006F496C">
              <w:rPr>
                <w:lang w:val="ru-RU"/>
              </w:rPr>
              <w:br/>
            </w:r>
          </w:p>
        </w:tc>
      </w:tr>
      <w:tr w:rsidR="00227C15" w:rsidRPr="006F496C" w:rsidTr="006F496C">
        <w:trPr>
          <w:trHeight w:hRule="exact" w:val="28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6F496C" w:rsidRDefault="00F0115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F496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Древо географических наук.</w:t>
            </w:r>
          </w:p>
          <w:p w:rsidR="00227C15" w:rsidRPr="001F57C2" w:rsidRDefault="00F0115E" w:rsidP="00741246">
            <w:pPr>
              <w:autoSpaceDE w:val="0"/>
              <w:autoSpaceDN w:val="0"/>
              <w:spacing w:before="70" w:after="0" w:line="230" w:lineRule="auto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Организация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фенологических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набл</w:t>
            </w:r>
            <w:r w:rsid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юдений в природе</w:t>
            </w:r>
            <w:r w:rsidR="006F496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</w:t>
            </w:r>
            <w:r w:rsid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участие в групповой работ</w:t>
            </w:r>
            <w:r w:rsid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е, форма систематизации данных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6F496C" w:rsidRDefault="00F0115E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6F496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6F496C" w:rsidRDefault="00F0115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F496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6F496C" w:rsidRDefault="00F0115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F496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6F496C" w:rsidRDefault="006F496C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6F496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09</w:t>
            </w:r>
            <w:r w:rsidR="00F0115E" w:rsidRPr="006F496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6F496C" w:rsidRDefault="00F0115E" w:rsidP="00741246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6F496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</w:t>
            </w:r>
            <w:r w:rsidR="0074124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№1</w:t>
            </w:r>
          </w:p>
        </w:tc>
      </w:tr>
      <w:tr w:rsidR="00227C15" w:rsidTr="006F496C">
        <w:trPr>
          <w:trHeight w:hRule="exact" w:val="385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6F496C" w:rsidRDefault="00F0115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F496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Представления о мире в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древности (Древний Китай, Древний Египет, Древняя Греция, Древний Рим).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Путешествие Пифея.</w:t>
            </w:r>
          </w:p>
          <w:p w:rsidR="00227C15" w:rsidRDefault="00F0115E">
            <w:pPr>
              <w:autoSpaceDE w:val="0"/>
              <w:autoSpaceDN w:val="0"/>
              <w:spacing w:before="70" w:after="0" w:line="281" w:lineRule="auto"/>
              <w:ind w:left="72"/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Плавания финикийцев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вокруг Африки. Экспедиции Т. Хейер​дала как модель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путешествий в древности.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Появление гео​графических карт.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 w:rsidP="003946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 w:rsidR="0039463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227C15" w:rsidTr="006F496C">
        <w:trPr>
          <w:trHeight w:hRule="exact" w:val="248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География в эпоху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Средневековья: путешествия и открытия викингов,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древних арабов, русских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землепроходцев.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62" w:lineRule="auto"/>
              <w:ind w:left="72" w:right="288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Путеше​ствия М. Поло и А. Никитина.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 w:rsidP="003946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  <w:r w:rsidR="0039463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 w:rsidP="00741246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Зачет;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</w:tbl>
    <w:p w:rsidR="00227C15" w:rsidRDefault="00227C15">
      <w:pPr>
        <w:autoSpaceDE w:val="0"/>
        <w:autoSpaceDN w:val="0"/>
        <w:spacing w:after="0" w:line="14" w:lineRule="exact"/>
      </w:pPr>
    </w:p>
    <w:p w:rsidR="00227C15" w:rsidRDefault="00227C15">
      <w:pPr>
        <w:sectPr w:rsidR="00227C15">
          <w:pgSz w:w="11900" w:h="16840"/>
          <w:pgMar w:top="298" w:right="650" w:bottom="130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27C15" w:rsidRDefault="00227C1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27C15" w:rsidRPr="00394632">
        <w:trPr>
          <w:trHeight w:hRule="exact" w:val="419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Эпоха Великих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географических открытий. Три пути в Ин​дию.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62" w:lineRule="auto"/>
              <w:ind w:left="72" w:right="288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Открытие Нового света —экспедиция Х. Колумба.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62" w:lineRule="auto"/>
              <w:ind w:left="72" w:right="144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Первое кругосветное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плавание — экспедиция Ф.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81" w:lineRule="auto"/>
              <w:ind w:left="72" w:right="144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Магеллана. Значение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Великих географических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открытий. Карта мира после эпохи Великих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географических открытий.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394632" w:rsidRDefault="00394632" w:rsidP="00394632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39463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30.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09</w:t>
            </w:r>
            <w:r w:rsidR="00F0115E" w:rsidRPr="0039463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394632" w:rsidRDefault="00F0115E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39463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394632">
              <w:rPr>
                <w:lang w:val="ru-RU"/>
              </w:rPr>
              <w:br/>
            </w:r>
            <w:r w:rsidRPr="0039463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опрос; </w:t>
            </w:r>
            <w:r w:rsidRPr="00394632">
              <w:rPr>
                <w:lang w:val="ru-RU"/>
              </w:rPr>
              <w:br/>
            </w:r>
            <w:r w:rsidRPr="0039463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Письменный контроль;</w:t>
            </w:r>
          </w:p>
        </w:tc>
      </w:tr>
      <w:tr w:rsidR="00227C15" w:rsidRPr="0006262C">
        <w:trPr>
          <w:trHeight w:hRule="exact" w:val="452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394632" w:rsidRDefault="00F0115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39463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 w:line="286" w:lineRule="auto"/>
              <w:ind w:left="72" w:right="144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Географические открытия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XVII</w:t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XIX</w:t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вв. Поиски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Южной Земли  — открытие Австралии. Русские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путешественники и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мореплаватели на северо-востоке Азии. Первая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русская кру​госветная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экспедиция (Русская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экспедиция Ф. Ф.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Беллинсгау​зена, М. П.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62" w:lineRule="auto"/>
              <w:ind w:left="72" w:right="720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Лазарева  — открытие Антарктиды).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394632" w:rsidP="003946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</w:t>
            </w:r>
            <w:r w:rsidR="00F0115E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10</w:t>
            </w:r>
            <w:r w:rsidR="00F0115E">
              <w:rPr>
                <w:rFonts w:ascii="Times New Roman" w:eastAsia="Times New Roman" w:hAnsi="Times New Roman"/>
                <w:color w:val="000000"/>
                <w:sz w:val="24"/>
              </w:rPr>
              <w:t>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06262C" w:rsidRDefault="00F0115E" w:rsidP="0006262C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06262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06262C">
              <w:rPr>
                <w:lang w:val="ru-RU"/>
              </w:rPr>
              <w:br/>
            </w:r>
            <w:r w:rsidRPr="0006262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опрос</w:t>
            </w:r>
            <w:r w:rsidR="0006262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r w:rsidRPr="0006262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6262C">
              <w:rPr>
                <w:lang w:val="ru-RU"/>
              </w:rPr>
              <w:br/>
            </w:r>
          </w:p>
        </w:tc>
      </w:tr>
      <w:tr w:rsidR="00227C15" w:rsidRPr="00394632">
        <w:trPr>
          <w:trHeight w:hRule="exact" w:val="251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06262C" w:rsidRDefault="00F0115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06262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Географические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исследования в ХХ в.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71" w:lineRule="auto"/>
              <w:ind w:left="72" w:right="288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Исследование поляр​ных областей Земли. Изучение Мирового океана.</w:t>
            </w:r>
          </w:p>
          <w:p w:rsidR="00227C15" w:rsidRPr="001F57C2" w:rsidRDefault="00F0115E">
            <w:pPr>
              <w:autoSpaceDE w:val="0"/>
              <w:autoSpaceDN w:val="0"/>
              <w:spacing w:before="72" w:after="0" w:line="262" w:lineRule="auto"/>
              <w:ind w:left="72" w:right="288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Географиче​ские открытия Новейшего времени.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394632" w:rsidRDefault="00394632" w:rsidP="00394632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</w:t>
            </w:r>
            <w:r w:rsidR="00F0115E" w:rsidRPr="0039463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  <w:r w:rsidR="00F0115E" w:rsidRPr="0039463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394632" w:rsidRDefault="00F0115E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39463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394632">
              <w:rPr>
                <w:lang w:val="ru-RU"/>
              </w:rPr>
              <w:br/>
            </w:r>
            <w:r w:rsidRPr="0039463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опрос; </w:t>
            </w:r>
            <w:r w:rsidRPr="00394632">
              <w:rPr>
                <w:lang w:val="ru-RU"/>
              </w:rPr>
              <w:br/>
            </w:r>
            <w:r w:rsidRPr="0039463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Письменный контроль;</w:t>
            </w:r>
          </w:p>
        </w:tc>
      </w:tr>
      <w:tr w:rsidR="00227C15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394632" w:rsidRDefault="00F0115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39463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8.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Обозначение на контурной карте географических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объек​тов, открытых в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разные периоды.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3946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</w:t>
            </w:r>
            <w:r w:rsidR="00F0115E">
              <w:rPr>
                <w:rFonts w:ascii="Times New Roman" w:eastAsia="Times New Roman" w:hAnsi="Times New Roman"/>
                <w:color w:val="000000"/>
                <w:sz w:val="24"/>
              </w:rPr>
              <w:t>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741246" w:rsidRDefault="00F0115E" w:rsidP="00741246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</w:t>
            </w:r>
            <w:r w:rsidR="0074124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№2</w:t>
            </w:r>
          </w:p>
        </w:tc>
      </w:tr>
      <w:tr w:rsidR="00227C15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Сравнение карт Эратосфена, Птолемея и современных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 по предложенным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учителем вопросам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394632" w:rsidP="0039463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</w:t>
            </w:r>
            <w:r w:rsidR="00F0115E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  <w:r w:rsidR="00F0115E">
              <w:rPr>
                <w:rFonts w:ascii="Times New Roman" w:eastAsia="Times New Roman" w:hAnsi="Times New Roman"/>
                <w:color w:val="000000"/>
                <w:sz w:val="24"/>
              </w:rPr>
              <w:t>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741246" w:rsidRDefault="00F0115E" w:rsidP="00741246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</w:t>
            </w:r>
            <w:r w:rsidR="0074124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№3</w:t>
            </w:r>
          </w:p>
        </w:tc>
      </w:tr>
      <w:tr w:rsidR="00227C15">
        <w:trPr>
          <w:trHeight w:hRule="exact" w:val="11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Виды изображения земной поверхности. Планы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местности.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9C7705" w:rsidP="009C770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</w:t>
            </w:r>
            <w:r w:rsidR="00F0115E">
              <w:rPr>
                <w:rFonts w:ascii="Times New Roman" w:eastAsia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 w:rsidR="00F0115E">
              <w:rPr>
                <w:rFonts w:ascii="Times New Roman" w:eastAsia="Times New Roman" w:hAnsi="Times New Roman"/>
                <w:color w:val="000000"/>
                <w:sz w:val="24"/>
              </w:rPr>
              <w:t>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227C15" w:rsidRDefault="00227C15">
      <w:pPr>
        <w:autoSpaceDE w:val="0"/>
        <w:autoSpaceDN w:val="0"/>
        <w:spacing w:after="0" w:line="14" w:lineRule="exact"/>
      </w:pPr>
    </w:p>
    <w:p w:rsidR="00227C15" w:rsidRDefault="00227C15">
      <w:pPr>
        <w:sectPr w:rsidR="00227C15">
          <w:pgSz w:w="11900" w:h="16840"/>
          <w:pgMar w:top="284" w:right="650" w:bottom="43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27C15" w:rsidRDefault="00227C1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27C15">
        <w:trPr>
          <w:trHeight w:hRule="exact" w:val="21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Масштаб. Виды масштаба.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81" w:lineRule="auto"/>
              <w:ind w:left="72" w:right="288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Способы определе​ния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расстояний на местности. Глазомерная, полярная и марш​рутная съёмка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местности.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741246" w:rsidRDefault="0074124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9C770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</w:t>
            </w:r>
            <w:r w:rsidR="00F0115E">
              <w:rPr>
                <w:rFonts w:ascii="Times New Roman" w:eastAsia="Times New Roman" w:hAnsi="Times New Roman"/>
                <w:color w:val="000000"/>
                <w:sz w:val="24"/>
              </w:rPr>
              <w:t>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741246" w:rsidRDefault="00F0115E" w:rsidP="00741246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</w:t>
            </w:r>
            <w:r w:rsidR="0074124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 №4.</w:t>
            </w:r>
          </w:p>
        </w:tc>
      </w:tr>
      <w:tr w:rsidR="00227C15">
        <w:trPr>
          <w:trHeight w:hRule="exact" w:val="183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Изображение на планах местности неровностей земной поверхности.</w:t>
            </w:r>
          </w:p>
          <w:p w:rsidR="00227C15" w:rsidRDefault="00F0115E">
            <w:pPr>
              <w:autoSpaceDE w:val="0"/>
              <w:autoSpaceDN w:val="0"/>
              <w:spacing w:before="72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Абсолютная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относительная высоты.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741246" w:rsidRDefault="0074124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9C770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25.11</w:t>
            </w:r>
            <w:r w:rsidR="00F0115E">
              <w:rPr>
                <w:rFonts w:ascii="Times New Roman" w:eastAsia="Times New Roman" w:hAnsi="Times New Roman"/>
                <w:color w:val="000000"/>
                <w:sz w:val="24"/>
              </w:rPr>
              <w:t>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227C15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Профессия топограф.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71" w:lineRule="auto"/>
              <w:ind w:left="72" w:right="288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Ориентирование по плану мест​ности: стороны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горизонта.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74124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9C770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</w:t>
            </w:r>
            <w:r w:rsidR="00F0115E">
              <w:rPr>
                <w:rFonts w:ascii="Times New Roman" w:eastAsia="Times New Roman" w:hAnsi="Times New Roman"/>
                <w:color w:val="000000"/>
                <w:sz w:val="24"/>
              </w:rPr>
              <w:t>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741246" w:rsidRDefault="00741246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опрос; тестирование</w:t>
            </w:r>
          </w:p>
        </w:tc>
      </w:tr>
      <w:tr w:rsidR="00227C15">
        <w:trPr>
          <w:trHeight w:hRule="exact" w:val="452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Разнообразие планов (план города, туристические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планы, военные,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исторические и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транспортные планы, планы местности в мобильных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приложениях) и области их применения. 1. Определение направлений и </w:t>
            </w:r>
            <w:r w:rsidR="0074124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расстояний по плану мест​ности.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71" w:lineRule="auto"/>
              <w:ind w:left="72" w:right="720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Составление описания маршрута по плану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местности.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741246" w:rsidRDefault="0074124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9C770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</w:t>
            </w:r>
            <w:r w:rsidR="00F0115E">
              <w:rPr>
                <w:rFonts w:ascii="Times New Roman" w:eastAsia="Times New Roman" w:hAnsi="Times New Roman"/>
                <w:color w:val="000000"/>
                <w:sz w:val="24"/>
              </w:rPr>
              <w:t>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741246" w:rsidRDefault="00F0115E" w:rsidP="00741246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</w:t>
            </w:r>
            <w:r w:rsidR="0074124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№5</w:t>
            </w:r>
          </w:p>
        </w:tc>
      </w:tr>
      <w:tr w:rsidR="00227C15">
        <w:trPr>
          <w:trHeight w:hRule="exact" w:val="217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Различия глобуса и географических карт.</w:t>
            </w:r>
          </w:p>
          <w:p w:rsidR="00227C15" w:rsidRPr="001F57C2" w:rsidRDefault="00F0115E">
            <w:pPr>
              <w:autoSpaceDE w:val="0"/>
              <w:autoSpaceDN w:val="0"/>
              <w:spacing w:before="72" w:after="0"/>
              <w:ind w:left="72" w:right="288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Способы перехода от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сферической поверхности глобуса к плоскости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географиче​ской карты.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9C770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</w:t>
            </w:r>
            <w:r w:rsidR="00F0115E">
              <w:rPr>
                <w:rFonts w:ascii="Times New Roman" w:eastAsia="Times New Roman" w:hAnsi="Times New Roman"/>
                <w:color w:val="000000"/>
                <w:sz w:val="24"/>
              </w:rPr>
              <w:t>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78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227C15" w:rsidRPr="009C7705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Градусная сеть на глобусе и картах. Параллели и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меридианы. Экватор и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нулевой меридиан.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9C7705" w:rsidRDefault="009C7705" w:rsidP="009C7705">
            <w:pPr>
              <w:autoSpaceDE w:val="0"/>
              <w:autoSpaceDN w:val="0"/>
              <w:spacing w:before="98" w:after="0" w:line="230" w:lineRule="auto"/>
              <w:jc w:val="center"/>
            </w:pPr>
            <w:r w:rsidRPr="009C770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23</w:t>
            </w:r>
            <w:r w:rsidR="00F0115E" w:rsidRPr="009C770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r w:rsidRPr="009C770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12</w:t>
            </w:r>
            <w:r w:rsidR="00F0115E" w:rsidRPr="009C770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.202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741246" w:rsidRDefault="00F0115E" w:rsidP="00741246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9C770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9C7705">
              <w:rPr>
                <w:lang w:val="ru-RU"/>
              </w:rPr>
              <w:br/>
            </w:r>
            <w:r w:rsidRPr="009C770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опрос; </w:t>
            </w:r>
            <w:r w:rsidRPr="009C7705">
              <w:rPr>
                <w:lang w:val="ru-RU"/>
              </w:rPr>
              <w:br/>
            </w:r>
            <w:r w:rsidR="0074124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Тестирование</w:t>
            </w:r>
          </w:p>
        </w:tc>
      </w:tr>
    </w:tbl>
    <w:p w:rsidR="00227C15" w:rsidRPr="009C7705" w:rsidRDefault="00227C15">
      <w:pPr>
        <w:autoSpaceDE w:val="0"/>
        <w:autoSpaceDN w:val="0"/>
        <w:spacing w:after="0" w:line="14" w:lineRule="exact"/>
        <w:rPr>
          <w:lang w:val="ru-RU"/>
        </w:rPr>
      </w:pPr>
    </w:p>
    <w:p w:rsidR="00227C15" w:rsidRPr="009C7705" w:rsidRDefault="00227C15">
      <w:pPr>
        <w:rPr>
          <w:lang w:val="ru-RU"/>
        </w:rPr>
        <w:sectPr w:rsidR="00227C15" w:rsidRPr="009C7705">
          <w:pgSz w:w="11900" w:h="16840"/>
          <w:pgMar w:top="284" w:right="650" w:bottom="127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27C15" w:rsidRPr="009C7705" w:rsidRDefault="00227C15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27C15">
        <w:trPr>
          <w:trHeight w:hRule="exact" w:val="25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9C7705" w:rsidRDefault="00F0115E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9C770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Географические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координаты. Географическая широта и географическая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долго​та, их определение на глобусе и картах.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62" w:lineRule="auto"/>
              <w:ind w:left="72" w:right="144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Определение расстоя​ний по глобусу.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741246" w:rsidRDefault="0074124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9C770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</w:t>
            </w:r>
            <w:r w:rsidR="00F0115E">
              <w:rPr>
                <w:rFonts w:ascii="Times New Roman" w:eastAsia="Times New Roman" w:hAnsi="Times New Roman"/>
                <w:color w:val="000000"/>
                <w:sz w:val="24"/>
              </w:rPr>
              <w:t>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 w:rsidP="00741246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</w:t>
            </w:r>
            <w:r w:rsidR="0074124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№6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227C15" w:rsidRPr="00741246">
        <w:trPr>
          <w:trHeight w:hRule="exact" w:val="385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Искажения на карте. Линии градусной сети на картах. Опре​деление расстояний с помощью масштаба и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градусной сети.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81" w:lineRule="auto"/>
              <w:ind w:left="72" w:right="288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Раз​нообразие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географических карт и их классификации. Способы изображения на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мелкомасштабных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географических картах.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741246" w:rsidRDefault="0074124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 w:rsidP="009C770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  <w:r w:rsidR="009C7705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741246" w:rsidRDefault="00741246" w:rsidP="00741246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 №7.</w:t>
            </w:r>
          </w:p>
        </w:tc>
      </w:tr>
      <w:tr w:rsidR="00227C15" w:rsidRPr="009C7705">
        <w:trPr>
          <w:trHeight w:hRule="exact" w:val="486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Изображение на физических картах высот и глубин.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Географи​ческий атлас.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81" w:lineRule="auto"/>
              <w:ind w:left="7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 карт в жизни и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хозяйственной деятельности людей. Сходство и различие плана местности и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географической карты.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Профессия картограф.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62" w:lineRule="auto"/>
              <w:ind w:left="72" w:right="720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Система косми​ческой навигации.</w:t>
            </w:r>
          </w:p>
          <w:p w:rsidR="00227C15" w:rsidRDefault="00F0115E">
            <w:pPr>
              <w:autoSpaceDE w:val="0"/>
              <w:autoSpaceDN w:val="0"/>
              <w:spacing w:before="72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Геоинформационные системы.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741246" w:rsidRDefault="0074124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9C7705" w:rsidRDefault="009C7705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9C770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27.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01</w:t>
            </w:r>
            <w:r w:rsidR="00F0115E" w:rsidRPr="009C770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9C7705" w:rsidRDefault="00F0115E" w:rsidP="00741246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9C770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Зачет; </w:t>
            </w:r>
            <w:r w:rsidRPr="009C7705">
              <w:rPr>
                <w:lang w:val="ru-RU"/>
              </w:rPr>
              <w:br/>
            </w:r>
          </w:p>
        </w:tc>
      </w:tr>
      <w:tr w:rsidR="00227C15">
        <w:trPr>
          <w:trHeight w:hRule="exact" w:val="181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9C7705" w:rsidRDefault="00F0115E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9C770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20.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Земля в Солнечной системе. Гипотезы возникновения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Зем​ли. Форма, размеры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Земли, их географические следствия.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9C7705" w:rsidRDefault="00F0115E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9C770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9C770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</w:t>
            </w:r>
            <w:r w:rsidR="00F0115E">
              <w:rPr>
                <w:rFonts w:ascii="Times New Roman" w:eastAsia="Times New Roman" w:hAnsi="Times New Roman"/>
                <w:color w:val="000000"/>
                <w:sz w:val="24"/>
              </w:rPr>
              <w:t>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</w:tbl>
    <w:p w:rsidR="00227C15" w:rsidRDefault="00227C15">
      <w:pPr>
        <w:autoSpaceDE w:val="0"/>
        <w:autoSpaceDN w:val="0"/>
        <w:spacing w:after="0" w:line="14" w:lineRule="exact"/>
      </w:pPr>
    </w:p>
    <w:p w:rsidR="00227C15" w:rsidRDefault="00227C15">
      <w:pPr>
        <w:sectPr w:rsidR="00227C15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27C15" w:rsidRDefault="00227C1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27C15">
        <w:trPr>
          <w:trHeight w:hRule="exact" w:val="587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Движения Земли. Земная ось и географические полюсы. Гео​графические следствия движения Земли вокруг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Солнца. Смена времён года на Земле. Дни весеннего и осеннего равноденствия,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летнего и зимнего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солнцестояния.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83" w:lineRule="auto"/>
              <w:ind w:left="72" w:right="144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Неравномерное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распределе​ние солнечного света и тепла на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поверхности Земли. Пояса освещённости. Тропики и полярные круги. Вращение Земли вокруг своей оси.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Смена дня и ночи на Земле.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 w:rsidP="009C770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 w:rsidR="009C7705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 w:rsidP="006A56B3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</w:p>
        </w:tc>
      </w:tr>
      <w:tr w:rsidR="00227C15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Вращение Земли вокруг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своей оси. Смена дня и ночи на Земле. Влияние Космоса на Землю и жизнь людей.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9C770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</w:t>
            </w:r>
            <w:r w:rsidR="00F0115E">
              <w:rPr>
                <w:rFonts w:ascii="Times New Roman" w:eastAsia="Times New Roman" w:hAnsi="Times New Roman"/>
                <w:color w:val="000000"/>
                <w:sz w:val="24"/>
              </w:rPr>
              <w:t>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6A56B3" w:rsidRDefault="00F0115E" w:rsidP="006A56B3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 w:rsidR="006A56B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227C15">
        <w:trPr>
          <w:trHeight w:hRule="exact" w:val="28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Выявление закономерностей изменения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продолжительно​сти дня и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высоты Солнца над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горизонтом в зависимости от гео​графической широты и времени года на территории России.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9C7705" w:rsidP="009C770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</w:t>
            </w:r>
            <w:r w:rsidR="00F0115E">
              <w:rPr>
                <w:rFonts w:ascii="Times New Roman" w:eastAsia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  <w:r w:rsidR="00F0115E">
              <w:rPr>
                <w:rFonts w:ascii="Times New Roman" w:eastAsia="Times New Roman" w:hAnsi="Times New Roman"/>
                <w:color w:val="000000"/>
                <w:sz w:val="24"/>
              </w:rPr>
              <w:t>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741246" w:rsidRDefault="00F0115E" w:rsidP="00741246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</w:t>
            </w:r>
            <w:r w:rsidR="0074124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№8</w:t>
            </w:r>
          </w:p>
        </w:tc>
      </w:tr>
      <w:tr w:rsidR="00227C15">
        <w:trPr>
          <w:trHeight w:hRule="exact" w:val="484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100" w:after="0" w:line="271" w:lineRule="auto"/>
              <w:ind w:left="72" w:right="43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Литосфера  — твёрдая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оболочка Земли. Методы изучения земных глубин.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62" w:lineRule="auto"/>
              <w:ind w:left="7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Внутреннее строение Земли: ядро, мантия, земная кора.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81" w:lineRule="auto"/>
              <w:ind w:left="72" w:right="144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Строение земной коры: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материковая и океаниче​ская кора. Вещества земной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коры: минералы и горные породы. Образование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горных пород.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71" w:lineRule="auto"/>
              <w:ind w:left="72" w:right="248"/>
              <w:jc w:val="both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Магматические, осадочные и мета​морфические горные породы.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9C7705" w:rsidP="009C7705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</w:t>
            </w:r>
            <w:r w:rsidR="00F0115E">
              <w:rPr>
                <w:rFonts w:ascii="Times New Roman" w:eastAsia="Times New Roman" w:hAnsi="Times New Roman"/>
                <w:color w:val="000000"/>
                <w:sz w:val="24"/>
              </w:rPr>
              <w:t>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100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</w:tbl>
    <w:p w:rsidR="00227C15" w:rsidRDefault="00227C15">
      <w:pPr>
        <w:autoSpaceDE w:val="0"/>
        <w:autoSpaceDN w:val="0"/>
        <w:spacing w:after="0" w:line="14" w:lineRule="exact"/>
      </w:pPr>
    </w:p>
    <w:p w:rsidR="00227C15" w:rsidRDefault="00227C15">
      <w:pPr>
        <w:sectPr w:rsidR="00227C15">
          <w:pgSz w:w="11900" w:h="16840"/>
          <w:pgMar w:top="284" w:right="650" w:bottom="59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27C15" w:rsidRDefault="00227C1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27C15">
        <w:trPr>
          <w:trHeight w:hRule="exact" w:val="419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Проявления внутренних и внешних процессов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образования рельефа.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71" w:lineRule="auto"/>
              <w:ind w:left="7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Движение литосферных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плит. Образование вулканов и причины землетрясений.</w:t>
            </w:r>
          </w:p>
          <w:p w:rsidR="00227C15" w:rsidRPr="001F57C2" w:rsidRDefault="00F0115E">
            <w:pPr>
              <w:autoSpaceDE w:val="0"/>
              <w:autoSpaceDN w:val="0"/>
              <w:spacing w:before="70" w:after="0"/>
              <w:ind w:left="72" w:right="288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Шкалы измерения силы и интен​сивности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землетрясений. Изучение вулканов и землетрясе​ний.</w:t>
            </w:r>
          </w:p>
          <w:p w:rsidR="00227C15" w:rsidRDefault="00F0115E">
            <w:pPr>
              <w:autoSpaceDE w:val="0"/>
              <w:autoSpaceDN w:val="0"/>
              <w:spacing w:before="72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Профессии сейсмолог и вулканолог.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9C7705" w:rsidP="009C770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</w:t>
            </w:r>
            <w:r w:rsidR="00F0115E">
              <w:rPr>
                <w:rFonts w:ascii="Times New Roman" w:eastAsia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  <w:r w:rsidR="00F0115E">
              <w:rPr>
                <w:rFonts w:ascii="Times New Roman" w:eastAsia="Times New Roman" w:hAnsi="Times New Roman"/>
                <w:color w:val="000000"/>
                <w:sz w:val="24"/>
              </w:rPr>
              <w:t>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6A56B3" w:rsidRDefault="00F0115E" w:rsidP="006A56B3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 w:rsidR="006A56B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227C15">
        <w:trPr>
          <w:trHeight w:hRule="exact" w:val="31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Разрушение и изме​нение горных пород и минералов под действием внешних и внутренних процессов.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Виды выветривания. </w:t>
            </w:r>
          </w:p>
          <w:p w:rsidR="00227C15" w:rsidRPr="001F57C2" w:rsidRDefault="00F0115E">
            <w:pPr>
              <w:autoSpaceDE w:val="0"/>
              <w:autoSpaceDN w:val="0"/>
              <w:spacing w:before="70" w:after="0"/>
              <w:ind w:left="72" w:right="144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Формирование рельефа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земной поверхности как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результат действия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внутрен​них и внешних сил.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9C7705" w:rsidP="009C770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</w:t>
            </w:r>
            <w:r w:rsidR="00F0115E">
              <w:rPr>
                <w:rFonts w:ascii="Times New Roman" w:eastAsia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  <w:r w:rsidR="00F0115E">
              <w:rPr>
                <w:rFonts w:ascii="Times New Roman" w:eastAsia="Times New Roman" w:hAnsi="Times New Roman"/>
                <w:color w:val="000000"/>
                <w:sz w:val="24"/>
              </w:rPr>
              <w:t>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227C15">
        <w:trPr>
          <w:trHeight w:hRule="exact" w:val="452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Рельеф земной поверхности и методы его изучения.</w:t>
            </w:r>
          </w:p>
          <w:p w:rsidR="00227C15" w:rsidRDefault="00F0115E">
            <w:pPr>
              <w:autoSpaceDE w:val="0"/>
              <w:autoSpaceDN w:val="0"/>
              <w:spacing w:before="70" w:after="0" w:line="286" w:lineRule="auto"/>
              <w:ind w:left="72"/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Плане​тарные формы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рельефа — материки и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впадины океанов. Формы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рельефа суши: горы и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равнины. Различие гор по высоте, высо​чайшие горные системы мира. Разнообразие равнин по высоте.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Формы равнинного рельефа,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крупнейшие по площади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равнины мира.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9C7705" w:rsidP="009C770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</w:t>
            </w:r>
            <w:r w:rsidR="00F0115E">
              <w:rPr>
                <w:rFonts w:ascii="Times New Roman" w:eastAsia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  <w:r w:rsidR="00F0115E">
              <w:rPr>
                <w:rFonts w:ascii="Times New Roman" w:eastAsia="Times New Roman" w:hAnsi="Times New Roman"/>
                <w:color w:val="000000"/>
                <w:sz w:val="24"/>
              </w:rPr>
              <w:t>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6A56B3" w:rsidRDefault="00F0115E" w:rsidP="00792359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 w:rsidR="007923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Тестирование</w:t>
            </w:r>
            <w:r>
              <w:br/>
            </w:r>
            <w:r w:rsidR="006A56B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227C15">
        <w:trPr>
          <w:trHeight w:hRule="exact" w:val="282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Человек и литосфера.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62" w:lineRule="auto"/>
              <w:ind w:left="72" w:right="288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Условия жизни человека в горах и на равнинах.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81" w:lineRule="auto"/>
              <w:ind w:left="72" w:right="144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Деятельность человека,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преобразующая земную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по​верхность, и связанные с ней экологические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проблемы.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9C770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</w:t>
            </w:r>
            <w:r w:rsidR="00F0115E">
              <w:rPr>
                <w:rFonts w:ascii="Times New Roman" w:eastAsia="Times New Roman" w:hAnsi="Times New Roman"/>
                <w:color w:val="000000"/>
                <w:sz w:val="24"/>
              </w:rPr>
              <w:t>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</w:tbl>
    <w:p w:rsidR="00227C15" w:rsidRDefault="00227C15">
      <w:pPr>
        <w:autoSpaceDE w:val="0"/>
        <w:autoSpaceDN w:val="0"/>
        <w:spacing w:after="0" w:line="14" w:lineRule="exact"/>
      </w:pPr>
    </w:p>
    <w:p w:rsidR="00227C15" w:rsidRDefault="00227C15">
      <w:pPr>
        <w:sectPr w:rsidR="00227C15">
          <w:pgSz w:w="11900" w:h="16840"/>
          <w:pgMar w:top="284" w:right="650" w:bottom="76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27C15" w:rsidRDefault="00227C1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27C15" w:rsidTr="00741246">
        <w:trPr>
          <w:trHeight w:hRule="exact" w:val="270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741246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</w:t>
            </w:r>
            <w:r w:rsidR="00F0115E"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ельеф дна Мирового океана. Части подводных окраин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0115E"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ма​териков. Срединно-</w:t>
            </w:r>
            <w:r w:rsidR="00F0115E" w:rsidRPr="001F57C2">
              <w:rPr>
                <w:lang w:val="ru-RU"/>
              </w:rPr>
              <w:br/>
            </w:r>
            <w:r w:rsidR="00F0115E"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океанические хребты.</w:t>
            </w:r>
          </w:p>
          <w:p w:rsidR="00227C15" w:rsidRDefault="00F0115E" w:rsidP="00741246">
            <w:pPr>
              <w:autoSpaceDE w:val="0"/>
              <w:autoSpaceDN w:val="0"/>
              <w:spacing w:before="70" w:after="0" w:line="271" w:lineRule="auto"/>
              <w:ind w:left="72" w:right="576"/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Острова, их типы по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происхождению.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Ложе </w:t>
            </w:r>
            <w:r w:rsidR="0074124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кеана, его рельеф.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9C770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</w:t>
            </w:r>
            <w:r w:rsidR="00F0115E">
              <w:rPr>
                <w:rFonts w:ascii="Times New Roman" w:eastAsia="Times New Roman" w:hAnsi="Times New Roman"/>
                <w:color w:val="000000"/>
                <w:sz w:val="24"/>
              </w:rPr>
              <w:t>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6A56B3" w:rsidRDefault="00F0115E" w:rsidP="006A56B3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 w:rsidR="006A56B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227C15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Практическая работа.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74" w:lineRule="auto"/>
              <w:ind w:left="72" w:right="144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Описание горной системы или равнины по физической карте.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9C7705" w:rsidP="009C770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</w:t>
            </w:r>
            <w:r w:rsidR="00F0115E">
              <w:rPr>
                <w:rFonts w:ascii="Times New Roman" w:eastAsia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4</w:t>
            </w:r>
            <w:r w:rsidR="00F0115E">
              <w:rPr>
                <w:rFonts w:ascii="Times New Roman" w:eastAsia="Times New Roman" w:hAnsi="Times New Roman"/>
                <w:color w:val="000000"/>
                <w:sz w:val="24"/>
              </w:rPr>
              <w:t>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8635BC" w:rsidRDefault="00F0115E" w:rsidP="008635BC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</w:t>
            </w:r>
            <w:r w:rsidR="008635B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№9.</w:t>
            </w:r>
          </w:p>
        </w:tc>
      </w:tr>
      <w:tr w:rsidR="00227C15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Зачёт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9C7705" w:rsidP="009C770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</w:t>
            </w:r>
            <w:r w:rsidR="00F0115E">
              <w:rPr>
                <w:rFonts w:ascii="Times New Roman" w:eastAsia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4</w:t>
            </w:r>
            <w:r w:rsidR="00F0115E">
              <w:rPr>
                <w:rFonts w:ascii="Times New Roman" w:eastAsia="Times New Roman" w:hAnsi="Times New Roman"/>
                <w:color w:val="000000"/>
                <w:sz w:val="24"/>
              </w:rPr>
              <w:t>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227C15">
        <w:trPr>
          <w:trHeight w:hRule="exact" w:val="385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 w:line="286" w:lineRule="auto"/>
              <w:ind w:left="72" w:right="144" w:firstLine="60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Практикум «Сезонные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изменения в природе своей местности» Сезонные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изменения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продолжительности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светового дня и вы​соты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Солнца над горизонтом,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температуры воздуха,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поверх​ностных вод,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растительного и животного мира.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9C770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</w:t>
            </w:r>
            <w:r w:rsidR="00F0115E">
              <w:rPr>
                <w:rFonts w:ascii="Times New Roman" w:eastAsia="Times New Roman" w:hAnsi="Times New Roman"/>
                <w:color w:val="000000"/>
                <w:sz w:val="24"/>
              </w:rPr>
              <w:t>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8635BC" w:rsidRDefault="00F0115E" w:rsidP="008635BC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</w:t>
            </w:r>
            <w:r w:rsidR="008635B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№10</w:t>
            </w:r>
          </w:p>
        </w:tc>
      </w:tr>
      <w:tr w:rsidR="00227C15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Практическая работа.</w:t>
            </w:r>
          </w:p>
          <w:p w:rsidR="00227C15" w:rsidRPr="001F57C2" w:rsidRDefault="00F0115E">
            <w:pPr>
              <w:autoSpaceDE w:val="0"/>
              <w:autoSpaceDN w:val="0"/>
              <w:spacing w:before="70" w:after="0"/>
              <w:ind w:left="72" w:right="144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Анализ результатов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фенологических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наблюдений и наблю​дений за погодой.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9C770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</w:t>
            </w:r>
            <w:r w:rsidR="00F0115E">
              <w:rPr>
                <w:rFonts w:ascii="Times New Roman" w:eastAsia="Times New Roman" w:hAnsi="Times New Roman"/>
                <w:color w:val="000000"/>
                <w:sz w:val="24"/>
              </w:rPr>
              <w:t>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8635BC" w:rsidRDefault="00F0115E" w:rsidP="008635BC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</w:t>
            </w:r>
            <w:r w:rsidR="008635B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№11.</w:t>
            </w:r>
          </w:p>
        </w:tc>
      </w:tr>
      <w:tr w:rsidR="00227C15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 курса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9C7705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</w:t>
            </w:r>
            <w:r w:rsidR="00F0115E">
              <w:rPr>
                <w:rFonts w:ascii="Times New Roman" w:eastAsia="Times New Roman" w:hAnsi="Times New Roman"/>
                <w:color w:val="000000"/>
                <w:sz w:val="24"/>
              </w:rPr>
              <w:t>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456B8E" w:rsidRDefault="00456B8E">
            <w:pPr>
              <w:autoSpaceDE w:val="0"/>
              <w:autoSpaceDN w:val="0"/>
              <w:spacing w:before="100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</w:t>
            </w:r>
          </w:p>
        </w:tc>
      </w:tr>
      <w:tr w:rsidR="00227C15">
        <w:trPr>
          <w:trHeight w:hRule="exact" w:val="810"/>
        </w:trPr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 w:rsidP="009C770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 w:rsidR="009C7705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227C15"/>
        </w:tc>
      </w:tr>
    </w:tbl>
    <w:p w:rsidR="00227C15" w:rsidRDefault="00227C15">
      <w:pPr>
        <w:autoSpaceDE w:val="0"/>
        <w:autoSpaceDN w:val="0"/>
        <w:spacing w:after="0" w:line="14" w:lineRule="exact"/>
      </w:pPr>
    </w:p>
    <w:p w:rsidR="00227C15" w:rsidRDefault="00227C15">
      <w:pPr>
        <w:sectPr w:rsidR="00227C15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27C15" w:rsidRDefault="00227C15">
      <w:pPr>
        <w:autoSpaceDE w:val="0"/>
        <w:autoSpaceDN w:val="0"/>
        <w:spacing w:after="78" w:line="220" w:lineRule="exact"/>
      </w:pPr>
    </w:p>
    <w:p w:rsidR="00227C15" w:rsidRPr="00D80C54" w:rsidRDefault="00F0115E">
      <w:pPr>
        <w:autoSpaceDE w:val="0"/>
        <w:autoSpaceDN w:val="0"/>
        <w:spacing w:after="0" w:line="230" w:lineRule="auto"/>
        <w:rPr>
          <w:lang w:val="ru-RU"/>
        </w:rPr>
      </w:pPr>
      <w:r w:rsidRPr="00D80C5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227C15" w:rsidRPr="00D80C54" w:rsidRDefault="00F0115E">
      <w:pPr>
        <w:autoSpaceDE w:val="0"/>
        <w:autoSpaceDN w:val="0"/>
        <w:spacing w:before="346" w:after="0" w:line="230" w:lineRule="auto"/>
        <w:rPr>
          <w:lang w:val="ru-RU"/>
        </w:rPr>
      </w:pPr>
      <w:r w:rsidRPr="00D80C54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D80C54" w:rsidRDefault="00D80C54" w:rsidP="00D80C54">
      <w:pPr>
        <w:autoSpaceDE w:val="0"/>
        <w:autoSpaceDN w:val="0"/>
        <w:spacing w:after="0" w:line="360" w:lineRule="auto"/>
        <w:ind w:right="288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Летягин А.А. География, начальный курс. Учебник для общеобразовательных организаций</w:t>
      </w:r>
    </w:p>
    <w:p w:rsidR="00D80C54" w:rsidRDefault="00D80C54" w:rsidP="00D80C54">
      <w:pPr>
        <w:autoSpaceDE w:val="0"/>
        <w:autoSpaceDN w:val="0"/>
        <w:spacing w:after="0" w:line="360" w:lineRule="auto"/>
        <w:ind w:right="288"/>
        <w:rPr>
          <w:rFonts w:ascii="Times New Roman" w:eastAsia="Times New Roman" w:hAnsi="Times New Roman"/>
          <w:color w:val="000000"/>
          <w:sz w:val="24"/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5 класс/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Москва :</w:t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 «Просвещение»;</w:t>
      </w:r>
    </w:p>
    <w:p w:rsidR="00D80C54" w:rsidRDefault="00D80C54" w:rsidP="00D80C54">
      <w:pPr>
        <w:autoSpaceDE w:val="0"/>
        <w:autoSpaceDN w:val="0"/>
        <w:spacing w:after="0" w:line="360" w:lineRule="auto"/>
        <w:ind w:right="288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Атлас. Начальный курс географии. 5 класс. И.В. Душина,А.А.Летягин</w:t>
      </w:r>
    </w:p>
    <w:p w:rsidR="00227C15" w:rsidRPr="001F57C2" w:rsidRDefault="00F0115E">
      <w:pPr>
        <w:autoSpaceDE w:val="0"/>
        <w:autoSpaceDN w:val="0"/>
        <w:spacing w:before="264" w:after="0" w:line="230" w:lineRule="auto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227C15" w:rsidRPr="001F57C2" w:rsidRDefault="00F0115E">
      <w:pPr>
        <w:autoSpaceDE w:val="0"/>
        <w:autoSpaceDN w:val="0"/>
        <w:spacing w:before="168" w:after="0" w:line="262" w:lineRule="auto"/>
        <w:ind w:right="5904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1)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infourok</w:t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prezentaciya</w:t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po</w:t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geografii</w:t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2)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nsportal</w:t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shkola</w:t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geografiya</w:t>
      </w:r>
    </w:p>
    <w:p w:rsidR="00227C15" w:rsidRPr="001F57C2" w:rsidRDefault="00227C15">
      <w:pPr>
        <w:autoSpaceDE w:val="0"/>
        <w:autoSpaceDN w:val="0"/>
        <w:spacing w:after="78" w:line="220" w:lineRule="exact"/>
        <w:rPr>
          <w:lang w:val="ru-RU"/>
        </w:rPr>
      </w:pPr>
    </w:p>
    <w:p w:rsidR="00227C15" w:rsidRDefault="00F0115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E131DE" w:rsidRDefault="00E131D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94632" w:rsidRPr="00394632" w:rsidRDefault="00394632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94632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E131DE" w:rsidRPr="00394632">
        <w:rPr>
          <w:rFonts w:ascii="Times New Roman" w:hAnsi="Times New Roman" w:cs="Times New Roman"/>
          <w:sz w:val="24"/>
          <w:szCs w:val="24"/>
          <w:lang w:val="ru-RU"/>
        </w:rPr>
        <w:t>аздат</w:t>
      </w:r>
      <w:r w:rsidRPr="00394632">
        <w:rPr>
          <w:rFonts w:ascii="Times New Roman" w:hAnsi="Times New Roman" w:cs="Times New Roman"/>
          <w:sz w:val="24"/>
          <w:szCs w:val="24"/>
          <w:lang w:val="ru-RU"/>
        </w:rPr>
        <w:t>очный материал</w:t>
      </w:r>
      <w:r w:rsidR="00E131DE" w:rsidRPr="00394632">
        <w:rPr>
          <w:rFonts w:ascii="Times New Roman" w:hAnsi="Times New Roman" w:cs="Times New Roman"/>
          <w:sz w:val="24"/>
          <w:szCs w:val="24"/>
          <w:lang w:val="ru-RU"/>
        </w:rPr>
        <w:t xml:space="preserve"> «Природа материков и океанов» </w:t>
      </w:r>
    </w:p>
    <w:p w:rsidR="00394632" w:rsidRPr="00394632" w:rsidRDefault="00E131DE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94632">
        <w:rPr>
          <w:rFonts w:ascii="Times New Roman" w:hAnsi="Times New Roman" w:cs="Times New Roman"/>
          <w:sz w:val="24"/>
          <w:szCs w:val="24"/>
          <w:lang w:val="ru-RU"/>
        </w:rPr>
        <w:t xml:space="preserve">Комплект таблиц по географии </w:t>
      </w:r>
    </w:p>
    <w:p w:rsidR="00394632" w:rsidRPr="00394632" w:rsidRDefault="00394632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94632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E131DE" w:rsidRPr="00394632">
        <w:rPr>
          <w:rFonts w:ascii="Times New Roman" w:hAnsi="Times New Roman" w:cs="Times New Roman"/>
          <w:sz w:val="24"/>
          <w:szCs w:val="24"/>
          <w:lang w:val="ru-RU"/>
        </w:rPr>
        <w:t>аздат</w:t>
      </w:r>
      <w:r w:rsidRPr="00394632">
        <w:rPr>
          <w:rFonts w:ascii="Times New Roman" w:hAnsi="Times New Roman" w:cs="Times New Roman"/>
          <w:sz w:val="24"/>
          <w:szCs w:val="24"/>
          <w:lang w:val="ru-RU"/>
        </w:rPr>
        <w:t>очный материал</w:t>
      </w:r>
      <w:r w:rsidR="00E131DE" w:rsidRPr="00394632">
        <w:rPr>
          <w:rFonts w:ascii="Times New Roman" w:hAnsi="Times New Roman" w:cs="Times New Roman"/>
          <w:sz w:val="24"/>
          <w:szCs w:val="24"/>
          <w:lang w:val="ru-RU"/>
        </w:rPr>
        <w:t xml:space="preserve"> «Земля как планета, земля как система» </w:t>
      </w:r>
    </w:p>
    <w:p w:rsidR="00394632" w:rsidRPr="00394632" w:rsidRDefault="00E131DE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94632">
        <w:rPr>
          <w:rFonts w:ascii="Times New Roman" w:hAnsi="Times New Roman" w:cs="Times New Roman"/>
          <w:sz w:val="24"/>
          <w:szCs w:val="24"/>
          <w:lang w:val="ru-RU"/>
        </w:rPr>
        <w:t>Глобус Земли физический (демонстрационный)</w:t>
      </w:r>
      <w:r w:rsidR="00394632" w:rsidRPr="0039463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394632" w:rsidRPr="00394632" w:rsidRDefault="00394632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94632">
        <w:rPr>
          <w:rFonts w:ascii="Times New Roman" w:hAnsi="Times New Roman" w:cs="Times New Roman"/>
          <w:sz w:val="24"/>
          <w:szCs w:val="24"/>
          <w:lang w:val="ru-RU"/>
        </w:rPr>
        <w:t>Гербарий для курса география</w:t>
      </w:r>
    </w:p>
    <w:p w:rsidR="00E131DE" w:rsidRPr="00394632" w:rsidRDefault="00394632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94632">
        <w:rPr>
          <w:rFonts w:ascii="Times New Roman" w:hAnsi="Times New Roman" w:cs="Times New Roman"/>
          <w:sz w:val="24"/>
          <w:szCs w:val="24"/>
          <w:lang w:val="ru-RU"/>
        </w:rPr>
        <w:t xml:space="preserve">Коллекция «Полезные ископаемые </w:t>
      </w:r>
    </w:p>
    <w:p w:rsidR="00227C15" w:rsidRPr="001F57C2" w:rsidRDefault="00F0115E">
      <w:pPr>
        <w:autoSpaceDE w:val="0"/>
        <w:autoSpaceDN w:val="0"/>
        <w:spacing w:before="346" w:after="0" w:line="230" w:lineRule="auto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227C15" w:rsidRPr="001F57C2" w:rsidRDefault="00F0115E">
      <w:pPr>
        <w:autoSpaceDE w:val="0"/>
        <w:autoSpaceDN w:val="0"/>
        <w:spacing w:before="166" w:after="0" w:line="281" w:lineRule="auto"/>
        <w:ind w:right="864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Карточки-задания 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Энциклопедии 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Таблицы 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Карты 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Атласы</w:t>
      </w:r>
    </w:p>
    <w:p w:rsidR="00227C15" w:rsidRPr="001F57C2" w:rsidRDefault="00F0115E">
      <w:pPr>
        <w:autoSpaceDE w:val="0"/>
        <w:autoSpaceDN w:val="0"/>
        <w:spacing w:before="262" w:after="0" w:line="230" w:lineRule="auto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ЛАБОРАТОРНЫХ И ПРАКТИЧЕСКИХ РАБОТ</w:t>
      </w:r>
    </w:p>
    <w:p w:rsidR="00227C15" w:rsidRPr="004A4589" w:rsidRDefault="00F0115E">
      <w:pPr>
        <w:autoSpaceDE w:val="0"/>
        <w:autoSpaceDN w:val="0"/>
        <w:spacing w:before="168" w:after="0" w:line="271" w:lineRule="auto"/>
        <w:ind w:right="8640"/>
        <w:rPr>
          <w:lang w:val="ru-RU"/>
        </w:rPr>
      </w:pPr>
      <w:r w:rsidRPr="004A4589">
        <w:rPr>
          <w:rFonts w:ascii="Times New Roman" w:eastAsia="Times New Roman" w:hAnsi="Times New Roman"/>
          <w:color w:val="000000"/>
          <w:sz w:val="24"/>
          <w:lang w:val="ru-RU"/>
        </w:rPr>
        <w:t xml:space="preserve">Контурные карты </w:t>
      </w:r>
      <w:r w:rsidRPr="004A4589">
        <w:rPr>
          <w:lang w:val="ru-RU"/>
        </w:rPr>
        <w:br/>
      </w:r>
      <w:r w:rsidR="00E131DE">
        <w:rPr>
          <w:rFonts w:ascii="Times New Roman" w:eastAsia="Times New Roman" w:hAnsi="Times New Roman"/>
          <w:color w:val="000000"/>
          <w:sz w:val="24"/>
          <w:lang w:val="ru-RU"/>
        </w:rPr>
        <w:t>Компасы</w:t>
      </w:r>
      <w:r w:rsidRPr="004A4589">
        <w:rPr>
          <w:lang w:val="ru-RU"/>
        </w:rPr>
        <w:br/>
      </w:r>
      <w:r w:rsidRPr="004A4589">
        <w:rPr>
          <w:rFonts w:ascii="Times New Roman" w:eastAsia="Times New Roman" w:hAnsi="Times New Roman"/>
          <w:color w:val="000000"/>
          <w:sz w:val="24"/>
          <w:lang w:val="ru-RU"/>
        </w:rPr>
        <w:t>Атласы</w:t>
      </w:r>
    </w:p>
    <w:p w:rsidR="00227C15" w:rsidRPr="004A4589" w:rsidRDefault="00227C15">
      <w:pPr>
        <w:rPr>
          <w:lang w:val="ru-RU"/>
        </w:rPr>
        <w:sectPr w:rsidR="00227C15" w:rsidRPr="004A4589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F0115E" w:rsidRPr="004A4589" w:rsidRDefault="00F0115E" w:rsidP="004A4589">
      <w:pPr>
        <w:spacing w:after="0" w:line="240" w:lineRule="auto"/>
        <w:ind w:firstLine="227"/>
        <w:jc w:val="center"/>
        <w:rPr>
          <w:sz w:val="24"/>
          <w:szCs w:val="24"/>
          <w:lang w:val="ru-RU"/>
        </w:rPr>
      </w:pPr>
    </w:p>
    <w:sectPr w:rsidR="00F0115E" w:rsidRPr="004A4589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B8E" w:rsidRDefault="00456B8E" w:rsidP="00D37938">
      <w:pPr>
        <w:spacing w:after="0" w:line="240" w:lineRule="auto"/>
      </w:pPr>
      <w:r>
        <w:separator/>
      </w:r>
    </w:p>
  </w:endnote>
  <w:endnote w:type="continuationSeparator" w:id="0">
    <w:p w:rsidR="00456B8E" w:rsidRDefault="00456B8E" w:rsidP="00D37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B8E" w:rsidRDefault="00456B8E" w:rsidP="00D37938">
      <w:pPr>
        <w:spacing w:after="0" w:line="240" w:lineRule="auto"/>
      </w:pPr>
      <w:r>
        <w:separator/>
      </w:r>
    </w:p>
  </w:footnote>
  <w:footnote w:type="continuationSeparator" w:id="0">
    <w:p w:rsidR="00456B8E" w:rsidRDefault="00456B8E" w:rsidP="00D379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462A7"/>
    <w:rsid w:val="0006063C"/>
    <w:rsid w:val="0006262C"/>
    <w:rsid w:val="0015074B"/>
    <w:rsid w:val="00155A75"/>
    <w:rsid w:val="00167409"/>
    <w:rsid w:val="0017381D"/>
    <w:rsid w:val="001A4D45"/>
    <w:rsid w:val="001F57C2"/>
    <w:rsid w:val="00227C15"/>
    <w:rsid w:val="0029639D"/>
    <w:rsid w:val="002D41C8"/>
    <w:rsid w:val="00326F90"/>
    <w:rsid w:val="00394632"/>
    <w:rsid w:val="00456B8E"/>
    <w:rsid w:val="004A4589"/>
    <w:rsid w:val="006235BF"/>
    <w:rsid w:val="006A56B3"/>
    <w:rsid w:val="006F496C"/>
    <w:rsid w:val="00741246"/>
    <w:rsid w:val="00792359"/>
    <w:rsid w:val="008635BC"/>
    <w:rsid w:val="008E3B98"/>
    <w:rsid w:val="009C7705"/>
    <w:rsid w:val="00A51C43"/>
    <w:rsid w:val="00A624AB"/>
    <w:rsid w:val="00A85B80"/>
    <w:rsid w:val="00AA1D8D"/>
    <w:rsid w:val="00B47730"/>
    <w:rsid w:val="00CB0664"/>
    <w:rsid w:val="00D2126E"/>
    <w:rsid w:val="00D37938"/>
    <w:rsid w:val="00D80C54"/>
    <w:rsid w:val="00DD1F7E"/>
    <w:rsid w:val="00E131DE"/>
    <w:rsid w:val="00E219DF"/>
    <w:rsid w:val="00E43E82"/>
    <w:rsid w:val="00F0115E"/>
    <w:rsid w:val="00F4529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83F244E8-49C9-4863-A993-779B47D22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6A5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6A56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2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32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36687">
              <w:marLeft w:val="0"/>
              <w:marRight w:val="0"/>
              <w:marTop w:val="0"/>
              <w:marBottom w:val="0"/>
              <w:divBdr>
                <w:top w:val="dashed" w:sz="6" w:space="8" w:color="FF0000"/>
                <w:left w:val="dashed" w:sz="6" w:space="8" w:color="FF0000"/>
                <w:bottom w:val="dashed" w:sz="6" w:space="8" w:color="FF0000"/>
                <w:right w:val="dashed" w:sz="6" w:space="8" w:color="FF0000"/>
              </w:divBdr>
            </w:div>
          </w:divsChild>
        </w:div>
        <w:div w:id="109871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0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3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3490">
              <w:marLeft w:val="0"/>
              <w:marRight w:val="0"/>
              <w:marTop w:val="0"/>
              <w:marBottom w:val="0"/>
              <w:divBdr>
                <w:top w:val="dashed" w:sz="6" w:space="8" w:color="FF0000"/>
                <w:left w:val="dashed" w:sz="6" w:space="8" w:color="FF0000"/>
                <w:bottom w:val="dashed" w:sz="6" w:space="8" w:color="FF0000"/>
                <w:right w:val="dashed" w:sz="6" w:space="8" w:color="FF0000"/>
              </w:divBdr>
            </w:div>
          </w:divsChild>
        </w:div>
        <w:div w:id="14802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8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28730">
              <w:marLeft w:val="0"/>
              <w:marRight w:val="0"/>
              <w:marTop w:val="0"/>
              <w:marBottom w:val="0"/>
              <w:divBdr>
                <w:top w:val="dashed" w:sz="6" w:space="8" w:color="FF0000"/>
                <w:left w:val="dashed" w:sz="6" w:space="8" w:color="FF0000"/>
                <w:bottom w:val="dashed" w:sz="6" w:space="8" w:color="FF0000"/>
                <w:right w:val="dashed" w:sz="6" w:space="8" w:color="FF0000"/>
              </w:divBdr>
            </w:div>
          </w:divsChild>
        </w:div>
        <w:div w:id="105473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8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AE1CAD5-71D3-4480-B3A4-2157F5E8C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27</Pages>
  <Words>6636</Words>
  <Characters>37829</Characters>
  <Application>Microsoft Office Word</Application>
  <DocSecurity>0</DocSecurity>
  <Lines>315</Lines>
  <Paragraphs>88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44377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kabinet-22</cp:lastModifiedBy>
  <cp:revision>16</cp:revision>
  <cp:lastPrinted>2022-10-26T15:57:00Z</cp:lastPrinted>
  <dcterms:created xsi:type="dcterms:W3CDTF">2013-12-23T23:15:00Z</dcterms:created>
  <dcterms:modified xsi:type="dcterms:W3CDTF">2022-10-31T02:29:00Z</dcterms:modified>
  <cp:category/>
</cp:coreProperties>
</file>