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FEC" w:rsidRPr="00DD3CCC" w:rsidRDefault="00016FEC" w:rsidP="00016FEC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DD3CCC">
        <w:rPr>
          <w:rFonts w:ascii="Times New Roman" w:hAnsi="Times New Roman"/>
          <w:b/>
          <w:sz w:val="24"/>
          <w:szCs w:val="24"/>
        </w:rPr>
        <w:t xml:space="preserve">Муниципальное бюджетное  общеобразовательное учреждение </w:t>
      </w:r>
    </w:p>
    <w:p w:rsidR="00016FEC" w:rsidRPr="00DD3CCC" w:rsidRDefault="00016FEC" w:rsidP="00016FEC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DD3CCC">
        <w:rPr>
          <w:rFonts w:ascii="Times New Roman" w:hAnsi="Times New Roman"/>
          <w:b/>
          <w:sz w:val="24"/>
          <w:szCs w:val="24"/>
        </w:rPr>
        <w:t xml:space="preserve">«Общеобразовательная школа № 5 города Асино» Томской области </w:t>
      </w:r>
      <w:r w:rsidR="00B36A92">
        <w:rPr>
          <w:noProof/>
        </w:rPr>
        <w:drawing>
          <wp:inline distT="0" distB="0" distL="0" distR="0" wp14:anchorId="48A478D1" wp14:editId="32FFB75F">
            <wp:extent cx="5594350" cy="36266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131" t="16343" r="32870" b="47929"/>
                    <a:stretch/>
                  </pic:blipFill>
                  <pic:spPr bwMode="auto">
                    <a:xfrm>
                      <a:off x="0" y="0"/>
                      <a:ext cx="5620604" cy="3643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FEC" w:rsidRPr="00DD3CCC" w:rsidRDefault="00016FEC" w:rsidP="00016FEC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016FEC" w:rsidRPr="00DD3CCC" w:rsidRDefault="00016FEC" w:rsidP="00016F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6FEC" w:rsidRPr="00DD3CCC" w:rsidRDefault="00016FEC" w:rsidP="00B36A92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Pr="00DD3CCC">
        <w:rPr>
          <w:rFonts w:ascii="Times New Roman" w:hAnsi="Times New Roman" w:cs="Times New Roman"/>
          <w:b/>
          <w:bCs/>
          <w:color w:val="auto"/>
          <w:sz w:val="28"/>
          <w:szCs w:val="28"/>
        </w:rPr>
        <w:t>А класс</w:t>
      </w:r>
    </w:p>
    <w:p w:rsidR="00016FEC" w:rsidRPr="00DD3CCC" w:rsidRDefault="00016FEC" w:rsidP="00B36A92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D3C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Количество часов </w:t>
      </w:r>
      <w:r w:rsidRPr="00DD3C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CD0994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Pr="00DD3CCC">
        <w:rPr>
          <w:rFonts w:ascii="Times New Roman" w:hAnsi="Times New Roman" w:cs="Times New Roman"/>
          <w:b/>
          <w:color w:val="auto"/>
          <w:sz w:val="28"/>
          <w:szCs w:val="28"/>
        </w:rPr>
        <w:t>ч (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DD3C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час в неделю)</w:t>
      </w:r>
    </w:p>
    <w:p w:rsidR="00016FEC" w:rsidRPr="00DD3CCC" w:rsidRDefault="00016FEC" w:rsidP="00B36A92">
      <w:pPr>
        <w:rPr>
          <w:rFonts w:ascii="Times New Roman" w:hAnsi="Times New Roman"/>
          <w:sz w:val="24"/>
          <w:szCs w:val="24"/>
        </w:rPr>
      </w:pPr>
    </w:p>
    <w:p w:rsidR="00016FEC" w:rsidRPr="00DD3CCC" w:rsidRDefault="00016FEC" w:rsidP="00B36A92">
      <w:pPr>
        <w:rPr>
          <w:rFonts w:ascii="Times New Roman" w:hAnsi="Times New Roman"/>
          <w:sz w:val="24"/>
          <w:szCs w:val="24"/>
        </w:rPr>
      </w:pPr>
      <w:r w:rsidRPr="00DD3CCC">
        <w:rPr>
          <w:rFonts w:ascii="Times New Roman" w:hAnsi="Times New Roman"/>
          <w:sz w:val="24"/>
          <w:szCs w:val="24"/>
        </w:rPr>
        <w:t>Составил:</w:t>
      </w:r>
      <w:r w:rsidR="00B36A92">
        <w:rPr>
          <w:rFonts w:ascii="Times New Roman" w:hAnsi="Times New Roman"/>
          <w:sz w:val="24"/>
          <w:szCs w:val="24"/>
        </w:rPr>
        <w:t xml:space="preserve"> </w:t>
      </w:r>
      <w:r w:rsidRPr="00DD3CCC">
        <w:rPr>
          <w:rFonts w:ascii="Times New Roman" w:hAnsi="Times New Roman"/>
          <w:sz w:val="24"/>
          <w:szCs w:val="24"/>
        </w:rPr>
        <w:t>Воробьев П.В.</w:t>
      </w:r>
      <w:r w:rsidR="00B36A92">
        <w:rPr>
          <w:rFonts w:ascii="Times New Roman" w:hAnsi="Times New Roman"/>
          <w:sz w:val="24"/>
          <w:szCs w:val="24"/>
        </w:rPr>
        <w:t xml:space="preserve">  </w:t>
      </w:r>
      <w:r w:rsidRPr="00DD3CCC">
        <w:rPr>
          <w:rFonts w:ascii="Times New Roman" w:hAnsi="Times New Roman"/>
          <w:sz w:val="24"/>
          <w:szCs w:val="24"/>
        </w:rPr>
        <w:t xml:space="preserve">учитель </w:t>
      </w:r>
      <w:r w:rsidR="00527969" w:rsidRPr="00520F04">
        <w:rPr>
          <w:rFonts w:ascii="Times New Roman" w:eastAsia="Calibri" w:hAnsi="Times New Roman" w:cs="Times New Roman"/>
          <w:sz w:val="24"/>
          <w:szCs w:val="24"/>
        </w:rPr>
        <w:t>информатики</w:t>
      </w:r>
    </w:p>
    <w:p w:rsidR="00016FEC" w:rsidRPr="00DD3CCC" w:rsidRDefault="00016FEC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016FEC" w:rsidRPr="00DD3CCC" w:rsidRDefault="00016FEC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016FEC" w:rsidRDefault="00016FEC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B36A92" w:rsidRDefault="00B36A92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B36A92" w:rsidRDefault="00B36A92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B36A92" w:rsidRDefault="00B36A92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B36A92" w:rsidRDefault="00B36A92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B36A92" w:rsidRDefault="00B36A92" w:rsidP="00016FEC">
      <w:pPr>
        <w:jc w:val="center"/>
        <w:rPr>
          <w:rFonts w:ascii="Times New Roman" w:hAnsi="Times New Roman"/>
          <w:sz w:val="24"/>
          <w:szCs w:val="24"/>
        </w:rPr>
      </w:pPr>
    </w:p>
    <w:p w:rsidR="00B36A92" w:rsidRDefault="00B36A92" w:rsidP="00016FEC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969" w:rsidRPr="00FF03A5" w:rsidRDefault="00527969" w:rsidP="00527969">
      <w:pPr>
        <w:pStyle w:val="a4"/>
        <w:spacing w:before="0" w:beforeAutospacing="0" w:after="0" w:afterAutospacing="0"/>
        <w:ind w:firstLine="284"/>
        <w:jc w:val="both"/>
      </w:pPr>
      <w:r w:rsidRPr="00FF03A5">
        <w:t>Программа данного курса ориентирована на систематизацию знаний и умений по курсу информатики и информационно-коммуникационных технологий (ИКТ) для подготовки к сдаче единого государственного</w:t>
      </w:r>
      <w:r w:rsidR="00CD0994">
        <w:t xml:space="preserve"> </w:t>
      </w:r>
      <w:r w:rsidRPr="00FF03A5">
        <w:t>экзамена.</w:t>
      </w:r>
    </w:p>
    <w:p w:rsidR="00527969" w:rsidRPr="00FF03A5" w:rsidRDefault="00527969" w:rsidP="00527969">
      <w:pPr>
        <w:pStyle w:val="a4"/>
        <w:spacing w:before="0" w:beforeAutospacing="0" w:after="0" w:afterAutospacing="0"/>
        <w:ind w:firstLine="284"/>
        <w:jc w:val="both"/>
      </w:pPr>
      <w:r w:rsidRPr="00FF03A5">
        <w:t>Поскольку курс предназначен для тех, кто определил информатику как сферу своих будущих профессиональных интересов либо в качестве основного направления, либо в качестве использования прикладного назначения курса, то</w:t>
      </w:r>
      <w:r w:rsidR="00CD0994">
        <w:t xml:space="preserve"> </w:t>
      </w:r>
      <w:r w:rsidRPr="00FF03A5">
        <w:t xml:space="preserve">его содержание представляет собой самостоятельный модуль, изучаемый в течении учебного года. </w:t>
      </w:r>
    </w:p>
    <w:p w:rsidR="00527969" w:rsidRPr="00FF03A5" w:rsidRDefault="00527969" w:rsidP="00527969">
      <w:pPr>
        <w:pStyle w:val="a4"/>
        <w:spacing w:before="0" w:beforeAutospacing="0" w:after="0" w:afterAutospacing="0"/>
        <w:ind w:firstLine="284"/>
        <w:jc w:val="both"/>
      </w:pPr>
      <w:r w:rsidRPr="00FF03A5">
        <w:t>Планирование рассчитано на систематические аудиторные занятия за продолжительный период времени (вместе с учителем осваивается весь курс по</w:t>
      </w:r>
      <w:r>
        <w:t xml:space="preserve"> 2</w:t>
      </w:r>
      <w:r w:rsidRPr="00FF03A5">
        <w:t xml:space="preserve"> час</w:t>
      </w:r>
      <w:r>
        <w:t>а</w:t>
      </w:r>
      <w:r w:rsidRPr="00FF03A5">
        <w:t xml:space="preserve"> в неделю за год). </w:t>
      </w:r>
    </w:p>
    <w:p w:rsidR="00527969" w:rsidRPr="00FF03A5" w:rsidRDefault="00527969" w:rsidP="00527969">
      <w:pPr>
        <w:pStyle w:val="a4"/>
        <w:spacing w:before="0" w:beforeAutospacing="0" w:after="0" w:afterAutospacing="0"/>
        <w:ind w:firstLine="284"/>
        <w:jc w:val="both"/>
      </w:pPr>
      <w:r w:rsidRPr="00FF03A5">
        <w:t>Важное место в содержании данного курса занимает понимание учащимися особенностей содержания контрольно-измерительных материалов по информатике. Немаловажными также можно считать психолого-педагогические аспекты проведения экзамена и интерпретацию его результатов.</w:t>
      </w:r>
    </w:p>
    <w:p w:rsidR="00527969" w:rsidRPr="00FF03A5" w:rsidRDefault="00527969" w:rsidP="00527969">
      <w:pPr>
        <w:pStyle w:val="a4"/>
        <w:spacing w:before="0" w:beforeAutospacing="0" w:after="0" w:afterAutospacing="0"/>
        <w:ind w:firstLine="284"/>
        <w:jc w:val="both"/>
      </w:pPr>
      <w:r w:rsidRPr="00FF03A5">
        <w:t>Половина учебного времени курса выделяется на конкретный тренинг учащихся по открытым материалам ГИА. Предлагаются аналогичные тренировочные задания для отработки содержания всех проверяемых на экзамене тематических блоков.</w:t>
      </w:r>
    </w:p>
    <w:p w:rsidR="00527969" w:rsidRPr="00FF03A5" w:rsidRDefault="00527969" w:rsidP="0052796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7969" w:rsidRPr="00FF03A5" w:rsidRDefault="00527969" w:rsidP="0052796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 курса</w:t>
      </w: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: подготовить детей к Государственной итоговой аттестации, научить детей решать задачи повышенной сложности.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Cs/>
          <w:i/>
          <w:sz w:val="24"/>
          <w:szCs w:val="24"/>
        </w:rPr>
        <w:t>Задачи курса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t>Для реализации поставленной цели необходимо решить следующие задачи: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F03A5">
        <w:rPr>
          <w:rFonts w:ascii="Times New Roman" w:eastAsia="Times New Roman" w:hAnsi="Times New Roman" w:cs="Times New Roman"/>
          <w:sz w:val="24"/>
          <w:szCs w:val="24"/>
          <w:u w:val="single"/>
        </w:rPr>
        <w:t>сформировать:</w:t>
      </w:r>
    </w:p>
    <w:p w:rsidR="00527969" w:rsidRPr="00FF03A5" w:rsidRDefault="00527969" w:rsidP="0052796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процедуре контроля в формате ГИА;</w:t>
      </w:r>
    </w:p>
    <w:p w:rsidR="00527969" w:rsidRPr="00FF03A5" w:rsidRDefault="00527969" w:rsidP="0052796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с развернутым ответом);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F03A5">
        <w:rPr>
          <w:rFonts w:ascii="Times New Roman" w:eastAsia="Times New Roman" w:hAnsi="Times New Roman" w:cs="Times New Roman"/>
          <w:sz w:val="24"/>
          <w:szCs w:val="24"/>
          <w:u w:val="single"/>
        </w:rPr>
        <w:t>сформировать умения:</w:t>
      </w:r>
    </w:p>
    <w:p w:rsidR="00527969" w:rsidRPr="00FF03A5" w:rsidRDefault="00527969" w:rsidP="0052796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распределять время на выполнение заданий различных типов;</w:t>
      </w:r>
    </w:p>
    <w:p w:rsidR="00527969" w:rsidRPr="00FF03A5" w:rsidRDefault="00527969" w:rsidP="0052796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оформлять решения заданий с развернутым ответом.</w:t>
      </w:r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>Содержание курса информатики и ИКТ на уровне базового в 9 классе</w:t>
      </w:r>
    </w:p>
    <w:p w:rsidR="00527969" w:rsidRPr="00FF03A5" w:rsidRDefault="00527969" w:rsidP="00527969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Кодирование информации (</w:t>
      </w:r>
      <w:r w:rsidR="00CD099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Учащиеся должны знать: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метод дискретизации;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способы кодирования звука;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способы кодирования графики;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br/>
        <w:t>- способы кодирования текста;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способы кодирования числовых данных;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Учащиеся должны уметь: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определять объем памяти для хранения звука;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определять объем памяти для хранения графических данных;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кодировать и декодировать графические данные;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кодировать и декодировать текстовые данные;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- кодировать и декодировать числовые данные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Основные понятия:</w:t>
      </w:r>
    </w:p>
    <w:p w:rsidR="00527969" w:rsidRPr="00FF03A5" w:rsidRDefault="00527969" w:rsidP="00527969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код</w:t>
      </w:r>
    </w:p>
    <w:p w:rsidR="00527969" w:rsidRPr="00FF03A5" w:rsidRDefault="00527969" w:rsidP="00527969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кодирование текстовой информации</w:t>
      </w:r>
    </w:p>
    <w:p w:rsidR="00527969" w:rsidRPr="00FF03A5" w:rsidRDefault="00527969" w:rsidP="00527969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кодирование графической информации</w:t>
      </w:r>
    </w:p>
    <w:p w:rsidR="00527969" w:rsidRPr="00FF03A5" w:rsidRDefault="00527969" w:rsidP="00527969">
      <w:pPr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кодирование звуковой информации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Когда мы представляем информацию в разных формах или преобразуем ее из одной формы в другую, мы информацию кодируем. 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Код 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t>- это система условных знаков для представления информации.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Кодирование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 - это операция преобразования символов или группы символов одного кода в символы или группы символов другого кода.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Человек кодирует информацию с помощью языка. 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 - это знаковая форма представления информации.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Языки бывают естественные (русский, английский и т.д.) и формальные (язык математики, химии, программирования и т.д.) Любой язык имеет свой алфавит - набор основных символов, различимых по их начертанию. Алфавит обычно бывает жестко зафиксирован и имеет свой синтаксис и грамматику. 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03A5">
        <w:rPr>
          <w:rFonts w:ascii="Times New Roman" w:eastAsia="Times New Roman" w:hAnsi="Times New Roman" w:cs="Times New Roman"/>
          <w:sz w:val="24"/>
          <w:szCs w:val="24"/>
        </w:rPr>
        <w:t>Одну  и</w:t>
      </w:r>
      <w:proofErr w:type="gramEnd"/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 туже информацию можно кодировать разными способами. Например, объект КОМПЬЮТЕР: можно представить в виде текстовой информации - написать на русском языке, на английском.  Можно представить в виде графической информации - фото и </w:t>
      </w:r>
      <w:proofErr w:type="spellStart"/>
      <w:r w:rsidRPr="00FF03A5">
        <w:rPr>
          <w:rFonts w:ascii="Times New Roman" w:eastAsia="Times New Roman" w:hAnsi="Times New Roman" w:cs="Times New Roman"/>
          <w:sz w:val="24"/>
          <w:szCs w:val="24"/>
        </w:rPr>
        <w:t>видио</w:t>
      </w:r>
      <w:proofErr w:type="spellEnd"/>
      <w:r w:rsidRPr="00FF03A5">
        <w:rPr>
          <w:rFonts w:ascii="Times New Roman" w:eastAsia="Times New Roman" w:hAnsi="Times New Roman" w:cs="Times New Roman"/>
          <w:sz w:val="24"/>
          <w:szCs w:val="24"/>
        </w:rPr>
        <w:t>. Можно в виде звука - произнести это слово. И т.д. Это разные способы кодирования одного и того же объекта.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Огромное количество различной информации неизбежно привело человека к попыткам создать универсальный язык или азбуку для кодирования. Эта проблема была реализована с помощью компьютера. Всю информацию, с которой работает компьютер, можно представить в виде последовательности всего двух знаков - 1 и 0. Эти  два символа называются двоичным цифрами, по-английски - </w:t>
      </w:r>
      <w:proofErr w:type="spellStart"/>
      <w:r w:rsidRPr="00FF03A5">
        <w:rPr>
          <w:rFonts w:ascii="Times New Roman" w:eastAsia="Times New Roman" w:hAnsi="Times New Roman" w:cs="Times New Roman"/>
          <w:sz w:val="24"/>
          <w:szCs w:val="24"/>
        </w:rPr>
        <w:t>binarydigit</w:t>
      </w:r>
      <w:proofErr w:type="spellEnd"/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бит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7969" w:rsidRPr="00FF03A5" w:rsidRDefault="00527969" w:rsidP="00527969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Алгебра логики (</w:t>
      </w:r>
      <w:r w:rsidR="00CD099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 Привить навыки логически рассуждать, сформулировать основные формы мышления, изучение основных исторических этапов развития логики и знакомство с историческими личностями, связанными с развитием данной науки с Древних времен и по сей день.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527969" w:rsidRPr="00FF03A5" w:rsidRDefault="00527969" w:rsidP="00527969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Дать определение логики как науки.</w:t>
      </w:r>
    </w:p>
    <w:p w:rsidR="00527969" w:rsidRPr="00FF03A5" w:rsidRDefault="00527969" w:rsidP="00527969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Сформулировать основные формы мышления.</w:t>
      </w:r>
    </w:p>
    <w:p w:rsidR="00527969" w:rsidRPr="00FF03A5" w:rsidRDefault="00527969" w:rsidP="00527969">
      <w:pPr>
        <w:numPr>
          <w:ilvl w:val="0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Разобрать какие базовые логические операции существуют?</w:t>
      </w:r>
    </w:p>
    <w:p w:rsidR="00527969" w:rsidRPr="00FF03A5" w:rsidRDefault="00527969" w:rsidP="0052796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Привить навыки логически рассуждать и решать различные логические задачи.</w:t>
      </w:r>
    </w:p>
    <w:p w:rsidR="00527969" w:rsidRPr="00FF03A5" w:rsidRDefault="00527969" w:rsidP="00527969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Контролировать степень усвоения материала</w:t>
      </w:r>
    </w:p>
    <w:p w:rsidR="00527969" w:rsidRPr="00FF03A5" w:rsidRDefault="00527969" w:rsidP="00527969">
      <w:pPr>
        <w:tabs>
          <w:tab w:val="num" w:pos="709"/>
        </w:tabs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MicrosoftExcel</w:t>
      </w:r>
      <w:proofErr w:type="spellEnd"/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.Обработка числовой информации в электронных таблицах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</w:r>
    </w:p>
    <w:p w:rsidR="00527969" w:rsidRPr="00FF03A5" w:rsidRDefault="00527969" w:rsidP="00527969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sz w:val="24"/>
          <w:szCs w:val="24"/>
        </w:rPr>
        <w:t>Аналитическая деятельность: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анализировать пользовательский интерфейс используемого программного средства;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определять условия и возможности применения программного средства для решения типовых задач;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527969" w:rsidRPr="00FF03A5" w:rsidRDefault="00527969" w:rsidP="00527969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sz w:val="24"/>
          <w:szCs w:val="24"/>
        </w:rPr>
        <w:t>Практическая деятельность: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создавать электронные таблицы, выполнять в них расчёты по встроенным и вводимым пользователем формулам;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строить  диаграммы и графики в электронных таблицах.</w:t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«Алгоритмы» (</w:t>
      </w:r>
      <w:r w:rsidR="00CD099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Учащиеся должны знать и уметь</w:t>
      </w:r>
    </w:p>
    <w:p w:rsidR="00527969" w:rsidRPr="00FF03A5" w:rsidRDefault="00527969" w:rsidP="0052796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использовать основные понятия, в том числе: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Исполнитель,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среда Исполнителя,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конструкции,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команды Исполнителя,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состояние Исполнителя,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алгоритм,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простой цикл,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ветвление,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сложный цикл,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условия,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истинность условий,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логические операции,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эффективность и сложность алгоритма,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координаты на плоскости,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преобразование программ, </w:t>
      </w:r>
    </w:p>
    <w:p w:rsidR="00527969" w:rsidRPr="00FF03A5" w:rsidRDefault="00527969" w:rsidP="0052796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параллельное программирование.</w:t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Учащиеся должны уметь: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простые и сложные задачи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линейные алгоритмы;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составлять новые команды с помощью процедур;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значение истинности простых и сложных условий;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использовать циклы и ветвления;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сравнивать эффективность различных алгоритмов; 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владеть элементами доказательности, эффективности и невозможности предложенных решений;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преобразовывать программы в соответствии с преобразованием исходных данных;</w:t>
      </w:r>
    </w:p>
    <w:p w:rsidR="00527969" w:rsidRPr="00FF03A5" w:rsidRDefault="00527969" w:rsidP="0052796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владеть элементами параллельного программирования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27969" w:rsidRDefault="00527969" w:rsidP="0052796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«Системы счисления»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Учащиеся должны знать:</w:t>
      </w:r>
    </w:p>
    <w:p w:rsidR="00527969" w:rsidRPr="00FF03A5" w:rsidRDefault="00527969" w:rsidP="0052796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системы счисления, основания системы. </w:t>
      </w:r>
    </w:p>
    <w:p w:rsidR="00527969" w:rsidRPr="00FF03A5" w:rsidRDefault="00527969" w:rsidP="0052796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Алгоритм перевода чисел из одной системы счисления в другую</w:t>
      </w:r>
    </w:p>
    <w:p w:rsidR="00527969" w:rsidRPr="00FF03A5" w:rsidRDefault="00527969" w:rsidP="00527969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Арифметические действия в разных системах счисления</w:t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Учащиеся должны уметь:</w:t>
      </w:r>
    </w:p>
    <w:p w:rsidR="00527969" w:rsidRPr="00FF03A5" w:rsidRDefault="00527969" w:rsidP="0052796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простые и сложные задачи</w:t>
      </w:r>
    </w:p>
    <w:p w:rsidR="00527969" w:rsidRPr="00FF03A5" w:rsidRDefault="00527969" w:rsidP="0052796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Переводить большие и маленькие числа</w:t>
      </w:r>
    </w:p>
    <w:p w:rsidR="00527969" w:rsidRPr="00FF03A5" w:rsidRDefault="00527969" w:rsidP="0052796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Производить арифметические действия в разных системах счисления </w:t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«Интернет. Поисковые системы»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Локальные и глобальные компьютерные сети. Скорость передачи информации. Пропускная способность канала. 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 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Информационная безопасность личности, государства, общества. Защита собственной информации от несанкционированного доступа.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Базовые представления о правовых и этических аспектах использования компьютерных программ и работы в сети Интернет. </w:t>
      </w:r>
    </w:p>
    <w:p w:rsidR="00527969" w:rsidRPr="00FF03A5" w:rsidRDefault="00527969" w:rsidP="00527969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sz w:val="24"/>
          <w:szCs w:val="24"/>
        </w:rPr>
        <w:t>Аналитическая деятельность: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общие черты и отличия способов взаимодействия на основе компьютерных сетей;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ситуаций, в которых требуется поиск информации; 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 различные источники информации, оценивать достоверность найденной информации.</w:t>
      </w:r>
    </w:p>
    <w:p w:rsidR="00527969" w:rsidRPr="00FF03A5" w:rsidRDefault="00527969" w:rsidP="00527969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деятельность: 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посредством электронной почты, чата, форума;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определять минимальное время, необходимое для передачи известного объёма данных по каналу связи с известными характеристиками;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</w:r>
    </w:p>
    <w:p w:rsidR="00527969" w:rsidRPr="00FF03A5" w:rsidRDefault="00527969" w:rsidP="00527969">
      <w:pPr>
        <w:numPr>
          <w:ilvl w:val="0"/>
          <w:numId w:val="3"/>
        </w:numPr>
        <w:shd w:val="clear" w:color="auto" w:fill="FFFFFF"/>
        <w:tabs>
          <w:tab w:val="num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</w:r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9" w:rsidRPr="00FF03A5" w:rsidRDefault="00527969" w:rsidP="00527969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«Начала программирования  на языке Паскаль» (10ч)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527969" w:rsidRPr="00FF03A5" w:rsidRDefault="00527969" w:rsidP="005279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sz w:val="24"/>
          <w:szCs w:val="24"/>
        </w:rPr>
        <w:t xml:space="preserve">Решение задач по разработке и выполнению программ в выбранной среде программирования. </w:t>
      </w:r>
    </w:p>
    <w:p w:rsidR="00527969" w:rsidRPr="00FF03A5" w:rsidRDefault="00527969" w:rsidP="00527969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sz w:val="24"/>
          <w:szCs w:val="24"/>
        </w:rPr>
        <w:t>Аналитическая деятельность: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анализировать готовые программы;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определять по программе, для решения какой задачи она предназначена;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выделять этапы решения задачи на компьютере.</w:t>
      </w:r>
    </w:p>
    <w:p w:rsidR="00527969" w:rsidRPr="00FF03A5" w:rsidRDefault="00527969" w:rsidP="00527969">
      <w:pPr>
        <w:spacing w:before="120"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i/>
          <w:sz w:val="24"/>
          <w:szCs w:val="24"/>
        </w:rPr>
        <w:t>Практическая деятельность: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программировать линейные алгоритмы, предполагающие вычисление арифметических, строковых и логических выражений;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разрабатывать программы, содержащие оператор (операторы) цикла;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разрабатывать программы, содержащие подпрограмму;</w:t>
      </w:r>
    </w:p>
    <w:p w:rsidR="00527969" w:rsidRPr="00FF03A5" w:rsidRDefault="00527969" w:rsidP="00527969">
      <w:pPr>
        <w:numPr>
          <w:ilvl w:val="0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разрабатывать программы для обработки одномерного массива:</w:t>
      </w:r>
    </w:p>
    <w:p w:rsidR="00527969" w:rsidRPr="00FF03A5" w:rsidRDefault="00527969" w:rsidP="00527969">
      <w:pPr>
        <w:numPr>
          <w:ilvl w:val="1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нахождение минимального (максимального) значения в данном массиве;</w:t>
      </w:r>
    </w:p>
    <w:p w:rsidR="00527969" w:rsidRPr="00FF03A5" w:rsidRDefault="00527969" w:rsidP="00527969">
      <w:pPr>
        <w:numPr>
          <w:ilvl w:val="1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 xml:space="preserve">подсчёт количества элементов массива, удовлетворяющих некоторому условию; </w:t>
      </w:r>
    </w:p>
    <w:p w:rsidR="00527969" w:rsidRPr="00FF03A5" w:rsidRDefault="00527969" w:rsidP="00527969">
      <w:pPr>
        <w:numPr>
          <w:ilvl w:val="1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нахождение суммы всех элементов массива;</w:t>
      </w:r>
    </w:p>
    <w:p w:rsidR="00527969" w:rsidRPr="00FF03A5" w:rsidRDefault="00527969" w:rsidP="00527969">
      <w:pPr>
        <w:numPr>
          <w:ilvl w:val="1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нахождение количества и суммы всех четных элементов в массиве;</w:t>
      </w:r>
    </w:p>
    <w:p w:rsidR="00527969" w:rsidRPr="00FF03A5" w:rsidRDefault="00527969" w:rsidP="00527969">
      <w:pPr>
        <w:numPr>
          <w:ilvl w:val="1"/>
          <w:numId w:val="4"/>
        </w:numPr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03A5">
        <w:rPr>
          <w:rFonts w:ascii="Times New Roman" w:eastAsia="Calibri" w:hAnsi="Times New Roman" w:cs="Times New Roman"/>
          <w:sz w:val="24"/>
          <w:szCs w:val="24"/>
        </w:rPr>
        <w:t>сортировка элементов массива  и пр.</w:t>
      </w:r>
    </w:p>
    <w:p w:rsidR="00527969" w:rsidRDefault="00527969" w:rsidP="00527969">
      <w:pPr>
        <w:spacing w:before="120"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969" w:rsidRDefault="00527969" w:rsidP="00527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27969" w:rsidRDefault="00527969" w:rsidP="00527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D0994" w:rsidRDefault="00CD0994" w:rsidP="00527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27969" w:rsidRPr="00520F04" w:rsidRDefault="00527969" w:rsidP="005279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I. Планируемые результаты курса внеурочной деятельности «Подготовка к ОГЭ по информатике и ИКТ»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Личностные результаты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понимание роли информационных процессов в современном мире;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первичными навыками анализа и критичной оценки получаемой информации;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ответственное отношение к информации с учетом правовых и этических аспектов ее распространения;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чувства личной ответственности за качество окружающей информационной среды;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способность и готовность к общению и сотрудничеству со сверстниками и взрослыми в процессе образовательной, общественно-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полезной, учебно-исследовательской, творческой деятельности;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520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Метапредметные</w:t>
      </w:r>
      <w:proofErr w:type="spellEnd"/>
      <w:r w:rsidRPr="00520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результаты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метапредметными</w:t>
      </w:r>
      <w:proofErr w:type="spellEnd"/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результатами, формируемыми при изучении информатики в основной школе, являются: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владение </w:t>
      </w:r>
      <w:proofErr w:type="spellStart"/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общепредметными</w:t>
      </w:r>
      <w:proofErr w:type="spellEnd"/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понятиями «объект», «система», «модель», «алгоритм», «исполнитель» и др.;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lastRenderedPageBreak/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информации).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Предметные результаты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дальнейшее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углубление понятий представления об основных изучаемых понятиях: информация, алгоритм, модель – и их свойствах;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развития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27969" w:rsidRPr="00520F04" w:rsidRDefault="00527969" w:rsidP="00527969">
      <w:pPr>
        <w:shd w:val="clear" w:color="auto" w:fill="FFFFFF"/>
        <w:spacing w:after="0" w:line="294" w:lineRule="atLeast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lastRenderedPageBreak/>
        <w:sym w:font="Symbol" w:char="F0B7"/>
      </w:r>
      <w:r w:rsidRPr="00520F04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520F04">
        <w:rPr>
          <w:rFonts w:ascii="Times New Roman" w:eastAsia="Times New Roman" w:hAnsi="Times New Roman" w:cs="Times New Roman"/>
          <w:color w:val="000000"/>
          <w:sz w:val="26"/>
          <w:szCs w:val="26"/>
        </w:rPr>
        <w:t>углубление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</w:t>
      </w:r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 xml:space="preserve">(9 класс,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099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 в неделю)</w:t>
      </w:r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037"/>
        <w:gridCol w:w="1080"/>
      </w:tblGrid>
      <w:tr w:rsidR="00527969" w:rsidRPr="00FF03A5" w:rsidTr="009A4067">
        <w:trPr>
          <w:trHeight w:val="276"/>
          <w:tblHeader/>
        </w:trPr>
        <w:tc>
          <w:tcPr>
            <w:tcW w:w="468" w:type="dxa"/>
            <w:vMerge w:val="restart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8037" w:type="dxa"/>
            <w:vMerge w:val="restart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урока, практическое занятие</w:t>
            </w:r>
          </w:p>
        </w:tc>
        <w:tc>
          <w:tcPr>
            <w:tcW w:w="1080" w:type="dxa"/>
            <w:vMerge w:val="restart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527969" w:rsidRPr="00FF03A5" w:rsidTr="009A4067">
        <w:trPr>
          <w:trHeight w:val="276"/>
          <w:tblHeader/>
        </w:trPr>
        <w:tc>
          <w:tcPr>
            <w:tcW w:w="468" w:type="dxa"/>
            <w:vMerge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37" w:type="dxa"/>
            <w:vMerge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«Кодирование информации»</w:t>
            </w:r>
          </w:p>
        </w:tc>
        <w:tc>
          <w:tcPr>
            <w:tcW w:w="1080" w:type="dxa"/>
          </w:tcPr>
          <w:p w:rsidR="00527969" w:rsidRPr="00FF03A5" w:rsidRDefault="00CD0994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«Алгебра логики»</w:t>
            </w:r>
          </w:p>
        </w:tc>
        <w:tc>
          <w:tcPr>
            <w:tcW w:w="1080" w:type="dxa"/>
          </w:tcPr>
          <w:p w:rsidR="00527969" w:rsidRPr="00FF03A5" w:rsidRDefault="00CD0994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</w:t>
            </w:r>
            <w:proofErr w:type="spellStart"/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MicrosoftExcel</w:t>
            </w:r>
            <w:proofErr w:type="spellEnd"/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.Обработка числовой информации в электронных таблицах»</w:t>
            </w:r>
          </w:p>
        </w:tc>
        <w:tc>
          <w:tcPr>
            <w:tcW w:w="1080" w:type="dxa"/>
          </w:tcPr>
          <w:p w:rsidR="00527969" w:rsidRPr="00FF03A5" w:rsidRDefault="00CD0994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«Алгоритмы»</w:t>
            </w:r>
          </w:p>
        </w:tc>
        <w:tc>
          <w:tcPr>
            <w:tcW w:w="1080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«Системы счисления»</w:t>
            </w:r>
          </w:p>
        </w:tc>
        <w:tc>
          <w:tcPr>
            <w:tcW w:w="1080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«Интернет. Поисковые системы»</w:t>
            </w:r>
          </w:p>
        </w:tc>
        <w:tc>
          <w:tcPr>
            <w:tcW w:w="1080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«Программирование»</w:t>
            </w:r>
          </w:p>
        </w:tc>
        <w:tc>
          <w:tcPr>
            <w:tcW w:w="1080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080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527969" w:rsidRPr="00FF03A5" w:rsidTr="009A4067">
        <w:trPr>
          <w:trHeight w:val="70"/>
        </w:trPr>
        <w:tc>
          <w:tcPr>
            <w:tcW w:w="468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037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03A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080" w:type="dxa"/>
          </w:tcPr>
          <w:p w:rsidR="00527969" w:rsidRPr="00FF03A5" w:rsidRDefault="00527969" w:rsidP="009A406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60</w:t>
            </w:r>
          </w:p>
        </w:tc>
      </w:tr>
    </w:tbl>
    <w:p w:rsidR="00527969" w:rsidRPr="00520F04" w:rsidRDefault="00527969" w:rsidP="005279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20F0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27969" w:rsidRPr="00FF03A5" w:rsidRDefault="00527969" w:rsidP="0052796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Крылов С.С., </w:t>
      </w:r>
      <w:proofErr w:type="spellStart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Лещинер</w:t>
      </w:r>
      <w:proofErr w:type="spell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В.Р., Супрун П.Г., Якушкин П.А.</w:t>
      </w: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 xml:space="preserve"> Единый Государственный Экзамен </w:t>
      </w:r>
      <w:smartTag w:uri="urn:schemas-microsoft-com:office:smarttags" w:element="metricconverter">
        <w:smartTagPr>
          <w:attr w:name="ProductID" w:val="2007 г"/>
        </w:smartTagPr>
        <w:r w:rsidRPr="00FF03A5">
          <w:rPr>
            <w:rFonts w:ascii="Times New Roman" w:eastAsia="Times New Roman" w:hAnsi="Times New Roman" w:cs="Times New Roman"/>
            <w:bCs/>
            <w:sz w:val="24"/>
            <w:szCs w:val="24"/>
          </w:rPr>
          <w:t>2007 г</w:t>
        </w:r>
      </w:smartTag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 xml:space="preserve">. Учебно-тренировочные материалы для подготовки учащихся. </w:t>
      </w:r>
      <w:proofErr w:type="spellStart"/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Информатика</w:t>
      </w:r>
      <w:proofErr w:type="gramStart"/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.:</w:t>
      </w: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</w:t>
      </w:r>
      <w:proofErr w:type="spellEnd"/>
      <w:proofErr w:type="gram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пособие Допущено Федеральной службой по надзору в сфере образования и науки</w:t>
      </w: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М.: «Интеллект-Центр», 2005-2007.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Cs/>
          <w:sz w:val="24"/>
          <w:szCs w:val="24"/>
        </w:rPr>
        <w:t>Информатика и ИКТ. Подготовка к ЕГЭ. / Н.В. Макарова. – СПБ: «Питер», 2007.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Андреева Е.В., </w:t>
      </w:r>
      <w:proofErr w:type="spellStart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Фалина</w:t>
      </w:r>
      <w:proofErr w:type="spell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, И.Н. Системы счисления и компьютерная арифметика.: Учебное пособие. – М.: Бином. Лаборатория знания.), 2004.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Евстигнеев В.А. Применение теории графов в программировании. - М.: Наука, 1985-352с.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Андреева Е.В., Щепин Е.В. Основы теории информации. Публикация в 1 сентября. “Информатика” №4/2004 1 п.л. 2004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Андреева Е.В Основы теории информации. Материалы. Публикация в 1 сентября. “Информатика” №4/2004 1 п.л. 2004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Андреева Е.В., </w:t>
      </w:r>
      <w:proofErr w:type="spellStart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Л.Л., </w:t>
      </w:r>
      <w:proofErr w:type="spellStart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Фалина</w:t>
      </w:r>
      <w:proofErr w:type="spell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И.Н. Математические основы информатики Учебная Сборник «Элективные курсы в профильном обучении: Образовательная область «Математика», МО РФ – НФПК». М.: Вита-Пресс – 2004.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Демонстрационный вариант контрольно-измерительных материалов по информатике </w:t>
      </w:r>
      <w:smartTag w:uri="urn:schemas-microsoft-com:office:smarttags" w:element="metricconverter">
        <w:smartTagPr>
          <w:attr w:name="ProductID" w:val="2007 г"/>
        </w:smartTagPr>
        <w:r w:rsidRPr="00FF03A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2007 г</w:t>
        </w:r>
      </w:smartTag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smartTag w:uri="urn:schemas-microsoft-com:office:smarttags" w:element="metricconverter">
        <w:smartTagPr>
          <w:attr w:name="ProductID" w:val="2006 г"/>
        </w:smartTagPr>
        <w:r w:rsidRPr="00FF03A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2006 г</w:t>
        </w:r>
      </w:smartTag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smartTag w:uri="urn:schemas-microsoft-com:office:smarttags" w:element="metricconverter">
        <w:smartTagPr>
          <w:attr w:name="ProductID" w:val="2005 г"/>
        </w:smartTagPr>
        <w:r w:rsidRPr="00FF03A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2005 г</w:t>
        </w:r>
      </w:smartTag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smartTag w:uri="urn:schemas-microsoft-com:office:smarttags" w:element="metricconverter">
        <w:smartTagPr>
          <w:attr w:name="ProductID" w:val="2004 г"/>
        </w:smartTagPr>
        <w:r w:rsidRPr="00FF03A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2004 г</w:t>
        </w:r>
      </w:smartTag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hyperlink r:id="rId6" w:history="1">
        <w:r w:rsidRPr="00FF03A5">
          <w:rPr>
            <w:rFonts w:ascii="Times New Roman" w:eastAsia="Times New Roman" w:hAnsi="Times New Roman" w:cs="Times New Roman"/>
            <w:sz w:val="24"/>
            <w:szCs w:val="24"/>
          </w:rPr>
          <w:t>http://fipi.ru</w:t>
        </w:r>
      </w:hyperlink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27969" w:rsidRPr="00FF03A5" w:rsidRDefault="00527969" w:rsidP="00527969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Робертсон</w:t>
      </w:r>
      <w:proofErr w:type="spell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Программирование – это просто: Пошаговый подход / А.А. </w:t>
      </w:r>
      <w:proofErr w:type="spellStart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Робертсон</w:t>
      </w:r>
      <w:proofErr w:type="spellEnd"/>
      <w:r w:rsidRPr="00FF03A5">
        <w:rPr>
          <w:rFonts w:ascii="Times New Roman" w:eastAsia="Times New Roman" w:hAnsi="Times New Roman" w:cs="Times New Roman"/>
          <w:color w:val="000000"/>
          <w:sz w:val="24"/>
          <w:szCs w:val="24"/>
        </w:rPr>
        <w:t>; Пер. с англ. – М.: БИНОМ. Лаборатория знаний, 2006.</w:t>
      </w:r>
    </w:p>
    <w:p w:rsidR="00527969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969" w:rsidRPr="00FF03A5" w:rsidRDefault="00527969" w:rsidP="0052796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03A5">
        <w:rPr>
          <w:rFonts w:ascii="Times New Roman" w:eastAsia="Times New Roman" w:hAnsi="Times New Roman" w:cs="Times New Roman"/>
          <w:b/>
          <w:sz w:val="24"/>
          <w:szCs w:val="24"/>
        </w:rPr>
        <w:t>Электронные учебные пособия</w:t>
      </w:r>
    </w:p>
    <w:p w:rsidR="00527969" w:rsidRPr="00FF03A5" w:rsidRDefault="00B36A92" w:rsidP="0052796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http://www.metodist.ru</w:t>
        </w:r>
      </w:hyperlink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 xml:space="preserve">  Лаборатория информатики МИОО</w:t>
      </w:r>
    </w:p>
    <w:p w:rsidR="00527969" w:rsidRPr="00FF03A5" w:rsidRDefault="00B36A92" w:rsidP="0052796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http://www.it-n.ru</w:t>
        </w:r>
      </w:hyperlink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 xml:space="preserve"> Сеть творческих учителей информатики</w:t>
      </w:r>
    </w:p>
    <w:p w:rsidR="00527969" w:rsidRPr="00FF03A5" w:rsidRDefault="00B36A92" w:rsidP="0052796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http://www.metod-kopilka.ru</w:t>
        </w:r>
      </w:hyperlink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копилка учителя информатики</w:t>
      </w:r>
    </w:p>
    <w:p w:rsidR="00527969" w:rsidRPr="00FF03A5" w:rsidRDefault="00B36A92" w:rsidP="0052796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  <w:lang w:val="pt-BR"/>
          </w:rPr>
          <w:t>http</w:t>
        </w:r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r w:rsidR="00527969" w:rsidRPr="00FF03A5">
          <w:rPr>
            <w:rFonts w:ascii="Times New Roman" w:eastAsia="Times New Roman" w:hAnsi="Times New Roman" w:cs="Times New Roman"/>
            <w:sz w:val="24"/>
            <w:szCs w:val="24"/>
            <w:lang w:val="pt-BR"/>
          </w:rPr>
          <w:t>fcior</w:t>
        </w:r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527969" w:rsidRPr="00FF03A5">
          <w:rPr>
            <w:rFonts w:ascii="Times New Roman" w:eastAsia="Times New Roman" w:hAnsi="Times New Roman" w:cs="Times New Roman"/>
            <w:sz w:val="24"/>
            <w:szCs w:val="24"/>
            <w:lang w:val="pt-BR"/>
          </w:rPr>
          <w:t>edu</w:t>
        </w:r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="00527969" w:rsidRPr="00FF03A5">
          <w:rPr>
            <w:rFonts w:ascii="Times New Roman" w:eastAsia="Times New Roman" w:hAnsi="Times New Roman" w:cs="Times New Roman"/>
            <w:sz w:val="24"/>
            <w:szCs w:val="24"/>
            <w:lang w:val="pt-BR"/>
          </w:rPr>
          <w:t>ru</w:t>
        </w:r>
      </w:hyperlink>
      <w:hyperlink r:id="rId11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http://eor.edu.ru</w:t>
        </w:r>
      </w:hyperlink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центр информационных образовательных ресурсов (ОМ</w:t>
      </w:r>
      <w:r w:rsidR="00527969" w:rsidRPr="00FF03A5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27969" w:rsidRPr="00FF03A5" w:rsidRDefault="00B36A92" w:rsidP="0052796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http://pedsovet.su</w:t>
        </w:r>
      </w:hyperlink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сообщество</w:t>
      </w:r>
    </w:p>
    <w:p w:rsidR="00527969" w:rsidRPr="00FF03A5" w:rsidRDefault="00B36A92" w:rsidP="00527969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527969" w:rsidRPr="00FF03A5">
          <w:rPr>
            <w:rFonts w:ascii="Times New Roman" w:eastAsia="Times New Roman" w:hAnsi="Times New Roman" w:cs="Times New Roman"/>
            <w:sz w:val="24"/>
            <w:szCs w:val="24"/>
          </w:rPr>
          <w:t>http://school-collection.edu.ru</w:t>
        </w:r>
      </w:hyperlink>
      <w:r w:rsidR="00527969" w:rsidRPr="00FF03A5">
        <w:rPr>
          <w:rFonts w:ascii="Times New Roman" w:eastAsia="Times New Roman" w:hAnsi="Times New Roman" w:cs="Times New Roman"/>
          <w:sz w:val="24"/>
          <w:szCs w:val="24"/>
        </w:rPr>
        <w:t xml:space="preserve"> Единая коллекция цифровых образовательных ресурсов</w:t>
      </w:r>
    </w:p>
    <w:p w:rsidR="00527969" w:rsidRPr="00FF03A5" w:rsidRDefault="00527969" w:rsidP="0052796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sectPr w:rsidR="00527969" w:rsidRPr="00FF03A5" w:rsidSect="00ED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72994"/>
    <w:multiLevelType w:val="hybridMultilevel"/>
    <w:tmpl w:val="9F6463B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D795920"/>
    <w:multiLevelType w:val="multilevel"/>
    <w:tmpl w:val="C4D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B1B30"/>
    <w:multiLevelType w:val="hybridMultilevel"/>
    <w:tmpl w:val="63D429DA"/>
    <w:lvl w:ilvl="0" w:tplc="9CA6351C">
      <w:numFmt w:val="bullet"/>
      <w:lvlText w:val="•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4C7099"/>
    <w:multiLevelType w:val="hybridMultilevel"/>
    <w:tmpl w:val="E12AAF70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C980E5A"/>
    <w:multiLevelType w:val="hybridMultilevel"/>
    <w:tmpl w:val="A83E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3124C"/>
    <w:multiLevelType w:val="hybridMultilevel"/>
    <w:tmpl w:val="8D24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63D30"/>
    <w:multiLevelType w:val="hybridMultilevel"/>
    <w:tmpl w:val="41385216"/>
    <w:lvl w:ilvl="0" w:tplc="60368D4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BD4EEA"/>
    <w:multiLevelType w:val="hybridMultilevel"/>
    <w:tmpl w:val="59D0D4FC"/>
    <w:lvl w:ilvl="0" w:tplc="11705F3C">
      <w:start w:val="1"/>
      <w:numFmt w:val="decimal"/>
      <w:lvlText w:val="%1."/>
      <w:lvlJc w:val="left"/>
      <w:pPr>
        <w:tabs>
          <w:tab w:val="num" w:pos="2051"/>
        </w:tabs>
        <w:ind w:left="2051" w:hanging="663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640A5E"/>
    <w:multiLevelType w:val="hybridMultilevel"/>
    <w:tmpl w:val="BED8E71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7C273FD0"/>
    <w:multiLevelType w:val="multilevel"/>
    <w:tmpl w:val="B05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1"/>
  </w:num>
  <w:num w:numId="9">
    <w:abstractNumId w:val="4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6FEC"/>
    <w:rsid w:val="00016FEC"/>
    <w:rsid w:val="000B5684"/>
    <w:rsid w:val="00527969"/>
    <w:rsid w:val="00A47354"/>
    <w:rsid w:val="00AB4858"/>
    <w:rsid w:val="00B36A92"/>
    <w:rsid w:val="00CD0994"/>
    <w:rsid w:val="00ED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A713F9"/>
  <w15:docId w15:val="{E6A0608E-C370-4C89-9CD7-D57371C9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6F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7969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52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13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todist.ru" TargetMode="External"/><Relationship Id="rId12" Type="http://schemas.openxmlformats.org/officeDocument/2006/relationships/hyperlink" Target="http://pedsovet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fcior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-kopil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школа5Асино</cp:lastModifiedBy>
  <cp:revision>5</cp:revision>
  <dcterms:created xsi:type="dcterms:W3CDTF">2019-11-27T16:50:00Z</dcterms:created>
  <dcterms:modified xsi:type="dcterms:W3CDTF">2022-10-31T04:11:00Z</dcterms:modified>
</cp:coreProperties>
</file>