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49F" w:rsidRDefault="00774DD2" w:rsidP="00985175">
      <w:pPr>
        <w:spacing w:line="360" w:lineRule="auto"/>
        <w:jc w:val="center"/>
      </w:pPr>
      <w:r w:rsidRPr="00774DD2">
        <w:rPr>
          <w:noProof/>
        </w:rPr>
        <w:drawing>
          <wp:inline distT="0" distB="0" distL="0" distR="0">
            <wp:extent cx="5940425" cy="8401886"/>
            <wp:effectExtent l="0" t="0" r="0" b="0"/>
            <wp:docPr id="1" name="Рисунок 1" descr="C:\Users\школа5Асино\Desktop\Рыбина\физика 7-85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5Асино\Desktop\Рыбина\физика 7-856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AF049F" w:rsidRDefault="00AF049F" w:rsidP="00985175">
      <w:pPr>
        <w:spacing w:line="360" w:lineRule="auto"/>
        <w:jc w:val="center"/>
      </w:pPr>
    </w:p>
    <w:p w:rsidR="00AF049F" w:rsidRDefault="00AF049F" w:rsidP="00985175">
      <w:pPr>
        <w:spacing w:line="360" w:lineRule="auto"/>
        <w:jc w:val="center"/>
      </w:pPr>
    </w:p>
    <w:p w:rsidR="00AF049F" w:rsidRDefault="00AF049F" w:rsidP="00774DD2">
      <w:pPr>
        <w:spacing w:line="360" w:lineRule="auto"/>
      </w:pPr>
      <w:bookmarkStart w:id="0" w:name="_GoBack"/>
      <w:bookmarkEnd w:id="0"/>
    </w:p>
    <w:p w:rsidR="00985175" w:rsidRPr="00F37216" w:rsidRDefault="00985175" w:rsidP="00EF622D">
      <w:pPr>
        <w:spacing w:line="360" w:lineRule="auto"/>
        <w:rPr>
          <w:b/>
        </w:rPr>
      </w:pPr>
      <w:r w:rsidRPr="00F37216">
        <w:rPr>
          <w:b/>
        </w:rPr>
        <w:lastRenderedPageBreak/>
        <w:t>Пояснительная записка</w:t>
      </w:r>
    </w:p>
    <w:p w:rsidR="006D49A9" w:rsidRPr="00B96C54" w:rsidRDefault="006D49A9" w:rsidP="006726F6">
      <w:pPr>
        <w:contextualSpacing/>
        <w:jc w:val="both"/>
        <w:rPr>
          <w:color w:val="FF0000"/>
          <w:lang w:eastAsia="ko-KR"/>
        </w:rPr>
      </w:pPr>
      <w:r w:rsidRPr="009F12D5">
        <w:t xml:space="preserve">Одной из важнейших задач основного общего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одарённых детей и потребностей детей с ограниченными возможностями здоровья”, а также “учёт образовательных потребностей детей с ограниченными возможностями здоровья” (Федеральный государственный образовательный стандарт основного общего образования). Программа коррекционной работы разработана в соответствии с требованиями Федерального закона “Об образовании в РФ”, Федерального государственного образовательного стандарта основного общего образования. </w:t>
      </w:r>
      <w:r>
        <w:t xml:space="preserve">Адаптированная </w:t>
      </w:r>
      <w:r w:rsidRPr="004A3D40">
        <w:t xml:space="preserve">программа направлена на обеспечение коррекции недостатков в психическом развитии </w:t>
      </w:r>
      <w:r>
        <w:t>детей</w:t>
      </w:r>
      <w:r w:rsidRPr="004A3D40">
        <w:t xml:space="preserve"> с ограниченными возможностями здоровья </w:t>
      </w:r>
      <w:r w:rsidRPr="004A3D40">
        <w:rPr>
          <w:lang w:eastAsia="ko-KR"/>
        </w:rPr>
        <w:t>(задержка психического развития. Вариант 7.2)</w:t>
      </w:r>
      <w:r w:rsidRPr="004A3D40">
        <w:rPr>
          <w:color w:val="FF0000"/>
          <w:lang w:eastAsia="ko-KR"/>
        </w:rPr>
        <w:t xml:space="preserve"> </w:t>
      </w:r>
      <w:r w:rsidRPr="004A3D40">
        <w:t>и оказание помощи обучающ</w:t>
      </w:r>
      <w:r>
        <w:t>и</w:t>
      </w:r>
      <w:r w:rsidRPr="004A3D40">
        <w:t>мся этой категории в освоении основной образовательной программы основного общего образования.</w:t>
      </w:r>
    </w:p>
    <w:p w:rsidR="001C62B7" w:rsidRDefault="00797BE7" w:rsidP="006726F6">
      <w:pPr>
        <w:ind w:firstLine="567"/>
        <w:jc w:val="both"/>
      </w:pPr>
      <w:r w:rsidRPr="000C7A29">
        <w:t>Рабочая адаптированная программа по физике для 7-9 классов</w:t>
      </w:r>
      <w:r w:rsidRPr="001C62B7">
        <w:t xml:space="preserve"> основной школы составлена на основе Фундаментального ядра содержания общего образования и Требований к результатам основного общего образования, представленных в федеральном государственном образовательном стандарте общего образования второго поколения</w:t>
      </w:r>
      <w:r w:rsidR="00F55742" w:rsidRPr="001C62B7">
        <w:t>,</w:t>
      </w:r>
      <w:r w:rsidR="00F55742" w:rsidRPr="00F55742">
        <w:t xml:space="preserve"> </w:t>
      </w:r>
      <w:r w:rsidR="00F55742">
        <w:t>п</w:t>
      </w:r>
      <w:r w:rsidR="00F55742" w:rsidRPr="000C7A29">
        <w:t>римерной программы основного общего образования по физике для 7</w:t>
      </w:r>
      <w:r w:rsidR="00F55742">
        <w:t>-9 классов</w:t>
      </w:r>
      <w:r w:rsidR="00F55742" w:rsidRPr="001C62B7">
        <w:t xml:space="preserve">, </w:t>
      </w:r>
      <w:r w:rsidR="00F55742">
        <w:t>а</w:t>
      </w:r>
      <w:r w:rsidR="00F55742" w:rsidRPr="000C7A29">
        <w:t>втор</w:t>
      </w:r>
      <w:r w:rsidR="00F55742">
        <w:t>ов</w:t>
      </w:r>
      <w:r w:rsidR="00F55742" w:rsidRPr="000C7A29">
        <w:t xml:space="preserve"> А.В. </w:t>
      </w:r>
      <w:proofErr w:type="spellStart"/>
      <w:r w:rsidR="00F55742" w:rsidRPr="000C7A29">
        <w:t>Перышкин</w:t>
      </w:r>
      <w:r w:rsidR="00F55742">
        <w:t>а</w:t>
      </w:r>
      <w:proofErr w:type="spellEnd"/>
      <w:r w:rsidR="00F55742" w:rsidRPr="000C7A29">
        <w:t xml:space="preserve">, Н.В. </w:t>
      </w:r>
      <w:proofErr w:type="spellStart"/>
      <w:r w:rsidR="00F55742" w:rsidRPr="000C7A29">
        <w:t>Филонович</w:t>
      </w:r>
      <w:proofErr w:type="spellEnd"/>
      <w:r w:rsidR="00F55742" w:rsidRPr="000C7A29">
        <w:t xml:space="preserve">, Е.М. </w:t>
      </w:r>
      <w:proofErr w:type="spellStart"/>
      <w:r w:rsidR="00F55742" w:rsidRPr="000C7A29">
        <w:t>Гутник</w:t>
      </w:r>
      <w:r w:rsidR="00F55742">
        <w:t>а</w:t>
      </w:r>
      <w:proofErr w:type="spellEnd"/>
      <w:r w:rsidR="00F55742">
        <w:t>,</w:t>
      </w:r>
      <w:r w:rsidR="00F55742" w:rsidRPr="000C7A29">
        <w:t xml:space="preserve"> реализуется по учебник</w:t>
      </w:r>
      <w:r w:rsidR="00F55742">
        <w:t>ам</w:t>
      </w:r>
      <w:r w:rsidR="00F55742" w:rsidRPr="000C7A29">
        <w:t xml:space="preserve"> А. В. </w:t>
      </w:r>
      <w:proofErr w:type="spellStart"/>
      <w:r w:rsidR="00F55742" w:rsidRPr="000C7A29">
        <w:t>Перышкина</w:t>
      </w:r>
      <w:proofErr w:type="spellEnd"/>
      <w:r w:rsidR="00F55742" w:rsidRPr="000C7A29">
        <w:t xml:space="preserve"> «Физика. 7 класс»</w:t>
      </w:r>
      <w:r w:rsidR="00F55742">
        <w:t>,</w:t>
      </w:r>
      <w:r w:rsidR="00F55742" w:rsidRPr="000C7A29">
        <w:t xml:space="preserve"> М.: Дрофа, 201</w:t>
      </w:r>
      <w:r w:rsidR="00F55742">
        <w:t>6,</w:t>
      </w:r>
      <w:r w:rsidR="00F55742" w:rsidRPr="000C7A29">
        <w:t xml:space="preserve"> «Физика. </w:t>
      </w:r>
      <w:r w:rsidR="00F55742">
        <w:t>8</w:t>
      </w:r>
      <w:r w:rsidR="00F55742" w:rsidRPr="000C7A29">
        <w:t xml:space="preserve"> класс»</w:t>
      </w:r>
      <w:r w:rsidR="00F55742" w:rsidRPr="00E63385">
        <w:t xml:space="preserve"> </w:t>
      </w:r>
      <w:r w:rsidR="00F55742" w:rsidRPr="000C7A29">
        <w:t>М.: Дрофа, 201</w:t>
      </w:r>
      <w:r w:rsidR="00F55742">
        <w:t>4,</w:t>
      </w:r>
      <w:r w:rsidR="00F55742" w:rsidRPr="000C7A29">
        <w:t xml:space="preserve"> «Физика. </w:t>
      </w:r>
      <w:r w:rsidR="00F55742">
        <w:t>9</w:t>
      </w:r>
      <w:r w:rsidR="00F55742" w:rsidRPr="000C7A29">
        <w:t xml:space="preserve"> класс»</w:t>
      </w:r>
      <w:r w:rsidR="00F55742">
        <w:t>,</w:t>
      </w:r>
      <w:r w:rsidR="00F55742" w:rsidRPr="00E63385">
        <w:t xml:space="preserve"> </w:t>
      </w:r>
      <w:r w:rsidR="00F55742" w:rsidRPr="000C7A29">
        <w:t>М.: Дрофа, 201</w:t>
      </w:r>
      <w:r w:rsidR="00F55742">
        <w:t>7.</w:t>
      </w:r>
      <w:r w:rsidR="001C62B7" w:rsidRPr="001C62B7">
        <w:t xml:space="preserve"> </w:t>
      </w:r>
    </w:p>
    <w:p w:rsidR="001C62B7" w:rsidRPr="006726F6" w:rsidRDefault="001C62B7" w:rsidP="006726F6">
      <w:pPr>
        <w:ind w:firstLine="567"/>
        <w:jc w:val="both"/>
        <w:rPr>
          <w:i/>
        </w:rPr>
      </w:pPr>
      <w:r w:rsidRPr="006726F6">
        <w:rPr>
          <w:i/>
        </w:rPr>
        <w:t xml:space="preserve">Программа разработана с учетом общих образовательных потребностей обучающихся с задержкой психического развития. </w:t>
      </w:r>
    </w:p>
    <w:p w:rsidR="00797BE7" w:rsidRPr="009F5180" w:rsidRDefault="00797BE7" w:rsidP="006726F6">
      <w:pPr>
        <w:shd w:val="clear" w:color="auto" w:fill="FFFFFF"/>
        <w:ind w:firstLine="567"/>
        <w:jc w:val="both"/>
        <w:rPr>
          <w:color w:val="000000"/>
          <w:sz w:val="28"/>
          <w:szCs w:val="28"/>
        </w:rPr>
      </w:pPr>
      <w:r w:rsidRPr="001C62B7">
        <w:t>Программа конкретизирует содержание предметных тем образовательного стандарта, дает распределение учебных часов по разделам</w:t>
      </w:r>
      <w:r w:rsidRPr="009F5180">
        <w:rPr>
          <w:color w:val="000000"/>
        </w:rPr>
        <w:t xml:space="preserve"> курса и рекомендуемую последовательность изучения разделов физики с учетом </w:t>
      </w:r>
      <w:proofErr w:type="spellStart"/>
      <w:r w:rsidRPr="009F5180">
        <w:rPr>
          <w:color w:val="000000"/>
        </w:rPr>
        <w:t>межпредметных</w:t>
      </w:r>
      <w:proofErr w:type="spellEnd"/>
      <w:r w:rsidRPr="009F5180">
        <w:rPr>
          <w:color w:val="000000"/>
        </w:rPr>
        <w:t xml:space="preserve"> и </w:t>
      </w:r>
      <w:proofErr w:type="spellStart"/>
      <w:r w:rsidRPr="009F5180">
        <w:rPr>
          <w:color w:val="000000"/>
        </w:rPr>
        <w:t>внутрипредметных</w:t>
      </w:r>
      <w:proofErr w:type="spellEnd"/>
      <w:r w:rsidRPr="009F5180">
        <w:rPr>
          <w:color w:val="000000"/>
        </w:rPr>
        <w:t xml:space="preserve"> связей, логики учебного процесса, </w:t>
      </w:r>
      <w:proofErr w:type="gramStart"/>
      <w:r w:rsidRPr="009F5180">
        <w:rPr>
          <w:color w:val="000000"/>
        </w:rPr>
        <w:t xml:space="preserve">возрастных </w:t>
      </w:r>
      <w:r w:rsidR="00F55742" w:rsidRPr="00263526">
        <w:t xml:space="preserve">и </w:t>
      </w:r>
      <w:r w:rsidR="00C676DC">
        <w:t>п</w:t>
      </w:r>
      <w:r w:rsidR="00F55742" w:rsidRPr="00263526">
        <w:t>сихологических особенностей</w:t>
      </w:r>
      <w:proofErr w:type="gramEnd"/>
      <w:r w:rsidR="00F55742" w:rsidRPr="00263526">
        <w:t xml:space="preserve"> учащихся </w:t>
      </w:r>
      <w:r w:rsidR="00F55742">
        <w:t xml:space="preserve">основной и </w:t>
      </w:r>
      <w:r w:rsidR="00F55742" w:rsidRPr="00263526">
        <w:t>коррекционной школы</w:t>
      </w:r>
      <w:r w:rsidRPr="009F5180">
        <w:rPr>
          <w:color w:val="000000"/>
        </w:rPr>
        <w:t>, определяет минимальный набор опытов, демонстраций, проводимых учителем в классе, лабораторных работ, выполняемых учащимися.</w:t>
      </w:r>
    </w:p>
    <w:p w:rsidR="00797BE7" w:rsidRDefault="00797BE7" w:rsidP="006726F6">
      <w:pPr>
        <w:shd w:val="clear" w:color="auto" w:fill="FFFFFF"/>
        <w:ind w:firstLine="567"/>
        <w:jc w:val="both"/>
        <w:rPr>
          <w:color w:val="000000"/>
        </w:rPr>
      </w:pPr>
      <w:r w:rsidRPr="009F5180">
        <w:rPr>
          <w:color w:val="000000"/>
        </w:rPr>
        <w:t>Программа определяет пути формирования системы знаний, умений и способов деятельности, развития, воспитания и социализации учащихся. Программа содействует сохранению единого образовательного пространства.</w:t>
      </w:r>
    </w:p>
    <w:p w:rsidR="00C676DC" w:rsidRDefault="00C676DC" w:rsidP="006726F6">
      <w:pPr>
        <w:tabs>
          <w:tab w:val="left" w:pos="284"/>
        </w:tabs>
        <w:ind w:right="20"/>
        <w:jc w:val="both"/>
        <w:rPr>
          <w:color w:val="000000"/>
        </w:rPr>
      </w:pPr>
      <w:r w:rsidRPr="0055793E">
        <w:rPr>
          <w:color w:val="000000"/>
        </w:rPr>
        <w:t xml:space="preserve">Методической основой изучения курса </w:t>
      </w:r>
      <w:r>
        <w:rPr>
          <w:color w:val="000000"/>
        </w:rPr>
        <w:t>«Физика»</w:t>
      </w:r>
      <w:r w:rsidRPr="0055793E">
        <w:rPr>
          <w:color w:val="000000"/>
        </w:rPr>
        <w:t xml:space="preserve"> в основной школе является системно-</w:t>
      </w:r>
      <w:proofErr w:type="spellStart"/>
      <w:r w:rsidRPr="0055793E">
        <w:rPr>
          <w:color w:val="000000"/>
        </w:rPr>
        <w:t>деятельностный</w:t>
      </w:r>
      <w:proofErr w:type="spellEnd"/>
      <w:r w:rsidRPr="0055793E">
        <w:rPr>
          <w:color w:val="000000"/>
        </w:rPr>
        <w:t xml:space="preserve"> подход, обеспечивающий достижение личностных, </w:t>
      </w:r>
      <w:proofErr w:type="spellStart"/>
      <w:r w:rsidRPr="0055793E">
        <w:rPr>
          <w:color w:val="000000"/>
        </w:rPr>
        <w:t>метапредметных</w:t>
      </w:r>
      <w:proofErr w:type="spellEnd"/>
      <w:r w:rsidRPr="0055793E">
        <w:rPr>
          <w:color w:val="000000"/>
        </w:rPr>
        <w:t xml:space="preserve"> и предметных образовательных результатов посредством организации активной познавательной деятельности школьников.</w:t>
      </w:r>
    </w:p>
    <w:p w:rsidR="00C676DC" w:rsidRDefault="00C676DC" w:rsidP="00C676DC">
      <w:pPr>
        <w:tabs>
          <w:tab w:val="left" w:pos="284"/>
        </w:tabs>
        <w:ind w:right="20"/>
        <w:jc w:val="both"/>
        <w:rPr>
          <w:color w:val="000000"/>
        </w:rPr>
      </w:pPr>
    </w:p>
    <w:p w:rsidR="00E21CC2" w:rsidRPr="006872BC" w:rsidRDefault="00E21CC2" w:rsidP="006726F6">
      <w:pPr>
        <w:tabs>
          <w:tab w:val="left" w:pos="-142"/>
          <w:tab w:val="left" w:pos="426"/>
          <w:tab w:val="left" w:pos="709"/>
          <w:tab w:val="left" w:pos="851"/>
        </w:tabs>
        <w:jc w:val="both"/>
      </w:pPr>
      <w:r>
        <w:tab/>
      </w:r>
      <w:r w:rsidRPr="006872BC">
        <w:rPr>
          <w:color w:val="000000"/>
        </w:rPr>
        <w:t xml:space="preserve">Исходя из общих положений концепции физического образования, </w:t>
      </w:r>
      <w:r w:rsidRPr="006872BC">
        <w:rPr>
          <w:b/>
          <w:color w:val="000000"/>
        </w:rPr>
        <w:t>начальный курс физики</w:t>
      </w:r>
      <w:r>
        <w:rPr>
          <w:b/>
          <w:color w:val="000000"/>
        </w:rPr>
        <w:t xml:space="preserve"> </w:t>
      </w:r>
      <w:r w:rsidRPr="006872BC">
        <w:rPr>
          <w:b/>
          <w:color w:val="000000"/>
        </w:rPr>
        <w:t>призван решать следующие</w:t>
      </w:r>
      <w:r>
        <w:rPr>
          <w:b/>
          <w:color w:val="000000"/>
        </w:rPr>
        <w:t xml:space="preserve"> </w:t>
      </w:r>
      <w:r w:rsidRPr="006872BC">
        <w:rPr>
          <w:b/>
          <w:color w:val="000000"/>
        </w:rPr>
        <w:t>задачи</w:t>
      </w:r>
      <w:r w:rsidRPr="006872BC">
        <w:rPr>
          <w:color w:val="000000"/>
        </w:rPr>
        <w:t>:</w:t>
      </w:r>
    </w:p>
    <w:p w:rsidR="00E21CC2" w:rsidRPr="006872BC" w:rsidRDefault="00E21CC2" w:rsidP="006726F6">
      <w:pPr>
        <w:shd w:val="clear" w:color="auto" w:fill="FFFFFF"/>
        <w:ind w:firstLine="567"/>
        <w:jc w:val="both"/>
        <w:rPr>
          <w:color w:val="000000"/>
        </w:rPr>
      </w:pPr>
      <w:r w:rsidRPr="006872BC">
        <w:rPr>
          <w:color w:val="000000"/>
        </w:rPr>
        <w:t>- создать условия для формирования логического и абстрактного мышления у школьников как основы их дальнейшего эффективного обучения;</w:t>
      </w:r>
    </w:p>
    <w:p w:rsidR="00E21CC2" w:rsidRPr="006872BC" w:rsidRDefault="00E21CC2" w:rsidP="006726F6">
      <w:pPr>
        <w:widowControl w:val="0"/>
        <w:numPr>
          <w:ilvl w:val="0"/>
          <w:numId w:val="5"/>
        </w:numPr>
        <w:shd w:val="clear" w:color="auto" w:fill="FFFFFF"/>
        <w:autoSpaceDE w:val="0"/>
        <w:autoSpaceDN w:val="0"/>
        <w:adjustRightInd w:val="0"/>
        <w:jc w:val="both"/>
        <w:rPr>
          <w:color w:val="000000"/>
        </w:rPr>
      </w:pPr>
      <w:r w:rsidRPr="006872BC">
        <w:rPr>
          <w:color w:val="000000"/>
        </w:rPr>
        <w:t xml:space="preserve">сформировать набор необходимых для дальнейшего обучения предметных и </w:t>
      </w:r>
      <w:proofErr w:type="spellStart"/>
      <w:r w:rsidRPr="006872BC">
        <w:rPr>
          <w:color w:val="000000"/>
        </w:rPr>
        <w:t>общеучебных</w:t>
      </w:r>
      <w:proofErr w:type="spellEnd"/>
      <w:r w:rsidRPr="006872BC">
        <w:rPr>
          <w:color w:val="000000"/>
        </w:rPr>
        <w:t xml:space="preserve"> умений на основе решения как предметных, так и интегрированных жизненных задач;</w:t>
      </w:r>
    </w:p>
    <w:p w:rsidR="00E21CC2" w:rsidRPr="006872BC" w:rsidRDefault="00E21CC2" w:rsidP="006726F6">
      <w:pPr>
        <w:widowControl w:val="0"/>
        <w:numPr>
          <w:ilvl w:val="0"/>
          <w:numId w:val="5"/>
        </w:numPr>
        <w:shd w:val="clear" w:color="auto" w:fill="FFFFFF"/>
        <w:autoSpaceDE w:val="0"/>
        <w:autoSpaceDN w:val="0"/>
        <w:adjustRightInd w:val="0"/>
        <w:jc w:val="both"/>
        <w:rPr>
          <w:color w:val="000000"/>
        </w:rPr>
      </w:pPr>
      <w:r w:rsidRPr="006872BC">
        <w:rPr>
          <w:color w:val="000000"/>
        </w:rPr>
        <w:t>обеспечить прочное и сознательное овладение системой физических знаний и умений, необходимых для применения в практической деятельности, для изучения смежных дисциплин, для продолжения образования; обеспечить интеллектуальное развитие, сформировать качества мышления, характерные для физической деятельности и необходимые для полноценной жизни в обществе;</w:t>
      </w:r>
    </w:p>
    <w:p w:rsidR="00E21CC2" w:rsidRPr="006872BC" w:rsidRDefault="00E21CC2" w:rsidP="006726F6">
      <w:pPr>
        <w:widowControl w:val="0"/>
        <w:numPr>
          <w:ilvl w:val="0"/>
          <w:numId w:val="5"/>
        </w:numPr>
        <w:shd w:val="clear" w:color="auto" w:fill="FFFFFF"/>
        <w:autoSpaceDE w:val="0"/>
        <w:autoSpaceDN w:val="0"/>
        <w:adjustRightInd w:val="0"/>
        <w:jc w:val="both"/>
        <w:rPr>
          <w:color w:val="000000"/>
        </w:rPr>
      </w:pPr>
      <w:r w:rsidRPr="006872BC">
        <w:rPr>
          <w:color w:val="000000"/>
        </w:rPr>
        <w:t xml:space="preserve">сформировать представление об идеях и методах физики, о физике как форме описания </w:t>
      </w:r>
      <w:r w:rsidRPr="006872BC">
        <w:rPr>
          <w:color w:val="000000"/>
        </w:rPr>
        <w:lastRenderedPageBreak/>
        <w:t>и методе познания окружающего мира;</w:t>
      </w:r>
    </w:p>
    <w:p w:rsidR="00E21CC2" w:rsidRPr="006872BC" w:rsidRDefault="00E21CC2" w:rsidP="006726F6">
      <w:pPr>
        <w:widowControl w:val="0"/>
        <w:numPr>
          <w:ilvl w:val="0"/>
          <w:numId w:val="5"/>
        </w:numPr>
        <w:shd w:val="clear" w:color="auto" w:fill="FFFFFF"/>
        <w:autoSpaceDE w:val="0"/>
        <w:autoSpaceDN w:val="0"/>
        <w:adjustRightInd w:val="0"/>
        <w:jc w:val="both"/>
        <w:rPr>
          <w:color w:val="000000"/>
        </w:rPr>
      </w:pPr>
      <w:r w:rsidRPr="006872BC">
        <w:rPr>
          <w:color w:val="000000"/>
        </w:rPr>
        <w:t>сформировать представление о физике как части общечеловеческой культуры, понимание значимости физики для общественного прогресса;</w:t>
      </w:r>
    </w:p>
    <w:p w:rsidR="00E21CC2" w:rsidRPr="006872BC" w:rsidRDefault="00E21CC2" w:rsidP="006726F6">
      <w:pPr>
        <w:widowControl w:val="0"/>
        <w:numPr>
          <w:ilvl w:val="0"/>
          <w:numId w:val="5"/>
        </w:numPr>
        <w:shd w:val="clear" w:color="auto" w:fill="FFFFFF"/>
        <w:autoSpaceDE w:val="0"/>
        <w:autoSpaceDN w:val="0"/>
        <w:adjustRightInd w:val="0"/>
        <w:jc w:val="both"/>
        <w:rPr>
          <w:color w:val="000000"/>
        </w:rPr>
      </w:pPr>
      <w:r w:rsidRPr="006872BC">
        <w:rPr>
          <w:color w:val="000000"/>
        </w:rPr>
        <w:t>сформировать устойчивый интерес к физике на основе дифференцированного подхода к учащимся;</w:t>
      </w:r>
    </w:p>
    <w:p w:rsidR="00E21CC2" w:rsidRDefault="00E21CC2" w:rsidP="006726F6">
      <w:pPr>
        <w:widowControl w:val="0"/>
        <w:numPr>
          <w:ilvl w:val="0"/>
          <w:numId w:val="5"/>
        </w:numPr>
        <w:shd w:val="clear" w:color="auto" w:fill="FFFFFF"/>
        <w:autoSpaceDE w:val="0"/>
        <w:autoSpaceDN w:val="0"/>
        <w:adjustRightInd w:val="0"/>
        <w:jc w:val="both"/>
        <w:rPr>
          <w:color w:val="000000"/>
        </w:rPr>
      </w:pPr>
      <w:r w:rsidRPr="006872BC">
        <w:rPr>
          <w:color w:val="000000"/>
        </w:rPr>
        <w:t>выявить и развить творческие способности на основе заданий, носящих нестандартный, занимательный характер.</w:t>
      </w:r>
    </w:p>
    <w:p w:rsidR="006D49A9" w:rsidRPr="00790C2E" w:rsidRDefault="006D49A9" w:rsidP="006726F6">
      <w:pPr>
        <w:jc w:val="both"/>
      </w:pPr>
      <w:r w:rsidRPr="009F12D5">
        <w:rPr>
          <w:b/>
          <w:bCs/>
        </w:rPr>
        <w:t>Задержка психического развития</w:t>
      </w:r>
      <w:r w:rsidRPr="009F12D5">
        <w:t xml:space="preserve"> – </w:t>
      </w:r>
      <w:r w:rsidRPr="00790C2E">
        <w:t>комплекс негрубых нарушений развития моторной, познавательной, эмоционально-волевой сфер, речи, с тенденцией к их компенсации.</w:t>
      </w:r>
    </w:p>
    <w:p w:rsidR="003D0B8F" w:rsidRDefault="003D0B8F" w:rsidP="006726F6">
      <w:pPr>
        <w:pStyle w:val="a6"/>
        <w:spacing w:before="0" w:after="0"/>
        <w:ind w:firstLine="709"/>
      </w:pPr>
      <w:r w:rsidRPr="006108FF">
        <w:rPr>
          <w:b/>
        </w:rPr>
        <w:t>Педагогическая характеристика учащихся</w:t>
      </w:r>
      <w:r>
        <w:rPr>
          <w:b/>
        </w:rPr>
        <w:t xml:space="preserve"> с ЗПР</w:t>
      </w:r>
      <w:r w:rsidRPr="00831B37">
        <w:t xml:space="preserve"> </w:t>
      </w:r>
    </w:p>
    <w:p w:rsidR="003D0B8F" w:rsidRDefault="006F5D93" w:rsidP="00FF1F6C">
      <w:pPr>
        <w:autoSpaceDE w:val="0"/>
        <w:autoSpaceDN w:val="0"/>
        <w:adjustRightInd w:val="0"/>
        <w:ind w:firstLine="567"/>
        <w:jc w:val="both"/>
      </w:pPr>
      <w:r w:rsidRPr="00831B37">
        <w:t>Для</w:t>
      </w:r>
      <w:r w:rsidR="0022117F" w:rsidRPr="00831B37">
        <w:t xml:space="preserve"> данных</w:t>
      </w:r>
      <w:r w:rsidRPr="00831B37">
        <w:t xml:space="preserve"> обучающихся характерн</w:t>
      </w:r>
      <w:r w:rsidR="0022117F" w:rsidRPr="00831B37">
        <w:t xml:space="preserve">о снижение познавательной активности, что </w:t>
      </w:r>
      <w:r w:rsidR="0022117F" w:rsidRPr="002F18B7">
        <w:t xml:space="preserve">характеризуется уровнем развития несколько ниже возрастной нормы, </w:t>
      </w:r>
      <w:r w:rsidR="006D49A9" w:rsidRPr="00790C2E">
        <w:rPr>
          <w:lang w:eastAsia="ko-KR"/>
        </w:rPr>
        <w:t xml:space="preserve">в ограниченности запаса знаний об окружающем </w:t>
      </w:r>
      <w:r w:rsidR="006D49A9">
        <w:rPr>
          <w:lang w:eastAsia="ko-KR"/>
        </w:rPr>
        <w:t xml:space="preserve">мире </w:t>
      </w:r>
      <w:r w:rsidR="006D49A9" w:rsidRPr="00790C2E">
        <w:rPr>
          <w:lang w:eastAsia="ko-KR"/>
        </w:rPr>
        <w:t>и практических навыков, соответствующих возрасту и необходимых ребенку при обучении в школе</w:t>
      </w:r>
      <w:r w:rsidR="0022117F" w:rsidRPr="002F18B7">
        <w:t xml:space="preserve"> (замедленный темп, неравномерное становление познавательной деятельности)</w:t>
      </w:r>
      <w:r w:rsidR="003D0B8F">
        <w:t xml:space="preserve">, </w:t>
      </w:r>
      <w:r w:rsidR="003D0B8F" w:rsidRPr="003D0B8F">
        <w:t>что делает невозможным овладение  программой массовой школы.</w:t>
      </w:r>
      <w:r w:rsidRPr="00831B37">
        <w:t xml:space="preserve"> </w:t>
      </w:r>
    </w:p>
    <w:p w:rsidR="003D0B8F" w:rsidRPr="006108FF" w:rsidRDefault="003D0B8F" w:rsidP="00FF1F6C">
      <w:pPr>
        <w:autoSpaceDE w:val="0"/>
        <w:autoSpaceDN w:val="0"/>
        <w:adjustRightInd w:val="0"/>
        <w:ind w:firstLine="567"/>
        <w:jc w:val="both"/>
        <w:rPr>
          <w:color w:val="000000"/>
        </w:rPr>
      </w:pPr>
      <w:r>
        <w:rPr>
          <w:color w:val="000000"/>
        </w:rPr>
        <w:t xml:space="preserve">У </w:t>
      </w:r>
      <w:r w:rsidRPr="006108FF">
        <w:rPr>
          <w:color w:val="000000"/>
        </w:rPr>
        <w:t xml:space="preserve">обучающихся </w:t>
      </w:r>
      <w:r>
        <w:rPr>
          <w:color w:val="000000"/>
        </w:rPr>
        <w:t>отмечается:</w:t>
      </w:r>
    </w:p>
    <w:p w:rsidR="003D0B8F" w:rsidRPr="006108FF" w:rsidRDefault="003D0B8F" w:rsidP="00FF1F6C">
      <w:pPr>
        <w:numPr>
          <w:ilvl w:val="0"/>
          <w:numId w:val="1"/>
        </w:numPr>
        <w:autoSpaceDE w:val="0"/>
        <w:autoSpaceDN w:val="0"/>
        <w:adjustRightInd w:val="0"/>
        <w:ind w:left="0" w:firstLine="0"/>
        <w:jc w:val="both"/>
        <w:rPr>
          <w:rFonts w:eastAsia="PMingLiU"/>
          <w:color w:val="000000"/>
        </w:rPr>
      </w:pPr>
      <w:r w:rsidRPr="006108FF">
        <w:rPr>
          <w:rFonts w:eastAsia="PMingLiU"/>
          <w:color w:val="000000"/>
        </w:rPr>
        <w:t>замедленное психическое развитие</w:t>
      </w:r>
      <w:r>
        <w:rPr>
          <w:rFonts w:eastAsia="PMingLiU"/>
          <w:color w:val="000000"/>
        </w:rPr>
        <w:t>;</w:t>
      </w:r>
      <w:r w:rsidRPr="006108FF">
        <w:rPr>
          <w:rFonts w:eastAsia="PMingLiU"/>
          <w:color w:val="000000"/>
        </w:rPr>
        <w:t xml:space="preserve"> </w:t>
      </w:r>
    </w:p>
    <w:p w:rsidR="003D0B8F" w:rsidRPr="006108FF" w:rsidRDefault="003D0B8F" w:rsidP="00FF1F6C">
      <w:pPr>
        <w:numPr>
          <w:ilvl w:val="0"/>
          <w:numId w:val="1"/>
        </w:numPr>
        <w:autoSpaceDE w:val="0"/>
        <w:autoSpaceDN w:val="0"/>
        <w:adjustRightInd w:val="0"/>
        <w:ind w:left="0" w:firstLine="0"/>
        <w:jc w:val="both"/>
        <w:rPr>
          <w:rFonts w:eastAsia="PMingLiU"/>
          <w:color w:val="000000"/>
        </w:rPr>
      </w:pPr>
      <w:r w:rsidRPr="006108FF">
        <w:rPr>
          <w:rFonts w:eastAsia="PMingLiU"/>
          <w:color w:val="000000"/>
        </w:rPr>
        <w:t>пониженная работоспособность</w:t>
      </w:r>
      <w:r w:rsidRPr="0022117F">
        <w:t xml:space="preserve"> </w:t>
      </w:r>
      <w:r w:rsidRPr="002F18B7">
        <w:t>и целенаправленност</w:t>
      </w:r>
      <w:r>
        <w:t>ь</w:t>
      </w:r>
      <w:r w:rsidRPr="002F18B7">
        <w:t xml:space="preserve"> деятельности</w:t>
      </w:r>
      <w:r w:rsidRPr="006108FF">
        <w:rPr>
          <w:rFonts w:eastAsia="PMingLiU"/>
          <w:color w:val="000000"/>
        </w:rPr>
        <w:t>, быстрая утомляемость, замедленный темп деятельности</w:t>
      </w:r>
      <w:r>
        <w:rPr>
          <w:rFonts w:eastAsia="PMingLiU"/>
          <w:color w:val="000000"/>
        </w:rPr>
        <w:t>;</w:t>
      </w:r>
      <w:r w:rsidRPr="006108FF">
        <w:rPr>
          <w:rFonts w:eastAsia="PMingLiU"/>
          <w:color w:val="000000"/>
        </w:rPr>
        <w:t xml:space="preserve"> </w:t>
      </w:r>
    </w:p>
    <w:p w:rsidR="003D0B8F" w:rsidRDefault="003D0B8F" w:rsidP="00FF1F6C">
      <w:pPr>
        <w:numPr>
          <w:ilvl w:val="0"/>
          <w:numId w:val="1"/>
        </w:numPr>
        <w:autoSpaceDE w:val="0"/>
        <w:autoSpaceDN w:val="0"/>
        <w:adjustRightInd w:val="0"/>
        <w:ind w:left="0" w:firstLine="0"/>
        <w:jc w:val="both"/>
        <w:rPr>
          <w:rFonts w:eastAsia="PMingLiU"/>
          <w:color w:val="000000"/>
        </w:rPr>
      </w:pPr>
      <w:r w:rsidRPr="006108FF">
        <w:rPr>
          <w:rFonts w:eastAsia="PMingLiU"/>
          <w:color w:val="000000"/>
        </w:rPr>
        <w:t>нарушение внимания</w:t>
      </w:r>
      <w:r>
        <w:rPr>
          <w:rFonts w:eastAsia="PMingLiU"/>
          <w:color w:val="000000"/>
        </w:rPr>
        <w:t>,</w:t>
      </w:r>
      <w:r w:rsidRPr="006108FF">
        <w:rPr>
          <w:rFonts w:eastAsia="PMingLiU"/>
          <w:color w:val="000000"/>
        </w:rPr>
        <w:t xml:space="preserve"> </w:t>
      </w:r>
      <w:r w:rsidRPr="002F18B7">
        <w:t xml:space="preserve">восприятия </w:t>
      </w:r>
      <w:r w:rsidRPr="006108FF">
        <w:rPr>
          <w:rFonts w:eastAsia="PMingLiU"/>
          <w:color w:val="000000"/>
        </w:rPr>
        <w:t>и памяти, особенно слухоречевой и долговременной</w:t>
      </w:r>
      <w:r>
        <w:rPr>
          <w:rFonts w:eastAsia="PMingLiU"/>
          <w:color w:val="000000"/>
        </w:rPr>
        <w:t>;</w:t>
      </w:r>
      <w:r w:rsidRPr="006108FF">
        <w:rPr>
          <w:rFonts w:eastAsia="PMingLiU"/>
          <w:color w:val="000000"/>
        </w:rPr>
        <w:t xml:space="preserve"> </w:t>
      </w:r>
    </w:p>
    <w:p w:rsidR="003D0B8F" w:rsidRPr="003D0B8F" w:rsidRDefault="003D0B8F" w:rsidP="00FF1F6C">
      <w:pPr>
        <w:numPr>
          <w:ilvl w:val="0"/>
          <w:numId w:val="1"/>
        </w:numPr>
        <w:autoSpaceDE w:val="0"/>
        <w:autoSpaceDN w:val="0"/>
        <w:adjustRightInd w:val="0"/>
        <w:ind w:left="0" w:firstLine="0"/>
        <w:jc w:val="both"/>
        <w:rPr>
          <w:rFonts w:eastAsia="PMingLiU"/>
          <w:color w:val="000000"/>
        </w:rPr>
      </w:pPr>
      <w:proofErr w:type="spellStart"/>
      <w:r w:rsidRPr="002F18B7">
        <w:t>несформированность</w:t>
      </w:r>
      <w:proofErr w:type="spellEnd"/>
      <w:r w:rsidRPr="002F18B7">
        <w:t xml:space="preserve"> мыслительных операций</w:t>
      </w:r>
      <w:r>
        <w:t>:</w:t>
      </w:r>
      <w:r w:rsidRPr="002F18B7">
        <w:t xml:space="preserve"> анализа</w:t>
      </w:r>
      <w:r>
        <w:t>,</w:t>
      </w:r>
      <w:r w:rsidRPr="002F18B7">
        <w:t xml:space="preserve"> синтеза, сравнения, обобщения, бедность словарного запаса, трудности произвольной саморегуляции.</w:t>
      </w:r>
    </w:p>
    <w:p w:rsidR="003D0B8F" w:rsidRPr="0022117F" w:rsidRDefault="003D0B8F" w:rsidP="00FF1F6C">
      <w:pPr>
        <w:autoSpaceDE w:val="0"/>
        <w:autoSpaceDN w:val="0"/>
        <w:adjustRightInd w:val="0"/>
        <w:jc w:val="both"/>
        <w:rPr>
          <w:rFonts w:eastAsia="PMingLiU"/>
          <w:color w:val="000000"/>
        </w:rPr>
      </w:pPr>
      <w:r>
        <w:rPr>
          <w:color w:val="000000"/>
        </w:rPr>
        <w:t>У большинства детей с задержкой психического развития имеет место повышенная утомляемость, истощаемость, что проявляется в снижении работоспособности, в быстром выключении из деятельности. Наблюдаются колебания внимания, вялость, а у некоторых наоборот – возбудимость, суетливость. Всё это сказывается на снижении обучаемости ребенка.</w:t>
      </w:r>
    </w:p>
    <w:p w:rsidR="006726F6" w:rsidRDefault="003D0B8F" w:rsidP="00FF1F6C">
      <w:pPr>
        <w:pStyle w:val="a6"/>
        <w:spacing w:before="0" w:after="0"/>
        <w:ind w:firstLine="709"/>
      </w:pPr>
      <w:r w:rsidRPr="00831B37">
        <w:t xml:space="preserve">Низкая концентрация внимания приводит к тому, что им трудно функционировать в большой группе. Обучающимся необходим хорошо структурированный материал. В состоянии повышенного утомления ответы детей становятся необдуманными. </w:t>
      </w:r>
    </w:p>
    <w:p w:rsidR="003D0B8F" w:rsidRPr="003D0B8F" w:rsidRDefault="003D0B8F" w:rsidP="00FF1F6C">
      <w:pPr>
        <w:pStyle w:val="a6"/>
        <w:spacing w:before="0" w:after="0"/>
        <w:ind w:firstLine="709"/>
      </w:pPr>
      <w:r w:rsidRPr="003D0B8F">
        <w:t>Нарушения речи при задержке психического развития носят системный характер. Дети имеют ограниченный словарный запас, плохо понимают содержание рассказа со скрытым смыслом.</w:t>
      </w:r>
    </w:p>
    <w:p w:rsidR="006D49A9" w:rsidRPr="009F12D5" w:rsidRDefault="006D49A9" w:rsidP="006726F6">
      <w:pPr>
        <w:contextualSpacing/>
        <w:jc w:val="both"/>
        <w:rPr>
          <w:b/>
        </w:rPr>
      </w:pPr>
      <w:r w:rsidRPr="009F12D5">
        <w:rPr>
          <w:b/>
        </w:rPr>
        <w:t>Реализация программы осуществляется на основе принципов:</w:t>
      </w:r>
    </w:p>
    <w:p w:rsidR="006D49A9" w:rsidRPr="0046595A" w:rsidRDefault="006D49A9" w:rsidP="006726F6">
      <w:pPr>
        <w:pStyle w:val="Default"/>
        <w:jc w:val="both"/>
      </w:pPr>
      <w:r w:rsidRPr="0046595A">
        <w:rPr>
          <w:b/>
          <w:bCs/>
        </w:rPr>
        <w:t xml:space="preserve">1. Принцип гуманизма </w:t>
      </w:r>
      <w:r w:rsidRPr="0046595A">
        <w:t xml:space="preserve">- веры в возможности ребенка. Основа взаимоотношений с ребенком - вера в позитивные силы и возможности ребенка. Решение проблемы с максимальной пользой и в интересах ребёнка. </w:t>
      </w:r>
    </w:p>
    <w:p w:rsidR="006D49A9" w:rsidRPr="0046595A" w:rsidRDefault="006D49A9" w:rsidP="006726F6">
      <w:pPr>
        <w:pStyle w:val="Default"/>
        <w:jc w:val="both"/>
      </w:pPr>
      <w:r w:rsidRPr="0046595A">
        <w:rPr>
          <w:b/>
          <w:bCs/>
        </w:rPr>
        <w:t xml:space="preserve">2. Принцип системности. </w:t>
      </w:r>
      <w:r w:rsidRPr="0046595A">
        <w:t>Всесторонний многоуровневый подход специалистов различного профиля, взаимодействие и согласованность их действий в решении проблем ребёнка, а также участие в данном процессе всех участников образовательного процесса.</w:t>
      </w:r>
    </w:p>
    <w:p w:rsidR="006D49A9" w:rsidRPr="0046595A" w:rsidRDefault="006D49A9" w:rsidP="006726F6">
      <w:pPr>
        <w:pStyle w:val="Default"/>
        <w:jc w:val="both"/>
      </w:pPr>
      <w:r w:rsidRPr="0046595A">
        <w:rPr>
          <w:b/>
          <w:bCs/>
        </w:rPr>
        <w:t xml:space="preserve">3. Принцип непрерывности. </w:t>
      </w:r>
      <w:r w:rsidRPr="0046595A">
        <w:t xml:space="preserve">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rsidR="006D49A9" w:rsidRPr="0046595A" w:rsidRDefault="006D49A9" w:rsidP="006D49A9">
      <w:pPr>
        <w:pStyle w:val="Default"/>
        <w:jc w:val="both"/>
      </w:pPr>
      <w:r w:rsidRPr="0046595A">
        <w:rPr>
          <w:b/>
          <w:bCs/>
        </w:rPr>
        <w:t xml:space="preserve">4. Принцип индивидуально-дифференцированного подхода </w:t>
      </w:r>
      <w:r w:rsidRPr="0046595A">
        <w:t xml:space="preserve">предполагает изменения, форм и способов коррекционно-развивающей работы в зависимости от индивидуальных особенностей ребенка, целей работы, позиции и возможностей специалистов. </w:t>
      </w:r>
    </w:p>
    <w:p w:rsidR="006726F6" w:rsidRDefault="006726F6" w:rsidP="006726F6">
      <w:pPr>
        <w:pStyle w:val="a5"/>
        <w:jc w:val="center"/>
        <w:rPr>
          <w:rFonts w:ascii="Times New Roman" w:hAnsi="Times New Roman" w:cs="Times New Roman"/>
          <w:b/>
          <w:sz w:val="24"/>
          <w:szCs w:val="24"/>
        </w:rPr>
      </w:pPr>
    </w:p>
    <w:p w:rsidR="006726F6" w:rsidRDefault="006D49A9" w:rsidP="006726F6">
      <w:pPr>
        <w:pStyle w:val="a5"/>
        <w:ind w:left="0"/>
        <w:jc w:val="center"/>
        <w:rPr>
          <w:rFonts w:ascii="Times New Roman" w:hAnsi="Times New Roman" w:cs="Times New Roman"/>
          <w:b/>
          <w:sz w:val="24"/>
          <w:szCs w:val="24"/>
        </w:rPr>
      </w:pPr>
      <w:r w:rsidRPr="0046595A">
        <w:rPr>
          <w:rFonts w:ascii="Times New Roman" w:hAnsi="Times New Roman" w:cs="Times New Roman"/>
          <w:b/>
          <w:sz w:val="24"/>
          <w:szCs w:val="24"/>
        </w:rPr>
        <w:t>Требования к уровню подготовки учащихся, обучающихся по данной программе.</w:t>
      </w:r>
    </w:p>
    <w:p w:rsidR="006D49A9" w:rsidRPr="006726F6" w:rsidRDefault="006D49A9" w:rsidP="006726F6">
      <w:pPr>
        <w:pStyle w:val="a5"/>
        <w:spacing w:after="0" w:line="240" w:lineRule="auto"/>
        <w:ind w:left="0"/>
        <w:jc w:val="both"/>
        <w:rPr>
          <w:rFonts w:ascii="Times New Roman" w:hAnsi="Times New Roman" w:cs="Times New Roman"/>
          <w:color w:val="000000"/>
          <w:sz w:val="24"/>
          <w:szCs w:val="24"/>
        </w:rPr>
      </w:pPr>
      <w:r w:rsidRPr="006726F6">
        <w:rPr>
          <w:rFonts w:ascii="Times New Roman" w:hAnsi="Times New Roman" w:cs="Times New Roman"/>
          <w:color w:val="000000"/>
          <w:sz w:val="24"/>
          <w:szCs w:val="24"/>
        </w:rPr>
        <w:lastRenderedPageBreak/>
        <w:t>Образовательный процесс по адаптированной программе регламентируется базисным планом образовательно</w:t>
      </w:r>
      <w:r w:rsidRPr="006726F6">
        <w:rPr>
          <w:rFonts w:ascii="Times New Roman" w:hAnsi="Times New Roman" w:cs="Times New Roman"/>
          <w:color w:val="000000"/>
          <w:sz w:val="24"/>
          <w:szCs w:val="24"/>
        </w:rPr>
        <w:softHyphen/>
        <w:t>го учреждения, утвержденными для них программами Министерства образования Российской Федерации, программами для массо</w:t>
      </w:r>
      <w:r w:rsidRPr="006726F6">
        <w:rPr>
          <w:rFonts w:ascii="Times New Roman" w:hAnsi="Times New Roman" w:cs="Times New Roman"/>
          <w:color w:val="000000"/>
          <w:sz w:val="24"/>
          <w:szCs w:val="24"/>
        </w:rPr>
        <w:softHyphen/>
        <w:t>вых классов.</w:t>
      </w:r>
    </w:p>
    <w:p w:rsidR="00F8390F" w:rsidRPr="00F8390F" w:rsidRDefault="00632D76" w:rsidP="006726F6">
      <w:pPr>
        <w:rPr>
          <w:rFonts w:eastAsiaTheme="minorHAnsi" w:cstheme="minorBidi"/>
          <w:lang w:eastAsia="en-US"/>
        </w:rPr>
      </w:pPr>
      <w:r w:rsidRPr="00790C2E">
        <w:rPr>
          <w:color w:val="000000"/>
        </w:rPr>
        <w:t xml:space="preserve">Фронтальное коррекционно-развивающее обучение осуществляется учителем на всех уроках и </w:t>
      </w:r>
      <w:r w:rsidRPr="004A3D40">
        <w:rPr>
          <w:color w:val="000000"/>
        </w:rPr>
        <w:t>обеспечивает</w:t>
      </w:r>
      <w:r w:rsidRPr="00790C2E">
        <w:rPr>
          <w:color w:val="000000"/>
        </w:rPr>
        <w:t xml:space="preserve"> усвоение учебного материала в соответствии с государствен</w:t>
      </w:r>
      <w:r w:rsidRPr="00790C2E">
        <w:rPr>
          <w:color w:val="000000"/>
        </w:rPr>
        <w:softHyphen/>
        <w:t>ным образовательным стандартом.</w:t>
      </w:r>
      <w:r w:rsidR="00E242A2" w:rsidRPr="00E242A2">
        <w:rPr>
          <w:color w:val="000000"/>
        </w:rPr>
        <w:t xml:space="preserve"> </w:t>
      </w:r>
    </w:p>
    <w:p w:rsidR="006F5D93" w:rsidRDefault="006F5D93" w:rsidP="006726F6">
      <w:pPr>
        <w:tabs>
          <w:tab w:val="left" w:pos="-142"/>
          <w:tab w:val="left" w:pos="426"/>
          <w:tab w:val="left" w:pos="709"/>
          <w:tab w:val="left" w:pos="851"/>
        </w:tabs>
        <w:ind w:right="20"/>
        <w:jc w:val="both"/>
      </w:pPr>
      <w:r w:rsidRPr="006108FF">
        <w:t>Требования к уровню подготовки детей, испытывающих трудности в освоении общеобразовательных</w:t>
      </w:r>
      <w:r w:rsidR="0046595A">
        <w:t xml:space="preserve"> </w:t>
      </w:r>
      <w:r w:rsidRPr="006108FF">
        <w:t>программ</w:t>
      </w:r>
      <w:r w:rsidR="0046595A">
        <w:t xml:space="preserve">, </w:t>
      </w:r>
      <w:r w:rsidRPr="006108FF">
        <w:t xml:space="preserve">не соответствуют требованиям, предъявляемым к ученикам школы общего назначения. Такие дети, из-за особенностей своего психического развития, трудно усваивают программу по физике. В силу особенностей развития, нуждаются в дифференцированном и индивидуальном подходе, дополнительном внимании. </w:t>
      </w:r>
    </w:p>
    <w:p w:rsidR="006F5D93" w:rsidRDefault="006F5D93" w:rsidP="006726F6">
      <w:pPr>
        <w:widowControl w:val="0"/>
        <w:overflowPunct w:val="0"/>
        <w:autoSpaceDE w:val="0"/>
        <w:autoSpaceDN w:val="0"/>
        <w:adjustRightInd w:val="0"/>
        <w:spacing w:line="232" w:lineRule="auto"/>
        <w:ind w:firstLine="708"/>
        <w:jc w:val="both"/>
        <w:rPr>
          <w:rFonts w:eastAsiaTheme="minorHAnsi" w:cstheme="minorBidi"/>
          <w:lang w:eastAsia="en-US"/>
        </w:rPr>
      </w:pPr>
      <w:r w:rsidRPr="006108FF">
        <w:t>В календарно-тематическое планирование включается блок «Коррекционно-развивающая работа».</w:t>
      </w:r>
    </w:p>
    <w:p w:rsidR="00F8390F" w:rsidRDefault="00F8390F" w:rsidP="00F8390F">
      <w:pPr>
        <w:widowControl w:val="0"/>
        <w:overflowPunct w:val="0"/>
        <w:autoSpaceDE w:val="0"/>
        <w:autoSpaceDN w:val="0"/>
        <w:adjustRightInd w:val="0"/>
        <w:spacing w:line="232" w:lineRule="auto"/>
        <w:ind w:firstLine="708"/>
        <w:jc w:val="both"/>
        <w:rPr>
          <w:rFonts w:eastAsiaTheme="minorHAnsi" w:cstheme="minorBidi"/>
          <w:lang w:eastAsia="en-US"/>
        </w:rPr>
      </w:pPr>
      <w:r w:rsidRPr="00F8390F">
        <w:rPr>
          <w:rFonts w:eastAsiaTheme="minorHAnsi" w:cstheme="minorBidi"/>
          <w:lang w:eastAsia="en-US"/>
        </w:rPr>
        <w:t xml:space="preserve">Важными </w:t>
      </w:r>
      <w:r w:rsidRPr="00F55742">
        <w:rPr>
          <w:rFonts w:eastAsiaTheme="minorHAnsi" w:cstheme="minorBidi"/>
          <w:b/>
          <w:lang w:eastAsia="en-US"/>
        </w:rPr>
        <w:t>коррекционными задачами курса физики</w:t>
      </w:r>
      <w:r w:rsidRPr="00F8390F">
        <w:rPr>
          <w:rFonts w:eastAsiaTheme="minorHAnsi" w:cstheme="minorBidi"/>
          <w:lang w:eastAsia="en-US"/>
        </w:rPr>
        <w:t xml:space="preserve"> в классах для детей с ЗПР являются развитие у учащихся основных мыслительных операций (анализ, синтез, сравнение, обобщение</w:t>
      </w:r>
      <w:r w:rsidR="0046595A">
        <w:rPr>
          <w:rFonts w:eastAsiaTheme="minorHAnsi" w:cstheme="minorBidi"/>
          <w:lang w:eastAsia="en-US"/>
        </w:rPr>
        <w:t>)</w:t>
      </w:r>
      <w:r w:rsidR="0046595A" w:rsidRPr="0046595A">
        <w:t xml:space="preserve"> </w:t>
      </w:r>
      <w:r w:rsidR="0046595A" w:rsidRPr="006108FF">
        <w:t>на основе решения развивающих упражнений</w:t>
      </w:r>
      <w:r w:rsidRPr="00F8390F">
        <w:rPr>
          <w:rFonts w:eastAsiaTheme="minorHAnsi" w:cstheme="minorBidi"/>
          <w:lang w:eastAsia="en-US"/>
        </w:rPr>
        <w:t>, нормализация взаимосвязи их деятельности с речью, формирование приемов умственной работы: анализ исходных данных, планирование материала, осуществление поэтапного и итогового самоконтроля</w:t>
      </w:r>
      <w:r w:rsidR="001D620F">
        <w:rPr>
          <w:rFonts w:eastAsiaTheme="minorHAnsi" w:cstheme="minorBidi"/>
          <w:lang w:eastAsia="en-US"/>
        </w:rPr>
        <w:t>,</w:t>
      </w:r>
      <w:r w:rsidR="001D620F" w:rsidRPr="001D620F">
        <w:t xml:space="preserve"> </w:t>
      </w:r>
      <w:r w:rsidR="001D620F" w:rsidRPr="006108FF">
        <w:t>а также осуществляется ликвидация пробелов в знаниях, закрепление изученного материала, отработка алгоритмов, повторение пройденного.</w:t>
      </w:r>
      <w:r w:rsidRPr="00F8390F">
        <w:rPr>
          <w:rFonts w:eastAsiaTheme="minorHAnsi" w:cstheme="minorBidi"/>
          <w:lang w:eastAsia="en-US"/>
        </w:rPr>
        <w:t xml:space="preserve"> Большое значение придается умению рассказать о выполненной работе с правильным употреблением соответствующей терминологии и соблюдением логических связей в излагаемом материале.</w:t>
      </w:r>
    </w:p>
    <w:p w:rsidR="00F55742" w:rsidRPr="006108FF" w:rsidRDefault="00F55742" w:rsidP="00F55742">
      <w:pPr>
        <w:ind w:right="20"/>
        <w:jc w:val="both"/>
      </w:pPr>
      <w:r w:rsidRPr="006108FF">
        <w:t>Для обучающ</w:t>
      </w:r>
      <w:r>
        <w:t>их</w:t>
      </w:r>
      <w:r w:rsidRPr="006108FF">
        <w:t>ся характерны недостаточный уровень развития отдельных психических процессов (восприятия, внимания, памяти, мышления), снижение уровня интеллектуального развития, низкий уровень выполнения учебных заданий, низкая успешность обучения. Поэтому, при изучении физики требуется интенсивное интеллектуальное развитие средствами математики на материале, отвечающем особенностям и возможностям учащихся.</w:t>
      </w:r>
      <w:r w:rsidR="00E242A2" w:rsidRPr="00E242A2">
        <w:rPr>
          <w:color w:val="000000"/>
        </w:rPr>
        <w:t xml:space="preserve"> Учет особенностей учащихся с ЗПР  требует, чтобы при изучении нового материала обязательно происходило многократное его повторение; расширенное рассмотрение тем и вопросов, раскрывающих связь физики с жизнью; актуализация первичного жизненного опыта учащихся.</w:t>
      </w:r>
    </w:p>
    <w:p w:rsidR="00F8390F" w:rsidRPr="00F8390F" w:rsidRDefault="00F8390F" w:rsidP="00F8390F">
      <w:pPr>
        <w:widowControl w:val="0"/>
        <w:autoSpaceDE w:val="0"/>
        <w:autoSpaceDN w:val="0"/>
        <w:adjustRightInd w:val="0"/>
        <w:spacing w:line="65" w:lineRule="exact"/>
        <w:rPr>
          <w:rFonts w:eastAsiaTheme="minorHAnsi" w:cstheme="minorBidi"/>
          <w:lang w:eastAsia="en-US"/>
        </w:rPr>
      </w:pPr>
    </w:p>
    <w:p w:rsidR="001D620F" w:rsidRPr="006108FF" w:rsidRDefault="00F8390F" w:rsidP="001D620F">
      <w:pPr>
        <w:widowControl w:val="0"/>
        <w:overflowPunct w:val="0"/>
        <w:autoSpaceDE w:val="0"/>
        <w:autoSpaceDN w:val="0"/>
        <w:adjustRightInd w:val="0"/>
        <w:spacing w:line="232" w:lineRule="auto"/>
        <w:ind w:firstLine="708"/>
        <w:jc w:val="both"/>
      </w:pPr>
      <w:r w:rsidRPr="00F8390F">
        <w:rPr>
          <w:rFonts w:eastAsiaTheme="minorHAnsi" w:cstheme="minorBidi"/>
          <w:lang w:eastAsia="en-US"/>
        </w:rPr>
        <w:t>Усвоение программного материала по физике вызывает большие затруднения у обучающихся с ЗПР</w:t>
      </w:r>
      <w:r w:rsidR="00632D76">
        <w:rPr>
          <w:rFonts w:eastAsiaTheme="minorHAnsi" w:cstheme="minorBidi"/>
          <w:lang w:eastAsia="en-US"/>
        </w:rPr>
        <w:t>, поэтому</w:t>
      </w:r>
      <w:r w:rsidRPr="00F8390F">
        <w:rPr>
          <w:rFonts w:eastAsiaTheme="minorHAnsi" w:cstheme="minorBidi"/>
          <w:lang w:eastAsia="en-US"/>
        </w:rPr>
        <w:t xml:space="preserve"> </w:t>
      </w:r>
      <w:r w:rsidR="00632D76">
        <w:rPr>
          <w:rFonts w:eastAsiaTheme="minorHAnsi" w:cstheme="minorBidi"/>
          <w:lang w:eastAsia="en-US"/>
        </w:rPr>
        <w:t>т</w:t>
      </w:r>
      <w:r w:rsidR="001D620F" w:rsidRPr="006108FF">
        <w:t>еория изучается без выводов сложных формул. Задачи, требующие применения сложных математических вычислений и формул, в особенности таких тем, как «Механическое движение»</w:t>
      </w:r>
      <w:r w:rsidR="00C676DC">
        <w:t>,</w:t>
      </w:r>
      <w:r w:rsidR="001D620F" w:rsidRPr="006108FF">
        <w:t xml:space="preserve"> «Архимедова сила», «Механическая энергия», </w:t>
      </w:r>
      <w:r w:rsidR="00C676DC">
        <w:t xml:space="preserve">«Электрические явления», «Электромагнитные явления», </w:t>
      </w:r>
      <w:r w:rsidR="001D620F" w:rsidRPr="006108FF">
        <w:t>решаются в классе с помощью учителя.</w:t>
      </w:r>
    </w:p>
    <w:p w:rsidR="00F8390F" w:rsidRPr="00F8390F" w:rsidRDefault="001D620F" w:rsidP="00F8390F">
      <w:pPr>
        <w:widowControl w:val="0"/>
        <w:overflowPunct w:val="0"/>
        <w:autoSpaceDE w:val="0"/>
        <w:autoSpaceDN w:val="0"/>
        <w:adjustRightInd w:val="0"/>
        <w:spacing w:line="229" w:lineRule="auto"/>
        <w:ind w:firstLine="708"/>
        <w:jc w:val="both"/>
        <w:rPr>
          <w:rFonts w:eastAsiaTheme="minorHAnsi" w:cstheme="minorBidi"/>
          <w:lang w:eastAsia="en-US"/>
        </w:rPr>
      </w:pPr>
      <w:r>
        <w:rPr>
          <w:rFonts w:eastAsiaTheme="minorHAnsi" w:cstheme="minorBidi"/>
          <w:lang w:eastAsia="en-US"/>
        </w:rPr>
        <w:t>О</w:t>
      </w:r>
      <w:r w:rsidR="00F8390F" w:rsidRPr="00F8390F">
        <w:rPr>
          <w:rFonts w:eastAsiaTheme="minorHAnsi" w:cstheme="minorBidi"/>
          <w:lang w:eastAsia="en-US"/>
        </w:rPr>
        <w:t>собое внимание при изучении курса физики уделяется постановке и организации эксперимента, а также проведению (почти на каждом уроке) кратковременных лабораторных работ, которые развивают умение пользоваться простейшими приборами, анализировать полученные данные.</w:t>
      </w:r>
    </w:p>
    <w:p w:rsidR="00F8390F" w:rsidRPr="00F8390F" w:rsidRDefault="00F8390F" w:rsidP="00F8390F">
      <w:pPr>
        <w:widowControl w:val="0"/>
        <w:autoSpaceDE w:val="0"/>
        <w:autoSpaceDN w:val="0"/>
        <w:adjustRightInd w:val="0"/>
        <w:spacing w:line="63" w:lineRule="exact"/>
        <w:rPr>
          <w:rFonts w:eastAsiaTheme="minorHAnsi" w:cstheme="minorBidi"/>
          <w:lang w:eastAsia="en-US"/>
        </w:rPr>
      </w:pPr>
    </w:p>
    <w:p w:rsidR="006F5D93" w:rsidRPr="00F8390F" w:rsidRDefault="001D620F" w:rsidP="006F5D93">
      <w:pPr>
        <w:widowControl w:val="0"/>
        <w:overflowPunct w:val="0"/>
        <w:autoSpaceDE w:val="0"/>
        <w:autoSpaceDN w:val="0"/>
        <w:adjustRightInd w:val="0"/>
        <w:spacing w:line="227" w:lineRule="auto"/>
        <w:ind w:firstLine="708"/>
        <w:jc w:val="both"/>
        <w:rPr>
          <w:rFonts w:eastAsiaTheme="minorHAnsi" w:cstheme="minorBidi"/>
          <w:lang w:eastAsia="en-US"/>
        </w:rPr>
      </w:pPr>
      <w:r>
        <w:rPr>
          <w:rFonts w:eastAsiaTheme="minorHAnsi" w:cstheme="minorBidi"/>
          <w:lang w:eastAsia="en-US"/>
        </w:rPr>
        <w:t>Большое</w:t>
      </w:r>
      <w:r w:rsidR="006F5D93" w:rsidRPr="00F8390F">
        <w:rPr>
          <w:rFonts w:eastAsiaTheme="minorHAnsi" w:cstheme="minorBidi"/>
          <w:lang w:eastAsia="en-US"/>
        </w:rPr>
        <w:t xml:space="preserve"> внимание</w:t>
      </w:r>
      <w:r w:rsidR="006F5D93">
        <w:rPr>
          <w:rFonts w:eastAsiaTheme="minorHAnsi" w:cstheme="minorBidi"/>
          <w:lang w:eastAsia="en-US"/>
        </w:rPr>
        <w:t xml:space="preserve"> при изучении физики</w:t>
      </w:r>
      <w:r w:rsidR="006F5D93" w:rsidRPr="00F8390F">
        <w:rPr>
          <w:rFonts w:eastAsiaTheme="minorHAnsi" w:cstheme="minorBidi"/>
          <w:lang w:eastAsia="en-US"/>
        </w:rPr>
        <w:t xml:space="preserve"> </w:t>
      </w:r>
      <w:r w:rsidR="006F5D93">
        <w:rPr>
          <w:rFonts w:eastAsiaTheme="minorHAnsi" w:cstheme="minorBidi"/>
          <w:lang w:eastAsia="en-US"/>
        </w:rPr>
        <w:t xml:space="preserve">с детьми с </w:t>
      </w:r>
      <w:r w:rsidR="006F5D93" w:rsidRPr="00F8390F">
        <w:rPr>
          <w:rFonts w:eastAsiaTheme="minorHAnsi" w:cstheme="minorBidi"/>
          <w:lang w:eastAsia="en-US"/>
        </w:rPr>
        <w:t xml:space="preserve">ЗПР </w:t>
      </w:r>
      <w:r w:rsidR="006F5D93">
        <w:rPr>
          <w:rFonts w:eastAsiaTheme="minorHAnsi" w:cstheme="minorBidi"/>
          <w:lang w:eastAsia="en-US"/>
        </w:rPr>
        <w:t>обращается</w:t>
      </w:r>
      <w:r w:rsidR="006F5D93" w:rsidRPr="00F8390F">
        <w:rPr>
          <w:rFonts w:eastAsiaTheme="minorHAnsi" w:cstheme="minorBidi"/>
          <w:lang w:eastAsia="en-US"/>
        </w:rPr>
        <w:t xml:space="preserve"> на овладение детьми практическими умениями и навыками. Предусматривается уменьшение объема теоретических сведений, включение отдельных тем или целых разделов в материалы для обзорного, ознакомительного или факультативного изучения.</w:t>
      </w:r>
    </w:p>
    <w:p w:rsidR="006F5D93" w:rsidRDefault="00F8390F" w:rsidP="006F5D93">
      <w:pPr>
        <w:widowControl w:val="0"/>
        <w:overflowPunct w:val="0"/>
        <w:autoSpaceDE w:val="0"/>
        <w:autoSpaceDN w:val="0"/>
        <w:adjustRightInd w:val="0"/>
        <w:spacing w:line="223" w:lineRule="auto"/>
        <w:ind w:firstLine="708"/>
        <w:jc w:val="both"/>
        <w:rPr>
          <w:rFonts w:eastAsiaTheme="minorHAnsi" w:cstheme="minorBidi"/>
          <w:lang w:eastAsia="en-US"/>
        </w:rPr>
      </w:pPr>
      <w:r w:rsidRPr="00F8390F">
        <w:rPr>
          <w:rFonts w:eastAsiaTheme="minorHAnsi" w:cstheme="minorBidi"/>
          <w:lang w:eastAsia="en-US"/>
        </w:rPr>
        <w:t xml:space="preserve">В связи с особенностями </w:t>
      </w:r>
      <w:proofErr w:type="gramStart"/>
      <w:r w:rsidRPr="00F8390F">
        <w:rPr>
          <w:rFonts w:eastAsiaTheme="minorHAnsi" w:cstheme="minorBidi"/>
          <w:lang w:eastAsia="en-US"/>
        </w:rPr>
        <w:t>поведения и</w:t>
      </w:r>
      <w:r w:rsidR="0046595A">
        <w:rPr>
          <w:rFonts w:eastAsiaTheme="minorHAnsi" w:cstheme="minorBidi"/>
          <w:lang w:eastAsia="en-US"/>
        </w:rPr>
        <w:t xml:space="preserve"> </w:t>
      </w:r>
      <w:r w:rsidRPr="00F8390F">
        <w:rPr>
          <w:rFonts w:eastAsiaTheme="minorHAnsi" w:cstheme="minorBidi"/>
          <w:lang w:eastAsia="en-US"/>
        </w:rPr>
        <w:t>деятельности</w:t>
      </w:r>
      <w:proofErr w:type="gramEnd"/>
      <w:r w:rsidRPr="00F8390F">
        <w:rPr>
          <w:rFonts w:eastAsiaTheme="minorHAnsi" w:cstheme="minorBidi"/>
          <w:lang w:eastAsia="en-US"/>
        </w:rPr>
        <w:t xml:space="preserve"> учащихся с ЗПР</w:t>
      </w:r>
      <w:r>
        <w:rPr>
          <w:rFonts w:eastAsiaTheme="minorHAnsi" w:cstheme="minorBidi"/>
          <w:lang w:eastAsia="en-US"/>
        </w:rPr>
        <w:t xml:space="preserve"> </w:t>
      </w:r>
      <w:r w:rsidRPr="00F8390F">
        <w:rPr>
          <w:rFonts w:eastAsiaTheme="minorHAnsi" w:cstheme="minorBidi"/>
          <w:lang w:eastAsia="en-US"/>
        </w:rPr>
        <w:t xml:space="preserve">(расторможенность, неорганизованность) </w:t>
      </w:r>
      <w:r w:rsidR="00831B37">
        <w:rPr>
          <w:rFonts w:eastAsiaTheme="minorHAnsi" w:cstheme="minorBidi"/>
          <w:lang w:eastAsia="en-US"/>
        </w:rPr>
        <w:t>предусмотрен</w:t>
      </w:r>
      <w:r w:rsidRPr="00F8390F">
        <w:rPr>
          <w:rFonts w:eastAsiaTheme="minorHAnsi" w:cstheme="minorBidi"/>
          <w:lang w:eastAsia="en-US"/>
        </w:rPr>
        <w:t xml:space="preserve"> строжайший контроль за соблюдением правил техники безопасности при проведении лабораторных и практических работ.</w:t>
      </w:r>
    </w:p>
    <w:p w:rsidR="00C676DC" w:rsidRDefault="00831B37" w:rsidP="00D35D8A">
      <w:pPr>
        <w:widowControl w:val="0"/>
        <w:overflowPunct w:val="0"/>
        <w:autoSpaceDE w:val="0"/>
        <w:autoSpaceDN w:val="0"/>
        <w:adjustRightInd w:val="0"/>
        <w:spacing w:line="235" w:lineRule="auto"/>
        <w:ind w:firstLine="708"/>
        <w:jc w:val="both"/>
      </w:pPr>
      <w:r>
        <w:t>Д</w:t>
      </w:r>
      <w:r w:rsidR="00D35D8A" w:rsidRPr="00E070B2">
        <w:t xml:space="preserve">остаточное количество времени </w:t>
      </w:r>
      <w:r>
        <w:t>отводится</w:t>
      </w:r>
      <w:r w:rsidRPr="00E070B2">
        <w:t xml:space="preserve"> </w:t>
      </w:r>
      <w:r w:rsidR="00D35D8A" w:rsidRPr="00E070B2">
        <w:t xml:space="preserve">на рассмотрение тем и вопросов, раскрывающих связь физики с жизнью, с теми явлениями, наблюдениями, которые </w:t>
      </w:r>
      <w:r w:rsidR="00D35D8A" w:rsidRPr="00E070B2">
        <w:lastRenderedPageBreak/>
        <w:t xml:space="preserve">хорошо известны ученикам из их жизненного опыта. </w:t>
      </w:r>
    </w:p>
    <w:p w:rsidR="00D35D8A" w:rsidRPr="00E070B2" w:rsidRDefault="00831B37" w:rsidP="00D35D8A">
      <w:pPr>
        <w:widowControl w:val="0"/>
        <w:overflowPunct w:val="0"/>
        <w:autoSpaceDE w:val="0"/>
        <w:autoSpaceDN w:val="0"/>
        <w:adjustRightInd w:val="0"/>
        <w:spacing w:line="235" w:lineRule="auto"/>
        <w:ind w:firstLine="708"/>
        <w:jc w:val="both"/>
      </w:pPr>
      <w:r>
        <w:t>М</w:t>
      </w:r>
      <w:r w:rsidR="00D35D8A" w:rsidRPr="00E070B2">
        <w:t>аксимально использ</w:t>
      </w:r>
      <w:r>
        <w:t>уются</w:t>
      </w:r>
      <w:r w:rsidR="00D35D8A" w:rsidRPr="00E070B2">
        <w:t xml:space="preserve"> </w:t>
      </w:r>
      <w:proofErr w:type="spellStart"/>
      <w:r w:rsidR="00D35D8A" w:rsidRPr="00E070B2">
        <w:t>межпредметные</w:t>
      </w:r>
      <w:proofErr w:type="spellEnd"/>
      <w:r w:rsidR="00D35D8A" w:rsidRPr="00E070B2">
        <w:t xml:space="preserve"> связи с такими дисциплинами, как природоведение, география, химия, биология, </w:t>
      </w:r>
      <w:r>
        <w:t>т.к.</w:t>
      </w:r>
      <w:r w:rsidR="00D35D8A" w:rsidRPr="00E070B2">
        <w:t xml:space="preserve"> дети с ЗПР особенно нуждаются в преподнесении одного и того же учебного материала в различных аспектах, в его варьировании, в неоднократном повторении и закреплении полученных знаний и практических умений. Позволяя рассматривать один и тот же учебный материал с разных точек зрения, </w:t>
      </w:r>
      <w:proofErr w:type="spellStart"/>
      <w:r w:rsidR="00D35D8A" w:rsidRPr="00E070B2">
        <w:t>межпредметные</w:t>
      </w:r>
      <w:proofErr w:type="spellEnd"/>
      <w:r w:rsidR="00D35D8A" w:rsidRPr="00E070B2">
        <w:t xml:space="preserve"> связи способствуют его лучшему осмыслению, более прочному закреплению полученных знаний и практических умений.</w:t>
      </w:r>
      <w:bookmarkStart w:id="1" w:name="page75"/>
      <w:bookmarkEnd w:id="1"/>
      <w:r w:rsidR="00D35D8A">
        <w:t xml:space="preserve"> </w:t>
      </w:r>
    </w:p>
    <w:p w:rsidR="00F8390F" w:rsidRPr="00F8390F" w:rsidRDefault="00F8390F" w:rsidP="006F5D93">
      <w:pPr>
        <w:widowControl w:val="0"/>
        <w:overflowPunct w:val="0"/>
        <w:autoSpaceDE w:val="0"/>
        <w:autoSpaceDN w:val="0"/>
        <w:adjustRightInd w:val="0"/>
        <w:spacing w:line="223" w:lineRule="auto"/>
        <w:ind w:firstLine="708"/>
        <w:jc w:val="both"/>
        <w:rPr>
          <w:rFonts w:eastAsiaTheme="minorHAnsi" w:cstheme="minorBidi"/>
          <w:lang w:eastAsia="en-US"/>
        </w:rPr>
      </w:pPr>
      <w:r w:rsidRPr="00F8390F">
        <w:rPr>
          <w:rFonts w:eastAsiaTheme="minorHAnsi" w:cstheme="minorBidi"/>
          <w:lang w:eastAsia="en-US"/>
        </w:rPr>
        <w:t xml:space="preserve">В содержание программы включены вопросы </w:t>
      </w:r>
      <w:proofErr w:type="spellStart"/>
      <w:r w:rsidRPr="00F8390F">
        <w:rPr>
          <w:rFonts w:eastAsiaTheme="minorHAnsi" w:cstheme="minorBidi"/>
          <w:lang w:eastAsia="en-US"/>
        </w:rPr>
        <w:t>здоровьесбережения</w:t>
      </w:r>
      <w:proofErr w:type="spellEnd"/>
      <w:r w:rsidRPr="00F8390F">
        <w:rPr>
          <w:rFonts w:eastAsiaTheme="minorHAnsi" w:cstheme="minorBidi"/>
          <w:lang w:eastAsia="en-US"/>
        </w:rPr>
        <w:t xml:space="preserve"> (тема «Давление жидкости»), материал по профилактике употребления </w:t>
      </w:r>
      <w:proofErr w:type="spellStart"/>
      <w:r w:rsidRPr="00F8390F">
        <w:rPr>
          <w:rFonts w:eastAsiaTheme="minorHAnsi" w:cstheme="minorBidi"/>
          <w:lang w:eastAsia="en-US"/>
        </w:rPr>
        <w:t>психоактивных</w:t>
      </w:r>
      <w:proofErr w:type="spellEnd"/>
      <w:r w:rsidRPr="00F8390F">
        <w:rPr>
          <w:rFonts w:eastAsiaTheme="minorHAnsi" w:cstheme="minorBidi"/>
          <w:lang w:eastAsia="en-US"/>
        </w:rPr>
        <w:t xml:space="preserve"> веществ (тема «Диффузия»), пропаганде здорового образа жизни (темы «Работа», «Скорость», «Простые механизмы»).</w:t>
      </w:r>
    </w:p>
    <w:p w:rsidR="00B42691" w:rsidRPr="00263526" w:rsidRDefault="006F5D93" w:rsidP="00532D2D">
      <w:pPr>
        <w:widowControl w:val="0"/>
        <w:overflowPunct w:val="0"/>
        <w:autoSpaceDE w:val="0"/>
        <w:autoSpaceDN w:val="0"/>
        <w:adjustRightInd w:val="0"/>
        <w:ind w:firstLine="708"/>
        <w:jc w:val="both"/>
        <w:rPr>
          <w:b/>
        </w:rPr>
      </w:pPr>
      <w:r w:rsidRPr="00F8390F">
        <w:rPr>
          <w:rFonts w:eastAsiaTheme="minorHAnsi" w:cstheme="minorBidi"/>
          <w:lang w:eastAsia="en-US"/>
        </w:rPr>
        <w:t xml:space="preserve">В связи с особенностями детей с ЗПР: </w:t>
      </w:r>
    </w:p>
    <w:p w:rsidR="00D41A6D" w:rsidRPr="006108FF" w:rsidRDefault="00D41A6D" w:rsidP="00C93A36">
      <w:pPr>
        <w:tabs>
          <w:tab w:val="left" w:pos="284"/>
        </w:tabs>
        <w:ind w:right="20"/>
        <w:jc w:val="both"/>
      </w:pPr>
      <w:r w:rsidRPr="006108FF">
        <w:t>1.  При опросе необходимо: давать алгоритм ответа; разрешать пользоваться планом, составленным при подготовке домашнего задания; давать больше времени готовиться к ответу у доски; разрешать делать предварительные записи, пользоваться наглядными пособиями.</w:t>
      </w:r>
    </w:p>
    <w:p w:rsidR="00D41A6D" w:rsidRPr="006108FF" w:rsidRDefault="00D41A6D" w:rsidP="00C93A36">
      <w:pPr>
        <w:tabs>
          <w:tab w:val="left" w:pos="284"/>
        </w:tabs>
        <w:ind w:right="20"/>
        <w:jc w:val="both"/>
      </w:pPr>
      <w:r w:rsidRPr="006108FF">
        <w:t>2.  По возможности задавать обучающ</w:t>
      </w:r>
      <w:r w:rsidR="00797BE7">
        <w:t>им</w:t>
      </w:r>
      <w:r w:rsidRPr="006108FF">
        <w:t xml:space="preserve">ся наводящие вопросы, которые помогут </w:t>
      </w:r>
      <w:r w:rsidR="00797BE7">
        <w:t>им</w:t>
      </w:r>
      <w:r w:rsidRPr="006108FF">
        <w:t xml:space="preserve"> последовательно изложить материал.</w:t>
      </w:r>
    </w:p>
    <w:p w:rsidR="00D41A6D" w:rsidRPr="006108FF" w:rsidRDefault="00D41A6D" w:rsidP="00C93A36">
      <w:pPr>
        <w:tabs>
          <w:tab w:val="left" w:pos="284"/>
        </w:tabs>
        <w:ind w:right="20"/>
        <w:jc w:val="both"/>
      </w:pPr>
      <w:r w:rsidRPr="006108FF">
        <w:t>3. Систематически проверять усвоение материала по темам уроков, на которых обучающи</w:t>
      </w:r>
      <w:r w:rsidR="00797BE7">
        <w:t>е</w:t>
      </w:r>
      <w:r w:rsidRPr="006108FF">
        <w:t>ся отсутствовал</w:t>
      </w:r>
      <w:r w:rsidR="00797BE7">
        <w:t>и</w:t>
      </w:r>
      <w:r w:rsidRPr="006108FF">
        <w:t xml:space="preserve"> по той или иной причине.</w:t>
      </w:r>
    </w:p>
    <w:p w:rsidR="00D41A6D" w:rsidRPr="006108FF" w:rsidRDefault="00D41A6D" w:rsidP="00C93A36">
      <w:pPr>
        <w:tabs>
          <w:tab w:val="left" w:pos="284"/>
        </w:tabs>
        <w:ind w:right="20"/>
        <w:jc w:val="both"/>
      </w:pPr>
      <w:r w:rsidRPr="006108FF">
        <w:t xml:space="preserve">4.  </w:t>
      </w:r>
      <w:r w:rsidR="00F6628E">
        <w:t xml:space="preserve">  </w:t>
      </w:r>
      <w:r w:rsidRPr="006108FF">
        <w:t>В ходе опроса и при анализе результатов создать атмосферу доброжелательности.</w:t>
      </w:r>
    </w:p>
    <w:p w:rsidR="00D41A6D" w:rsidRPr="006108FF" w:rsidRDefault="00D41A6D" w:rsidP="00797BE7">
      <w:pPr>
        <w:tabs>
          <w:tab w:val="left" w:pos="426"/>
          <w:tab w:val="left" w:pos="567"/>
        </w:tabs>
        <w:ind w:right="20"/>
        <w:jc w:val="both"/>
      </w:pPr>
      <w:r w:rsidRPr="006108FF">
        <w:t>5.</w:t>
      </w:r>
      <w:r w:rsidR="00F6628E">
        <w:t xml:space="preserve"> </w:t>
      </w:r>
      <w:r w:rsidR="00797BE7">
        <w:t xml:space="preserve"> </w:t>
      </w:r>
      <w:r w:rsidRPr="006108FF">
        <w:t>В процессе изучения нового материала внимание ученик</w:t>
      </w:r>
      <w:r w:rsidR="00797BE7">
        <w:t>ов</w:t>
      </w:r>
      <w:r w:rsidRPr="006108FF">
        <w:t xml:space="preserve"> обращается на наиболее сложные разделы изучаемой темы. Необходимо чаще обращаться к н</w:t>
      </w:r>
      <w:r w:rsidR="00797BE7">
        <w:t>и</w:t>
      </w:r>
      <w:r w:rsidRPr="006108FF">
        <w:t>м с вопросами, выясняющими понимание учебного материала, стимулировать вопросы при затруднениях в усвоении нового материала.</w:t>
      </w:r>
    </w:p>
    <w:p w:rsidR="00D41A6D" w:rsidRPr="006108FF" w:rsidRDefault="00D41A6D" w:rsidP="00C93A36">
      <w:pPr>
        <w:tabs>
          <w:tab w:val="left" w:pos="284"/>
        </w:tabs>
        <w:ind w:right="20"/>
        <w:jc w:val="both"/>
      </w:pPr>
      <w:r w:rsidRPr="006108FF">
        <w:t xml:space="preserve">6. </w:t>
      </w:r>
      <w:r w:rsidR="00F6628E">
        <w:t xml:space="preserve">   </w:t>
      </w:r>
      <w:r w:rsidRPr="006108FF">
        <w:t>В ходе самостоя</w:t>
      </w:r>
      <w:r w:rsidR="00797BE7">
        <w:t>тельной работы на уроке обучающи</w:t>
      </w:r>
      <w:r w:rsidRPr="006108FF">
        <w:t>мся по адаптированной программе рекомендуется давать упражнения, направленные на устранение ошибок, допускаемых им</w:t>
      </w:r>
      <w:r w:rsidR="00797BE7">
        <w:t>и</w:t>
      </w:r>
      <w:r w:rsidRPr="006108FF">
        <w:t xml:space="preserve"> при устных ответах или в письменных работах.</w:t>
      </w:r>
    </w:p>
    <w:p w:rsidR="00D41A6D" w:rsidRPr="006108FF" w:rsidRDefault="00D41A6D" w:rsidP="00C93A36">
      <w:pPr>
        <w:tabs>
          <w:tab w:val="left" w:pos="284"/>
        </w:tabs>
        <w:ind w:right="20"/>
        <w:jc w:val="both"/>
      </w:pPr>
      <w:r w:rsidRPr="006108FF">
        <w:t xml:space="preserve">7. </w:t>
      </w:r>
      <w:r w:rsidR="00F6628E">
        <w:t xml:space="preserve">  </w:t>
      </w:r>
      <w:r w:rsidRPr="006108FF">
        <w:t>Необходимо отмечать положительные моменты в их работе, затруднения</w:t>
      </w:r>
      <w:r w:rsidR="00F6628E">
        <w:t>,</w:t>
      </w:r>
      <w:r w:rsidRPr="006108FF">
        <w:t xml:space="preserve"> и указывать способы их устранения, оказывать помощь с одновременным развитием самостоятельности в учении.</w:t>
      </w:r>
    </w:p>
    <w:p w:rsidR="00D41A6D" w:rsidRDefault="00C676DC" w:rsidP="00F6628E">
      <w:pPr>
        <w:tabs>
          <w:tab w:val="left" w:pos="284"/>
        </w:tabs>
        <w:ind w:right="20"/>
        <w:jc w:val="both"/>
      </w:pPr>
      <w:r>
        <w:tab/>
      </w:r>
      <w:r w:rsidR="00D41A6D" w:rsidRPr="006108FF">
        <w:t xml:space="preserve">При освоении </w:t>
      </w:r>
      <w:r w:rsidR="00831B37">
        <w:t xml:space="preserve">адаптированной </w:t>
      </w:r>
      <w:r w:rsidR="00C93A36">
        <w:t>программы</w:t>
      </w:r>
      <w:r w:rsidR="00831B37">
        <w:t>,</w:t>
      </w:r>
      <w:r w:rsidR="00C93A36">
        <w:t xml:space="preserve"> </w:t>
      </w:r>
      <w:r w:rsidR="00D41A6D" w:rsidRPr="006108FF">
        <w:t>учащиеся с ЗПР</w:t>
      </w:r>
      <w:r w:rsidR="00C93A36">
        <w:t xml:space="preserve"> </w:t>
      </w:r>
      <w:r w:rsidR="00D41A6D" w:rsidRPr="006108FF">
        <w:t>обучаются по базовым учебникам,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на бумажных или электронных носителях, обеспечивающими реализацию программы коррекционной работы, и специальную поддержку освоения</w:t>
      </w:r>
      <w:r w:rsidR="00C93A36" w:rsidRPr="00C93A36">
        <w:t xml:space="preserve"> </w:t>
      </w:r>
      <w:r w:rsidR="00C93A36">
        <w:t>адаптированной программы</w:t>
      </w:r>
      <w:r w:rsidR="00D41A6D" w:rsidRPr="006108FF">
        <w:t>.</w:t>
      </w:r>
    </w:p>
    <w:p w:rsidR="00EE66D0" w:rsidRPr="00DF1611" w:rsidRDefault="00EE66D0" w:rsidP="00FF1F6C">
      <w:pPr>
        <w:contextualSpacing/>
        <w:jc w:val="both"/>
        <w:rPr>
          <w:rFonts w:eastAsia="Calibri"/>
        </w:rPr>
      </w:pPr>
      <w:r w:rsidRPr="00DF1611">
        <w:rPr>
          <w:rFonts w:eastAsia="Calibri"/>
        </w:rPr>
        <w:t>Коррекционно-развивающая деятельность:</w:t>
      </w:r>
    </w:p>
    <w:p w:rsidR="00EE66D0" w:rsidRPr="00DF1611" w:rsidRDefault="00EE66D0" w:rsidP="00FF1F6C">
      <w:pPr>
        <w:numPr>
          <w:ilvl w:val="0"/>
          <w:numId w:val="4"/>
        </w:numPr>
        <w:spacing w:after="200"/>
        <w:ind w:left="0" w:firstLine="0"/>
        <w:contextualSpacing/>
        <w:jc w:val="both"/>
        <w:rPr>
          <w:rFonts w:eastAsia="Calibri"/>
        </w:rPr>
      </w:pPr>
      <w:r w:rsidRPr="00DF1611">
        <w:rPr>
          <w:rFonts w:eastAsia="Calibri"/>
        </w:rPr>
        <w:t>осуществление помощи в планировании учебной деятельности: повторение, анализ и устранение ошибок, выполнение минимума заданий для ликвидации пробелов;</w:t>
      </w:r>
    </w:p>
    <w:p w:rsidR="00EE66D0" w:rsidRPr="00DF1611" w:rsidRDefault="00EE66D0" w:rsidP="00FF1F6C">
      <w:pPr>
        <w:numPr>
          <w:ilvl w:val="0"/>
          <w:numId w:val="4"/>
        </w:numPr>
        <w:spacing w:after="200"/>
        <w:ind w:left="0" w:firstLine="0"/>
        <w:contextualSpacing/>
        <w:jc w:val="both"/>
        <w:rPr>
          <w:rFonts w:eastAsia="Calibri"/>
        </w:rPr>
      </w:pPr>
      <w:r w:rsidRPr="00DF1611">
        <w:rPr>
          <w:rFonts w:eastAsia="Calibri"/>
        </w:rPr>
        <w:t>дополнительное инструктирование в ходе учебной деятельности;</w:t>
      </w:r>
    </w:p>
    <w:p w:rsidR="00EE66D0" w:rsidRPr="00DF1611" w:rsidRDefault="00EE66D0" w:rsidP="00FF1F6C">
      <w:pPr>
        <w:numPr>
          <w:ilvl w:val="0"/>
          <w:numId w:val="4"/>
        </w:numPr>
        <w:spacing w:after="200"/>
        <w:ind w:left="0" w:firstLine="0"/>
        <w:contextualSpacing/>
        <w:jc w:val="both"/>
        <w:rPr>
          <w:rFonts w:eastAsia="Calibri"/>
        </w:rPr>
      </w:pPr>
      <w:r w:rsidRPr="00DF1611">
        <w:rPr>
          <w:rFonts w:eastAsia="Calibri"/>
        </w:rPr>
        <w:t>стимулирование учебной деятельности: поощрение, ситуация успеха, побуждение к активному труду, эмоциональный комфорт, доброжелательность на уроке;</w:t>
      </w:r>
    </w:p>
    <w:p w:rsidR="00EE66D0" w:rsidRPr="00DF1611" w:rsidRDefault="00EE66D0" w:rsidP="00FF1F6C">
      <w:pPr>
        <w:numPr>
          <w:ilvl w:val="0"/>
          <w:numId w:val="4"/>
        </w:numPr>
        <w:spacing w:after="200"/>
        <w:ind w:left="0" w:firstLine="0"/>
        <w:contextualSpacing/>
        <w:jc w:val="both"/>
        <w:rPr>
          <w:rFonts w:eastAsia="Calibri"/>
        </w:rPr>
      </w:pPr>
      <w:r w:rsidRPr="00DF1611">
        <w:rPr>
          <w:rFonts w:eastAsia="Calibri"/>
        </w:rPr>
        <w:t>организация взаимопомощи;</w:t>
      </w:r>
    </w:p>
    <w:p w:rsidR="00EE66D0" w:rsidRPr="00DF1611" w:rsidRDefault="00EE66D0" w:rsidP="00FF1F6C">
      <w:pPr>
        <w:numPr>
          <w:ilvl w:val="0"/>
          <w:numId w:val="4"/>
        </w:numPr>
        <w:spacing w:after="200"/>
        <w:ind w:left="0" w:firstLine="0"/>
        <w:contextualSpacing/>
        <w:jc w:val="both"/>
        <w:rPr>
          <w:rFonts w:eastAsia="Calibri"/>
        </w:rPr>
      </w:pPr>
      <w:r w:rsidRPr="00DF1611">
        <w:rPr>
          <w:rFonts w:eastAsia="Calibri"/>
        </w:rPr>
        <w:t>осуществление индивидуальной работы: система заданий на отработку повторения учебного материала, развивающие упражнения на формирование определенных психических процессов.</w:t>
      </w:r>
    </w:p>
    <w:p w:rsidR="00797BE7" w:rsidRDefault="00C676DC" w:rsidP="00797BE7">
      <w:pPr>
        <w:tabs>
          <w:tab w:val="left" w:pos="284"/>
        </w:tabs>
        <w:ind w:right="20"/>
        <w:jc w:val="both"/>
      </w:pPr>
      <w:r>
        <w:tab/>
      </w:r>
      <w:r w:rsidR="00C93A36">
        <w:t>Ш</w:t>
      </w:r>
      <w:r w:rsidR="00D41A6D" w:rsidRPr="006108FF">
        <w:t xml:space="preserve">кала оценивания </w:t>
      </w:r>
      <w:r w:rsidR="00C93A36">
        <w:t>К.Р.</w:t>
      </w:r>
      <w:r w:rsidR="00797BE7">
        <w:t>, Л.Р. и С.Р.</w:t>
      </w:r>
      <w:r w:rsidR="00C93A36">
        <w:t xml:space="preserve"> </w:t>
      </w:r>
      <w:r w:rsidR="00D41A6D" w:rsidRPr="006108FF">
        <w:t xml:space="preserve">несколько другая: понижена на 20% или не учитываются задания повышенного уровня. Оценка 3 выставляется при выполнении работы на одну треть. </w:t>
      </w:r>
    </w:p>
    <w:p w:rsidR="00C676DC" w:rsidRDefault="00C676DC" w:rsidP="00BC6D04">
      <w:pPr>
        <w:shd w:val="clear" w:color="auto" w:fill="FFFFFF"/>
        <w:spacing w:line="276" w:lineRule="auto"/>
        <w:ind w:firstLine="567"/>
        <w:jc w:val="center"/>
        <w:rPr>
          <w:b/>
          <w:bCs/>
          <w:iCs/>
        </w:rPr>
      </w:pPr>
    </w:p>
    <w:p w:rsidR="00BC6D04" w:rsidRPr="00E11D6D" w:rsidRDefault="00BC6D04" w:rsidP="00BC6D04">
      <w:pPr>
        <w:shd w:val="clear" w:color="auto" w:fill="FFFFFF"/>
        <w:spacing w:line="276" w:lineRule="auto"/>
        <w:ind w:firstLine="567"/>
        <w:jc w:val="center"/>
        <w:rPr>
          <w:b/>
          <w:bCs/>
          <w:iCs/>
        </w:rPr>
      </w:pPr>
      <w:r w:rsidRPr="005672F8">
        <w:rPr>
          <w:b/>
          <w:bCs/>
          <w:iCs/>
        </w:rPr>
        <w:lastRenderedPageBreak/>
        <w:t>Личностные, метапредметные, предметные</w:t>
      </w:r>
      <w:r w:rsidRPr="00094C17">
        <w:rPr>
          <w:color w:val="000000"/>
        </w:rPr>
        <w:t xml:space="preserve"> </w:t>
      </w:r>
      <w:r>
        <w:rPr>
          <w:b/>
          <w:bCs/>
          <w:iCs/>
        </w:rPr>
        <w:t>р</w:t>
      </w:r>
      <w:r w:rsidRPr="00E11D6D">
        <w:rPr>
          <w:b/>
          <w:bCs/>
          <w:iCs/>
        </w:rPr>
        <w:t>езультаты</w:t>
      </w:r>
      <w:r>
        <w:rPr>
          <w:b/>
          <w:bCs/>
          <w:iCs/>
        </w:rPr>
        <w:t xml:space="preserve"> освоения </w:t>
      </w:r>
      <w:r w:rsidRPr="00E11D6D">
        <w:rPr>
          <w:b/>
          <w:bCs/>
          <w:iCs/>
        </w:rPr>
        <w:t>учебного</w:t>
      </w:r>
      <w:r>
        <w:rPr>
          <w:b/>
          <w:bCs/>
          <w:iCs/>
        </w:rPr>
        <w:t xml:space="preserve"> </w:t>
      </w:r>
      <w:r w:rsidRPr="00E11D6D">
        <w:rPr>
          <w:b/>
          <w:bCs/>
          <w:iCs/>
        </w:rPr>
        <w:t>предмета</w:t>
      </w:r>
      <w:r>
        <w:rPr>
          <w:b/>
          <w:bCs/>
          <w:iCs/>
        </w:rPr>
        <w:t xml:space="preserve"> </w:t>
      </w:r>
      <w:r w:rsidRPr="00E11D6D">
        <w:rPr>
          <w:b/>
          <w:bCs/>
          <w:iCs/>
        </w:rPr>
        <w:t>«</w:t>
      </w:r>
      <w:r>
        <w:rPr>
          <w:b/>
          <w:bCs/>
          <w:iCs/>
        </w:rPr>
        <w:t>Физика</w:t>
      </w:r>
      <w:r w:rsidRPr="00E11D6D">
        <w:rPr>
          <w:b/>
          <w:bCs/>
          <w:iCs/>
        </w:rPr>
        <w:t>»</w:t>
      </w:r>
    </w:p>
    <w:p w:rsidR="00BC6D04" w:rsidRDefault="00BC6D04" w:rsidP="00BC6D04">
      <w:pPr>
        <w:rPr>
          <w:b/>
        </w:rPr>
      </w:pPr>
      <w:r w:rsidRPr="0046595A">
        <w:rPr>
          <w:b/>
        </w:rPr>
        <w:t>Личностны</w:t>
      </w:r>
      <w:r w:rsidR="0046595A">
        <w:rPr>
          <w:b/>
        </w:rPr>
        <w:t>е</w:t>
      </w:r>
      <w:r w:rsidRPr="006872BC">
        <w:rPr>
          <w:b/>
        </w:rPr>
        <w:t>:</w:t>
      </w:r>
    </w:p>
    <w:p w:rsidR="00BC6D04" w:rsidRPr="00C7158E" w:rsidRDefault="00BC6D04" w:rsidP="00FB0A6B">
      <w:pPr>
        <w:pStyle w:val="a5"/>
        <w:numPr>
          <w:ilvl w:val="0"/>
          <w:numId w:val="6"/>
        </w:numPr>
        <w:spacing w:after="0" w:line="240" w:lineRule="auto"/>
        <w:ind w:left="426"/>
        <w:rPr>
          <w:rFonts w:ascii="Times New Roman" w:eastAsia="Times New Roman" w:hAnsi="Times New Roman" w:cs="Times New Roman"/>
          <w:sz w:val="24"/>
          <w:szCs w:val="24"/>
          <w:lang w:eastAsia="ru-RU"/>
        </w:rPr>
      </w:pPr>
      <w:r w:rsidRPr="00C7158E">
        <w:rPr>
          <w:rFonts w:ascii="Times New Roman" w:eastAsia="Times New Roman" w:hAnsi="Times New Roman" w:cs="Times New Roman"/>
          <w:sz w:val="24"/>
          <w:szCs w:val="24"/>
          <w:lang w:eastAsia="ru-RU"/>
        </w:rPr>
        <w:t>формирование качеств мышления, необходимых для адаптации в современном интеллектуальном обществе;</w:t>
      </w:r>
    </w:p>
    <w:p w:rsidR="00BC6D04" w:rsidRPr="00C7158E" w:rsidRDefault="00BC6D04" w:rsidP="00FB0A6B">
      <w:pPr>
        <w:pStyle w:val="a5"/>
        <w:numPr>
          <w:ilvl w:val="0"/>
          <w:numId w:val="6"/>
        </w:numPr>
        <w:spacing w:after="0" w:line="240" w:lineRule="auto"/>
        <w:ind w:left="426"/>
        <w:rPr>
          <w:rFonts w:ascii="Times New Roman" w:eastAsia="Times New Roman" w:hAnsi="Times New Roman" w:cs="Times New Roman"/>
          <w:sz w:val="24"/>
          <w:szCs w:val="24"/>
          <w:lang w:eastAsia="ru-RU"/>
        </w:rPr>
      </w:pPr>
      <w:proofErr w:type="spellStart"/>
      <w:r w:rsidRPr="00C7158E">
        <w:rPr>
          <w:rFonts w:ascii="Times New Roman" w:eastAsia="Times New Roman" w:hAnsi="Times New Roman" w:cs="Times New Roman"/>
          <w:sz w:val="24"/>
          <w:szCs w:val="24"/>
          <w:lang w:eastAsia="ru-RU"/>
        </w:rPr>
        <w:t>сформированность</w:t>
      </w:r>
      <w:proofErr w:type="spellEnd"/>
      <w:r w:rsidRPr="00C7158E">
        <w:rPr>
          <w:rFonts w:ascii="Times New Roman" w:eastAsia="Times New Roman" w:hAnsi="Times New Roman" w:cs="Times New Roman"/>
          <w:sz w:val="24"/>
          <w:szCs w:val="24"/>
          <w:lang w:eastAsia="ru-RU"/>
        </w:rPr>
        <w:t xml:space="preserve"> познавательных интересов, интеллектуальных и творческих способностей учащихся;</w:t>
      </w:r>
    </w:p>
    <w:p w:rsidR="00BC6D04" w:rsidRPr="00C7158E" w:rsidRDefault="00BC6D04" w:rsidP="00FB0A6B">
      <w:pPr>
        <w:pStyle w:val="a5"/>
        <w:numPr>
          <w:ilvl w:val="0"/>
          <w:numId w:val="6"/>
        </w:numPr>
        <w:spacing w:after="0" w:line="240" w:lineRule="auto"/>
        <w:ind w:left="426"/>
        <w:rPr>
          <w:rFonts w:ascii="Times New Roman" w:eastAsia="Times New Roman" w:hAnsi="Times New Roman" w:cs="Times New Roman"/>
          <w:sz w:val="24"/>
          <w:szCs w:val="24"/>
          <w:lang w:eastAsia="ru-RU"/>
        </w:rPr>
      </w:pPr>
      <w:r w:rsidRPr="00C7158E">
        <w:rPr>
          <w:rFonts w:ascii="Times New Roman" w:eastAsia="Times New Roman" w:hAnsi="Times New Roman" w:cs="Times New Roman"/>
          <w:sz w:val="24"/>
          <w:szCs w:val="24"/>
          <w:lang w:eastAsia="ru-RU"/>
        </w:rPr>
        <w:t>интерес к различным видам учебной деятельности, включая элементы предметно-исследовательской деятельности;</w:t>
      </w:r>
    </w:p>
    <w:p w:rsidR="00BC6D04" w:rsidRPr="00C7158E" w:rsidRDefault="00BC6D04" w:rsidP="00FB0A6B">
      <w:pPr>
        <w:pStyle w:val="a5"/>
        <w:numPr>
          <w:ilvl w:val="0"/>
          <w:numId w:val="6"/>
        </w:numPr>
        <w:spacing w:after="0" w:line="240" w:lineRule="auto"/>
        <w:ind w:left="426"/>
        <w:rPr>
          <w:rFonts w:ascii="Times New Roman" w:eastAsia="Times New Roman" w:hAnsi="Times New Roman" w:cs="Times New Roman"/>
          <w:sz w:val="24"/>
          <w:szCs w:val="24"/>
          <w:lang w:eastAsia="ru-RU"/>
        </w:rPr>
      </w:pPr>
      <w:r w:rsidRPr="00C7158E">
        <w:rPr>
          <w:rFonts w:ascii="Times New Roman" w:eastAsia="Times New Roman" w:hAnsi="Times New Roman" w:cs="Times New Roman"/>
          <w:sz w:val="24"/>
          <w:szCs w:val="24"/>
          <w:lang w:eastAsia="ru-RU"/>
        </w:rPr>
        <w:t>мотивация образовательной деятельности школьников на основе личностно ориентированного подхода;</w:t>
      </w:r>
    </w:p>
    <w:p w:rsidR="00BC6D04" w:rsidRPr="00C7158E" w:rsidRDefault="00BC6D04" w:rsidP="00FB0A6B">
      <w:pPr>
        <w:pStyle w:val="a5"/>
        <w:numPr>
          <w:ilvl w:val="0"/>
          <w:numId w:val="6"/>
        </w:numPr>
        <w:spacing w:after="0" w:line="240" w:lineRule="auto"/>
        <w:ind w:left="426"/>
        <w:rPr>
          <w:rFonts w:ascii="Times New Roman" w:eastAsia="Times New Roman" w:hAnsi="Times New Roman" w:cs="Times New Roman"/>
          <w:sz w:val="24"/>
          <w:szCs w:val="24"/>
          <w:lang w:eastAsia="ru-RU"/>
        </w:rPr>
      </w:pPr>
      <w:r w:rsidRPr="00C7158E">
        <w:rPr>
          <w:rFonts w:ascii="Times New Roman" w:eastAsia="Times New Roman" w:hAnsi="Times New Roman" w:cs="Times New Roman"/>
          <w:sz w:val="24"/>
          <w:szCs w:val="24"/>
          <w:lang w:eastAsia="ru-RU"/>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BC6D04" w:rsidRPr="00C7158E" w:rsidRDefault="00BC6D04" w:rsidP="00FB0A6B">
      <w:pPr>
        <w:pStyle w:val="a5"/>
        <w:numPr>
          <w:ilvl w:val="0"/>
          <w:numId w:val="6"/>
        </w:numPr>
        <w:spacing w:after="0" w:line="240" w:lineRule="auto"/>
        <w:ind w:left="426"/>
        <w:rPr>
          <w:rFonts w:ascii="Times New Roman" w:eastAsia="Times New Roman" w:hAnsi="Times New Roman" w:cs="Times New Roman"/>
          <w:sz w:val="24"/>
          <w:szCs w:val="24"/>
          <w:lang w:eastAsia="ru-RU"/>
        </w:rPr>
      </w:pPr>
      <w:r w:rsidRPr="00C7158E">
        <w:rPr>
          <w:rFonts w:ascii="Times New Roman" w:eastAsia="Times New Roman" w:hAnsi="Times New Roman" w:cs="Times New Roman"/>
          <w:sz w:val="24"/>
          <w:szCs w:val="24"/>
          <w:lang w:eastAsia="ru-RU"/>
        </w:rPr>
        <w:t>самостоятельность в приобретении новых знаний и практических умений;</w:t>
      </w:r>
    </w:p>
    <w:p w:rsidR="00BC6D04" w:rsidRDefault="00BC6D04" w:rsidP="00BC6D04">
      <w:pPr>
        <w:ind w:left="426"/>
      </w:pPr>
      <w:r w:rsidRPr="006872BC">
        <w:t>готовность к выбору жизненного пути в соответствии с собственными интересами и возможностями;</w:t>
      </w:r>
    </w:p>
    <w:p w:rsidR="00BC6D04" w:rsidRPr="00C7158E" w:rsidRDefault="00BC6D04" w:rsidP="00FB0A6B">
      <w:pPr>
        <w:pStyle w:val="a5"/>
        <w:numPr>
          <w:ilvl w:val="0"/>
          <w:numId w:val="6"/>
        </w:numPr>
        <w:spacing w:after="0" w:line="240" w:lineRule="auto"/>
        <w:ind w:left="426"/>
        <w:rPr>
          <w:rFonts w:ascii="Times New Roman" w:eastAsia="Times New Roman" w:hAnsi="Times New Roman" w:cs="Times New Roman"/>
          <w:sz w:val="24"/>
          <w:szCs w:val="24"/>
          <w:lang w:eastAsia="ru-RU"/>
        </w:rPr>
      </w:pPr>
      <w:r w:rsidRPr="00C7158E">
        <w:rPr>
          <w:rFonts w:ascii="Times New Roman" w:eastAsia="Times New Roman" w:hAnsi="Times New Roman" w:cs="Times New Roman"/>
          <w:sz w:val="24"/>
          <w:szCs w:val="24"/>
          <w:lang w:eastAsia="ru-RU"/>
        </w:rPr>
        <w:t>формирование ценностных отношений друг к другу, учителю, авторам открытий и изобретений, результатам обучения;</w:t>
      </w:r>
    </w:p>
    <w:p w:rsidR="00BC6D04" w:rsidRPr="00C7158E" w:rsidRDefault="00BC6D04" w:rsidP="00FB0A6B">
      <w:pPr>
        <w:pStyle w:val="a5"/>
        <w:numPr>
          <w:ilvl w:val="0"/>
          <w:numId w:val="6"/>
        </w:numPr>
        <w:spacing w:after="0" w:line="240" w:lineRule="auto"/>
        <w:ind w:left="426"/>
        <w:rPr>
          <w:rFonts w:ascii="Times New Roman" w:eastAsia="Times New Roman" w:hAnsi="Times New Roman" w:cs="Times New Roman"/>
          <w:sz w:val="24"/>
          <w:szCs w:val="24"/>
          <w:lang w:eastAsia="ru-RU"/>
        </w:rPr>
      </w:pPr>
      <w:r w:rsidRPr="00C7158E">
        <w:rPr>
          <w:rFonts w:ascii="Times New Roman" w:eastAsia="Times New Roman" w:hAnsi="Times New Roman" w:cs="Times New Roman"/>
          <w:sz w:val="24"/>
          <w:szCs w:val="24"/>
          <w:lang w:eastAsia="ru-RU"/>
        </w:rPr>
        <w:t xml:space="preserve">воспитание качеств личности, обеспечивающих социальную мобильность, способность принимать самостоятельные решения; </w:t>
      </w:r>
    </w:p>
    <w:p w:rsidR="00BC6D04" w:rsidRPr="00C7158E" w:rsidRDefault="00BC6D04" w:rsidP="00FB0A6B">
      <w:pPr>
        <w:pStyle w:val="a5"/>
        <w:numPr>
          <w:ilvl w:val="0"/>
          <w:numId w:val="6"/>
        </w:numPr>
        <w:spacing w:after="0" w:line="240" w:lineRule="auto"/>
        <w:ind w:left="426"/>
        <w:rPr>
          <w:rFonts w:ascii="Times New Roman" w:eastAsia="Times New Roman" w:hAnsi="Times New Roman" w:cs="Times New Roman"/>
          <w:sz w:val="24"/>
          <w:szCs w:val="24"/>
          <w:lang w:eastAsia="ru-RU"/>
        </w:rPr>
      </w:pPr>
      <w:r w:rsidRPr="00C7158E">
        <w:rPr>
          <w:rFonts w:ascii="Times New Roman" w:eastAsia="Times New Roman" w:hAnsi="Times New Roman" w:cs="Times New Roman"/>
          <w:sz w:val="24"/>
          <w:szCs w:val="24"/>
          <w:lang w:eastAsia="ru-RU"/>
        </w:rPr>
        <w:t xml:space="preserve">ориентация на понимание предложений и оценок учителей и одноклассников; </w:t>
      </w:r>
    </w:p>
    <w:p w:rsidR="00BC6D04" w:rsidRPr="006872BC" w:rsidRDefault="00BC6D04" w:rsidP="00BC6D04">
      <w:pPr>
        <w:ind w:left="426"/>
      </w:pPr>
      <w:r w:rsidRPr="00C7158E">
        <w:t>понимание причин успеха в учебе.</w:t>
      </w:r>
    </w:p>
    <w:p w:rsidR="00BC6D04" w:rsidRPr="00C7158E" w:rsidRDefault="00BC6D04" w:rsidP="00BC6D04"/>
    <w:p w:rsidR="00BC6D04" w:rsidRPr="009765B2" w:rsidRDefault="00BC6D04" w:rsidP="00BC6D04">
      <w:pPr>
        <w:rPr>
          <w:b/>
          <w:bCs/>
          <w:iCs/>
        </w:rPr>
      </w:pPr>
      <w:proofErr w:type="spellStart"/>
      <w:r w:rsidRPr="0046595A">
        <w:rPr>
          <w:b/>
          <w:bCs/>
        </w:rPr>
        <w:t>Метапредметными</w:t>
      </w:r>
      <w:proofErr w:type="spellEnd"/>
      <w:r w:rsidRPr="009765B2">
        <w:rPr>
          <w:b/>
          <w:bCs/>
        </w:rPr>
        <w:t xml:space="preserve"> результат</w:t>
      </w:r>
      <w:r>
        <w:rPr>
          <w:b/>
          <w:bCs/>
        </w:rPr>
        <w:t>а</w:t>
      </w:r>
      <w:r w:rsidRPr="009765B2">
        <w:rPr>
          <w:b/>
          <w:bCs/>
        </w:rPr>
        <w:t>м</w:t>
      </w:r>
      <w:r>
        <w:rPr>
          <w:b/>
          <w:bCs/>
        </w:rPr>
        <w:t xml:space="preserve">и </w:t>
      </w:r>
      <w:r w:rsidRPr="009765B2">
        <w:rPr>
          <w:b/>
          <w:bCs/>
          <w:iCs/>
        </w:rPr>
        <w:t>изучения курса явля</w:t>
      </w:r>
      <w:r w:rsidRPr="009765B2">
        <w:rPr>
          <w:b/>
          <w:bCs/>
          <w:iCs/>
        </w:rPr>
        <w:softHyphen/>
        <w:t>ется формирование</w:t>
      </w:r>
      <w:r>
        <w:rPr>
          <w:b/>
          <w:bCs/>
          <w:iCs/>
        </w:rPr>
        <w:t xml:space="preserve"> </w:t>
      </w:r>
      <w:r w:rsidRPr="009765B2">
        <w:rPr>
          <w:b/>
          <w:bCs/>
          <w:iCs/>
        </w:rPr>
        <w:t>универсальных учебных действий (УУД).</w:t>
      </w:r>
    </w:p>
    <w:p w:rsidR="00BC6D04" w:rsidRDefault="00BC6D04" w:rsidP="00BC6D04">
      <w:pPr>
        <w:rPr>
          <w:b/>
          <w:bCs/>
          <w:iCs/>
        </w:rPr>
      </w:pPr>
    </w:p>
    <w:p w:rsidR="00BC6D04" w:rsidRDefault="00BC6D04" w:rsidP="00BC6D04">
      <w:pPr>
        <w:rPr>
          <w:b/>
          <w:bCs/>
          <w:iCs/>
        </w:rPr>
      </w:pPr>
      <w:r w:rsidRPr="009765B2">
        <w:rPr>
          <w:b/>
          <w:bCs/>
          <w:iCs/>
        </w:rPr>
        <w:t>Регулятивные УУД:</w:t>
      </w:r>
    </w:p>
    <w:p w:rsidR="00BC6D04" w:rsidRPr="009765B2" w:rsidRDefault="00BC6D04" w:rsidP="00BC6D04">
      <w:pPr>
        <w:rPr>
          <w:b/>
          <w:bCs/>
          <w:i/>
          <w:iCs/>
          <w:u w:val="single"/>
        </w:rPr>
      </w:pPr>
      <w:r w:rsidRPr="009765B2">
        <w:rPr>
          <w:b/>
          <w:bCs/>
          <w:i/>
          <w:iCs/>
          <w:u w:val="single"/>
        </w:rPr>
        <w:t>Ученик научится:</w:t>
      </w:r>
    </w:p>
    <w:p w:rsidR="00BC6D04" w:rsidRPr="009765B2" w:rsidRDefault="00BC6D04" w:rsidP="00FB0A6B">
      <w:pPr>
        <w:numPr>
          <w:ilvl w:val="0"/>
          <w:numId w:val="10"/>
        </w:numPr>
        <w:jc w:val="both"/>
        <w:rPr>
          <w:bCs/>
          <w:iCs/>
        </w:rPr>
      </w:pPr>
      <w:r w:rsidRPr="009765B2">
        <w:rPr>
          <w:bCs/>
          <w:iCs/>
        </w:rPr>
        <w:t>самостоятельно обнаруживать и формулировать учебную проблему, определять цель УД;</w:t>
      </w:r>
    </w:p>
    <w:p w:rsidR="00BC6D04" w:rsidRPr="009765B2" w:rsidRDefault="00BC6D04" w:rsidP="00FB0A6B">
      <w:pPr>
        <w:numPr>
          <w:ilvl w:val="0"/>
          <w:numId w:val="10"/>
        </w:numPr>
        <w:jc w:val="both"/>
        <w:rPr>
          <w:bCs/>
          <w:iCs/>
        </w:rPr>
      </w:pPr>
      <w:r w:rsidRPr="009765B2">
        <w:rPr>
          <w:bCs/>
          <w:iCs/>
        </w:rPr>
        <w:t>принимать учебную задачу и следовать инструкции учителя;</w:t>
      </w:r>
    </w:p>
    <w:p w:rsidR="00BC6D04" w:rsidRPr="009765B2" w:rsidRDefault="00BC6D04" w:rsidP="00FB0A6B">
      <w:pPr>
        <w:numPr>
          <w:ilvl w:val="0"/>
          <w:numId w:val="10"/>
        </w:numPr>
        <w:jc w:val="both"/>
        <w:rPr>
          <w:bCs/>
          <w:iCs/>
        </w:rPr>
      </w:pPr>
      <w:r w:rsidRPr="009765B2">
        <w:rPr>
          <w:bCs/>
          <w:iCs/>
        </w:rPr>
        <w:t>планировать свои действия в соответствии с учебными задачами и инструкцией учителя;</w:t>
      </w:r>
    </w:p>
    <w:p w:rsidR="00BC6D04" w:rsidRPr="009765B2" w:rsidRDefault="00BC6D04" w:rsidP="00FB0A6B">
      <w:pPr>
        <w:numPr>
          <w:ilvl w:val="0"/>
          <w:numId w:val="10"/>
        </w:numPr>
        <w:jc w:val="both"/>
        <w:rPr>
          <w:bCs/>
          <w:iCs/>
        </w:rPr>
      </w:pPr>
      <w:r w:rsidRPr="009765B2">
        <w:rPr>
          <w:bCs/>
          <w:iCs/>
        </w:rPr>
        <w:t>выполнять действия в устной форме;</w:t>
      </w:r>
    </w:p>
    <w:p w:rsidR="00BC6D04" w:rsidRPr="009765B2" w:rsidRDefault="00BC6D04" w:rsidP="00FB0A6B">
      <w:pPr>
        <w:numPr>
          <w:ilvl w:val="0"/>
          <w:numId w:val="10"/>
        </w:numPr>
        <w:jc w:val="both"/>
        <w:rPr>
          <w:bCs/>
          <w:iCs/>
        </w:rPr>
      </w:pPr>
      <w:r w:rsidRPr="009765B2">
        <w:rPr>
          <w:bCs/>
          <w:iCs/>
        </w:rPr>
        <w:t xml:space="preserve"> учитывать выделенные учителем   ориентиры   действия в учебном материале;</w:t>
      </w:r>
    </w:p>
    <w:p w:rsidR="00BC6D04" w:rsidRPr="009765B2" w:rsidRDefault="00BC6D04" w:rsidP="00FB0A6B">
      <w:pPr>
        <w:numPr>
          <w:ilvl w:val="0"/>
          <w:numId w:val="10"/>
        </w:numPr>
        <w:jc w:val="both"/>
        <w:rPr>
          <w:bCs/>
          <w:iCs/>
        </w:rPr>
      </w:pPr>
      <w:r w:rsidRPr="009765B2">
        <w:rPr>
          <w:bCs/>
          <w:iCs/>
        </w:rPr>
        <w:t>в сотрудничестве с учителем находить несколько вариантов решения учебной задачи, представленной на наглядно-образном уровне;</w:t>
      </w:r>
    </w:p>
    <w:p w:rsidR="00BC6D04" w:rsidRPr="009765B2" w:rsidRDefault="00BC6D04" w:rsidP="00FB0A6B">
      <w:pPr>
        <w:numPr>
          <w:ilvl w:val="0"/>
          <w:numId w:val="10"/>
        </w:numPr>
        <w:jc w:val="both"/>
        <w:rPr>
          <w:bCs/>
          <w:iCs/>
        </w:rPr>
      </w:pPr>
      <w:r w:rsidRPr="009765B2">
        <w:rPr>
          <w:bCs/>
          <w:iCs/>
        </w:rPr>
        <w:t>вносить необходимые коррективы в действия на основе принятых правил;</w:t>
      </w:r>
    </w:p>
    <w:p w:rsidR="00BC6D04" w:rsidRPr="009765B2" w:rsidRDefault="00BC6D04" w:rsidP="00FB0A6B">
      <w:pPr>
        <w:numPr>
          <w:ilvl w:val="0"/>
          <w:numId w:val="10"/>
        </w:numPr>
        <w:jc w:val="both"/>
        <w:rPr>
          <w:bCs/>
          <w:iCs/>
        </w:rPr>
      </w:pPr>
      <w:r w:rsidRPr="009765B2">
        <w:rPr>
          <w:bCs/>
          <w:iCs/>
        </w:rPr>
        <w:t>принимать установленные правила в планировании и контроле способа решения;</w:t>
      </w:r>
    </w:p>
    <w:p w:rsidR="00BC6D04" w:rsidRPr="009765B2" w:rsidRDefault="00BC6D04" w:rsidP="00FB0A6B">
      <w:pPr>
        <w:numPr>
          <w:ilvl w:val="0"/>
          <w:numId w:val="10"/>
        </w:numPr>
        <w:jc w:val="both"/>
        <w:rPr>
          <w:bCs/>
          <w:iCs/>
        </w:rPr>
      </w:pPr>
      <w:r w:rsidRPr="009765B2">
        <w:rPr>
          <w:bCs/>
          <w:iCs/>
        </w:rPr>
        <w:t>осуществлять пошаговый контроль под руководством учителя в доступных видах учебно-познавательной   деятельности.</w:t>
      </w:r>
    </w:p>
    <w:p w:rsidR="00BC6D04" w:rsidRPr="009765B2" w:rsidRDefault="00BC6D04" w:rsidP="00FB0A6B">
      <w:pPr>
        <w:numPr>
          <w:ilvl w:val="0"/>
          <w:numId w:val="10"/>
        </w:numPr>
        <w:jc w:val="both"/>
        <w:rPr>
          <w:bCs/>
          <w:iCs/>
        </w:rPr>
      </w:pPr>
      <w:r w:rsidRPr="009765B2">
        <w:rPr>
          <w:bCs/>
          <w:iCs/>
        </w:rPr>
        <w:t>выдвигать версии решения проблемы, осозна</w:t>
      </w:r>
      <w:r w:rsidRPr="009765B2">
        <w:rPr>
          <w:bCs/>
          <w:iCs/>
        </w:rPr>
        <w:softHyphen/>
        <w:t>вать (и интерпретировать в случае необходимо</w:t>
      </w:r>
      <w:r w:rsidRPr="009765B2">
        <w:rPr>
          <w:bCs/>
          <w:iCs/>
        </w:rPr>
        <w:softHyphen/>
        <w:t>сти) конечный результат, выбирать средства до</w:t>
      </w:r>
      <w:r w:rsidRPr="009765B2">
        <w:rPr>
          <w:bCs/>
          <w:iCs/>
        </w:rPr>
        <w:softHyphen/>
        <w:t>стижения цели из предложенных, а также искать их самостоятельно;</w:t>
      </w:r>
    </w:p>
    <w:p w:rsidR="00BC6D04" w:rsidRPr="009765B2" w:rsidRDefault="00BC6D04" w:rsidP="00FB0A6B">
      <w:pPr>
        <w:numPr>
          <w:ilvl w:val="0"/>
          <w:numId w:val="10"/>
        </w:numPr>
        <w:jc w:val="both"/>
        <w:rPr>
          <w:bCs/>
          <w:iCs/>
        </w:rPr>
      </w:pPr>
      <w:r w:rsidRPr="009765B2">
        <w:rPr>
          <w:bCs/>
          <w:iCs/>
        </w:rPr>
        <w:t>составлять (индивидуально или в группе) план решения проблемы (выполнения проекта);</w:t>
      </w:r>
    </w:p>
    <w:p w:rsidR="00BC6D04" w:rsidRPr="009765B2" w:rsidRDefault="00BC6D04" w:rsidP="00FB0A6B">
      <w:pPr>
        <w:numPr>
          <w:ilvl w:val="0"/>
          <w:numId w:val="10"/>
        </w:numPr>
        <w:jc w:val="both"/>
      </w:pPr>
      <w:r w:rsidRPr="009765B2">
        <w:rPr>
          <w:bCs/>
          <w:iCs/>
        </w:rPr>
        <w:t>работая по плану, сверять свои действия с целью и при необходимости исправлять ошибки само</w:t>
      </w:r>
      <w:r w:rsidRPr="009765B2">
        <w:rPr>
          <w:bCs/>
          <w:iCs/>
        </w:rPr>
        <w:softHyphen/>
        <w:t>стоятельно (в том числе и корректировать план);</w:t>
      </w:r>
    </w:p>
    <w:p w:rsidR="00BC6D04" w:rsidRPr="009765B2" w:rsidRDefault="00BC6D04" w:rsidP="00FB0A6B">
      <w:pPr>
        <w:numPr>
          <w:ilvl w:val="0"/>
          <w:numId w:val="10"/>
        </w:numPr>
        <w:jc w:val="both"/>
      </w:pPr>
      <w:r w:rsidRPr="009765B2">
        <w:t>в диалоге с учителем совершенствовать само</w:t>
      </w:r>
      <w:r w:rsidRPr="009765B2">
        <w:softHyphen/>
        <w:t>стоятельно выбранные критерии оценки.</w:t>
      </w:r>
    </w:p>
    <w:p w:rsidR="00BC6D04" w:rsidRPr="009765B2" w:rsidRDefault="00BC6D04" w:rsidP="00BC6D04">
      <w:pPr>
        <w:jc w:val="both"/>
        <w:rPr>
          <w:b/>
        </w:rPr>
      </w:pPr>
    </w:p>
    <w:p w:rsidR="00BC6D04" w:rsidRDefault="00BC6D04" w:rsidP="00BC6D04">
      <w:pPr>
        <w:rPr>
          <w:b/>
          <w:bCs/>
        </w:rPr>
      </w:pPr>
      <w:r w:rsidRPr="009765B2">
        <w:rPr>
          <w:b/>
          <w:bCs/>
        </w:rPr>
        <w:t>Познавательные УУД:</w:t>
      </w:r>
    </w:p>
    <w:p w:rsidR="00BC6D04" w:rsidRPr="009765B2" w:rsidRDefault="00BC6D04" w:rsidP="00BC6D04">
      <w:pPr>
        <w:rPr>
          <w:b/>
          <w:bCs/>
          <w:i/>
          <w:u w:val="single"/>
        </w:rPr>
      </w:pPr>
      <w:r w:rsidRPr="009765B2">
        <w:rPr>
          <w:b/>
          <w:bCs/>
          <w:i/>
          <w:u w:val="single"/>
        </w:rPr>
        <w:lastRenderedPageBreak/>
        <w:t>Ученик научится:</w:t>
      </w:r>
    </w:p>
    <w:p w:rsidR="00BC6D04" w:rsidRPr="009765B2" w:rsidRDefault="00BC6D04" w:rsidP="00FB0A6B">
      <w:pPr>
        <w:numPr>
          <w:ilvl w:val="0"/>
          <w:numId w:val="9"/>
        </w:numPr>
        <w:jc w:val="both"/>
      </w:pPr>
      <w:r w:rsidRPr="009765B2">
        <w:t>проводить наблюдение и эксперимент под руко</w:t>
      </w:r>
      <w:r w:rsidRPr="009765B2">
        <w:softHyphen/>
        <w:t>водством учителя;</w:t>
      </w:r>
    </w:p>
    <w:p w:rsidR="00BC6D04" w:rsidRPr="009765B2" w:rsidRDefault="00BC6D04" w:rsidP="00BC6D04">
      <w:pPr>
        <w:jc w:val="both"/>
      </w:pPr>
      <w:r w:rsidRPr="009765B2">
        <w:t xml:space="preserve">осуществлять поиск нужной информации, используя материал учебника и сведения, полученные от взрослых; </w:t>
      </w:r>
    </w:p>
    <w:p w:rsidR="00BC6D04" w:rsidRPr="00532D2D" w:rsidRDefault="00BC6D04" w:rsidP="00FB0A6B">
      <w:pPr>
        <w:pStyle w:val="a5"/>
        <w:numPr>
          <w:ilvl w:val="0"/>
          <w:numId w:val="12"/>
        </w:numPr>
        <w:spacing w:after="0" w:line="240" w:lineRule="auto"/>
        <w:ind w:left="142" w:hanging="142"/>
        <w:jc w:val="both"/>
        <w:rPr>
          <w:rFonts w:ascii="Times New Roman" w:eastAsia="Times New Roman" w:hAnsi="Times New Roman" w:cs="Times New Roman"/>
          <w:sz w:val="24"/>
          <w:szCs w:val="24"/>
          <w:lang w:eastAsia="ru-RU"/>
        </w:rPr>
      </w:pPr>
      <w:r w:rsidRPr="00532D2D">
        <w:rPr>
          <w:rFonts w:ascii="Times New Roman" w:eastAsia="Times New Roman" w:hAnsi="Times New Roman" w:cs="Times New Roman"/>
          <w:sz w:val="24"/>
          <w:szCs w:val="24"/>
          <w:lang w:eastAsia="ru-RU"/>
        </w:rPr>
        <w:t xml:space="preserve"> добывать новые знания: извлекать информацию, представленную в разных формах (текст, таблица, схема, иллюстрация и др.);</w:t>
      </w:r>
    </w:p>
    <w:p w:rsidR="00BC6D04" w:rsidRPr="009765B2" w:rsidRDefault="00BC6D04" w:rsidP="00FB0A6B">
      <w:pPr>
        <w:numPr>
          <w:ilvl w:val="0"/>
          <w:numId w:val="9"/>
        </w:numPr>
        <w:jc w:val="both"/>
      </w:pPr>
      <w:r w:rsidRPr="009765B2">
        <w:t>перерабатывать полученную информацию: анализировать, сравнивать, группировать, классифицировать и обобщать факты</w:t>
      </w:r>
      <w:r>
        <w:t xml:space="preserve"> </w:t>
      </w:r>
      <w:r w:rsidRPr="009765B2">
        <w:t>и явления</w:t>
      </w:r>
      <w:r>
        <w:t xml:space="preserve">, </w:t>
      </w:r>
      <w:r w:rsidRPr="009765B2">
        <w:t>определять причины явлений, событий.</w:t>
      </w:r>
    </w:p>
    <w:p w:rsidR="00BC6D04" w:rsidRPr="009765B2" w:rsidRDefault="00BC6D04" w:rsidP="00FB0A6B">
      <w:pPr>
        <w:numPr>
          <w:ilvl w:val="0"/>
          <w:numId w:val="9"/>
        </w:numPr>
        <w:jc w:val="both"/>
      </w:pPr>
      <w:r w:rsidRPr="009765B2">
        <w:t xml:space="preserve">использовать рисуночные и символические варианты математической записи; </w:t>
      </w:r>
    </w:p>
    <w:p w:rsidR="00BC6D04" w:rsidRPr="009765B2" w:rsidRDefault="00BC6D04" w:rsidP="00FB0A6B">
      <w:pPr>
        <w:numPr>
          <w:ilvl w:val="0"/>
          <w:numId w:val="9"/>
        </w:numPr>
        <w:jc w:val="both"/>
      </w:pPr>
      <w:r w:rsidRPr="009765B2">
        <w:t>кодировать информацию в знаково-символической форме; представлять информацию в виде текста, таблицы, схемы;</w:t>
      </w:r>
    </w:p>
    <w:p w:rsidR="00BC6D04" w:rsidRPr="009765B2" w:rsidRDefault="00BC6D04" w:rsidP="00FB0A6B">
      <w:pPr>
        <w:numPr>
          <w:ilvl w:val="0"/>
          <w:numId w:val="9"/>
        </w:numPr>
        <w:jc w:val="both"/>
      </w:pPr>
      <w:r w:rsidRPr="009765B2">
        <w:t>на основе кодирования строить несложные модели физических понятий, задачных ситуаций;</w:t>
      </w:r>
    </w:p>
    <w:p w:rsidR="00BC6D04" w:rsidRPr="009765B2" w:rsidRDefault="00BC6D04" w:rsidP="00FB0A6B">
      <w:pPr>
        <w:numPr>
          <w:ilvl w:val="0"/>
          <w:numId w:val="9"/>
        </w:numPr>
        <w:jc w:val="both"/>
      </w:pPr>
      <w:r w:rsidRPr="009765B2">
        <w:t>строить небольшие физические сообщения в устной форме;</w:t>
      </w:r>
    </w:p>
    <w:p w:rsidR="00BC6D04" w:rsidRPr="009765B2" w:rsidRDefault="00BC6D04" w:rsidP="00FB0A6B">
      <w:pPr>
        <w:numPr>
          <w:ilvl w:val="0"/>
          <w:numId w:val="9"/>
        </w:numPr>
        <w:jc w:val="both"/>
      </w:pPr>
      <w:r w:rsidRPr="009765B2">
        <w:t>проводить сравнение (по одному или нескольким основаниям, наглядное и по представлению, сопоставление и противопоставление), понимать выводы, сделанные на основе сравнения;</w:t>
      </w:r>
    </w:p>
    <w:p w:rsidR="00BC6D04" w:rsidRPr="009765B2" w:rsidRDefault="00BC6D04" w:rsidP="00FB0A6B">
      <w:pPr>
        <w:numPr>
          <w:ilvl w:val="0"/>
          <w:numId w:val="9"/>
        </w:numPr>
        <w:jc w:val="both"/>
      </w:pPr>
      <w:r w:rsidRPr="009765B2">
        <w:t>проводить аналогию и на ее основе строить выводы;</w:t>
      </w:r>
    </w:p>
    <w:p w:rsidR="00BC6D04" w:rsidRPr="009765B2" w:rsidRDefault="00BC6D04" w:rsidP="00FB0A6B">
      <w:pPr>
        <w:numPr>
          <w:ilvl w:val="0"/>
          <w:numId w:val="9"/>
        </w:numPr>
        <w:jc w:val="both"/>
      </w:pPr>
      <w:r w:rsidRPr="009765B2">
        <w:t>в сотрудничестве с учителем проводить классификацию изучаемых объектов;</w:t>
      </w:r>
    </w:p>
    <w:p w:rsidR="00BC6D04" w:rsidRPr="009765B2" w:rsidRDefault="00BC6D04" w:rsidP="00FB0A6B">
      <w:pPr>
        <w:numPr>
          <w:ilvl w:val="0"/>
          <w:numId w:val="9"/>
        </w:numPr>
        <w:jc w:val="both"/>
      </w:pPr>
      <w:r w:rsidRPr="009765B2">
        <w:t>строить простые индуктивные и дедуктивные рассуждения</w:t>
      </w:r>
      <w:r>
        <w:t>;</w:t>
      </w:r>
    </w:p>
    <w:p w:rsidR="00BC6D04" w:rsidRPr="009765B2" w:rsidRDefault="00BC6D04" w:rsidP="00FB0A6B">
      <w:pPr>
        <w:numPr>
          <w:ilvl w:val="0"/>
          <w:numId w:val="9"/>
        </w:numPr>
        <w:jc w:val="both"/>
      </w:pPr>
      <w:r w:rsidRPr="009765B2">
        <w:t>осуществлять выбор наиболее эффективных спо</w:t>
      </w:r>
      <w:r w:rsidRPr="009765B2">
        <w:softHyphen/>
        <w:t>собов решения задач в зависимости от конкрет</w:t>
      </w:r>
      <w:r w:rsidRPr="009765B2">
        <w:softHyphen/>
        <w:t>ных условий;</w:t>
      </w:r>
    </w:p>
    <w:p w:rsidR="00BC6D04" w:rsidRPr="009765B2" w:rsidRDefault="00BC6D04" w:rsidP="00BC6D04">
      <w:pPr>
        <w:jc w:val="both"/>
      </w:pPr>
      <w:r w:rsidRPr="009765B2">
        <w:t xml:space="preserve">• давать определения понятиям. </w:t>
      </w:r>
    </w:p>
    <w:p w:rsidR="00BC6D04" w:rsidRPr="009765B2" w:rsidRDefault="00BC6D04" w:rsidP="00BC6D04">
      <w:pPr>
        <w:rPr>
          <w:b/>
        </w:rPr>
      </w:pPr>
    </w:p>
    <w:p w:rsidR="00BC6D04" w:rsidRDefault="00BC6D04" w:rsidP="00BC6D04">
      <w:pPr>
        <w:rPr>
          <w:b/>
          <w:bCs/>
        </w:rPr>
      </w:pPr>
      <w:r w:rsidRPr="009765B2">
        <w:rPr>
          <w:b/>
          <w:bCs/>
        </w:rPr>
        <w:t>Коммуникативные УУД:</w:t>
      </w:r>
    </w:p>
    <w:p w:rsidR="00BC6D04" w:rsidRPr="009765B2" w:rsidRDefault="00BC6D04" w:rsidP="00BC6D04">
      <w:pPr>
        <w:rPr>
          <w:b/>
          <w:bCs/>
          <w:i/>
          <w:u w:val="single"/>
        </w:rPr>
      </w:pPr>
      <w:r w:rsidRPr="009765B2">
        <w:rPr>
          <w:b/>
          <w:bCs/>
          <w:i/>
          <w:u w:val="single"/>
        </w:rPr>
        <w:t>Ученик научится:</w:t>
      </w:r>
    </w:p>
    <w:p w:rsidR="00BC6D04" w:rsidRPr="009765B2" w:rsidRDefault="00BC6D04" w:rsidP="00FB0A6B">
      <w:pPr>
        <w:numPr>
          <w:ilvl w:val="0"/>
          <w:numId w:val="8"/>
        </w:numPr>
        <w:ind w:left="426"/>
        <w:jc w:val="both"/>
      </w:pPr>
      <w:r w:rsidRPr="009765B2">
        <w:t>самостоятельно организовывать учебное взаи</w:t>
      </w:r>
      <w:r w:rsidRPr="009765B2">
        <w:softHyphen/>
        <w:t>модействие в группе (определять общие цели, договариваться друг с другом и т. д.);</w:t>
      </w:r>
    </w:p>
    <w:p w:rsidR="00BC6D04" w:rsidRPr="009765B2" w:rsidRDefault="00BC6D04" w:rsidP="00FB0A6B">
      <w:pPr>
        <w:numPr>
          <w:ilvl w:val="0"/>
          <w:numId w:val="8"/>
        </w:numPr>
        <w:ind w:left="426"/>
        <w:jc w:val="both"/>
      </w:pPr>
      <w:r w:rsidRPr="009765B2">
        <w:t>принимать активное участие в работе парами и группами, используя речевые коммуникативные средства;</w:t>
      </w:r>
    </w:p>
    <w:p w:rsidR="00BC6D04" w:rsidRPr="009765B2" w:rsidRDefault="00BC6D04" w:rsidP="00FB0A6B">
      <w:pPr>
        <w:numPr>
          <w:ilvl w:val="0"/>
          <w:numId w:val="8"/>
        </w:numPr>
        <w:ind w:left="426"/>
        <w:jc w:val="both"/>
      </w:pPr>
      <w:r w:rsidRPr="009765B2">
        <w:t>допускать существование различных точек зрения;</w:t>
      </w:r>
    </w:p>
    <w:p w:rsidR="00BC6D04" w:rsidRPr="009765B2" w:rsidRDefault="00BC6D04" w:rsidP="00FB0A6B">
      <w:pPr>
        <w:numPr>
          <w:ilvl w:val="0"/>
          <w:numId w:val="8"/>
        </w:numPr>
        <w:ind w:left="426"/>
        <w:jc w:val="both"/>
      </w:pPr>
      <w:r w:rsidRPr="009765B2">
        <w:t>стремиться к координации различных мнений о математических явлениях в сотрудничестве; договариваться, приходить к общему решению;</w:t>
      </w:r>
    </w:p>
    <w:p w:rsidR="00BC6D04" w:rsidRPr="009765B2" w:rsidRDefault="00BC6D04" w:rsidP="00FB0A6B">
      <w:pPr>
        <w:numPr>
          <w:ilvl w:val="0"/>
          <w:numId w:val="8"/>
        </w:numPr>
        <w:ind w:left="426"/>
        <w:jc w:val="both"/>
      </w:pPr>
      <w:r w:rsidRPr="009765B2">
        <w:t>использовать в общении правила вежливости;</w:t>
      </w:r>
    </w:p>
    <w:p w:rsidR="00BC6D04" w:rsidRPr="009765B2" w:rsidRDefault="00BC6D04" w:rsidP="00FB0A6B">
      <w:pPr>
        <w:numPr>
          <w:ilvl w:val="0"/>
          <w:numId w:val="8"/>
        </w:numPr>
        <w:ind w:left="426"/>
        <w:jc w:val="both"/>
      </w:pPr>
      <w:r w:rsidRPr="009765B2">
        <w:t>использовать простые речевые средства для передачи своего мнения;</w:t>
      </w:r>
    </w:p>
    <w:p w:rsidR="00BC6D04" w:rsidRPr="009765B2" w:rsidRDefault="00BC6D04" w:rsidP="00FB0A6B">
      <w:pPr>
        <w:numPr>
          <w:ilvl w:val="0"/>
          <w:numId w:val="8"/>
        </w:numPr>
        <w:ind w:left="426"/>
        <w:jc w:val="both"/>
      </w:pPr>
      <w:r w:rsidRPr="009765B2">
        <w:t>контролировать свои действия в коллективной работе;</w:t>
      </w:r>
    </w:p>
    <w:p w:rsidR="00BC6D04" w:rsidRPr="009765B2" w:rsidRDefault="00BC6D04" w:rsidP="00FB0A6B">
      <w:pPr>
        <w:numPr>
          <w:ilvl w:val="0"/>
          <w:numId w:val="8"/>
        </w:numPr>
        <w:ind w:left="426"/>
        <w:jc w:val="both"/>
      </w:pPr>
      <w:r w:rsidRPr="009765B2">
        <w:t>понимать содержание вопросов и воспроизводить вопросы;</w:t>
      </w:r>
    </w:p>
    <w:p w:rsidR="00BC6D04" w:rsidRPr="009765B2" w:rsidRDefault="00BC6D04" w:rsidP="00FB0A6B">
      <w:pPr>
        <w:numPr>
          <w:ilvl w:val="0"/>
          <w:numId w:val="8"/>
        </w:numPr>
        <w:ind w:left="426"/>
        <w:jc w:val="both"/>
      </w:pPr>
      <w:r w:rsidRPr="009765B2">
        <w:t>следить за действиями других участников в процессе коллективной познавательной деятельности;</w:t>
      </w:r>
    </w:p>
    <w:p w:rsidR="00BC6D04" w:rsidRPr="009765B2" w:rsidRDefault="00BC6D04" w:rsidP="00FB0A6B">
      <w:pPr>
        <w:numPr>
          <w:ilvl w:val="0"/>
          <w:numId w:val="8"/>
        </w:numPr>
        <w:ind w:left="426"/>
        <w:jc w:val="both"/>
      </w:pPr>
      <w:r w:rsidRPr="009765B2">
        <w:t>в дискуссии уметь выдвинуть аргументы и контр</w:t>
      </w:r>
      <w:r w:rsidRPr="009765B2">
        <w:softHyphen/>
        <w:t>аргументы;</w:t>
      </w:r>
    </w:p>
    <w:p w:rsidR="00BC6D04" w:rsidRPr="009765B2" w:rsidRDefault="00BC6D04" w:rsidP="00FB0A6B">
      <w:pPr>
        <w:numPr>
          <w:ilvl w:val="0"/>
          <w:numId w:val="8"/>
        </w:numPr>
        <w:ind w:left="426"/>
        <w:jc w:val="both"/>
      </w:pPr>
      <w:r w:rsidRPr="009765B2">
        <w:t>учиться критично относиться к своему мнению, с достоинством признавать ошибочность своего мнения и корректировать его;</w:t>
      </w:r>
    </w:p>
    <w:p w:rsidR="00BC6D04" w:rsidRPr="009765B2" w:rsidRDefault="00BC6D04" w:rsidP="00FB0A6B">
      <w:pPr>
        <w:numPr>
          <w:ilvl w:val="0"/>
          <w:numId w:val="8"/>
        </w:numPr>
        <w:ind w:left="426"/>
        <w:jc w:val="both"/>
      </w:pPr>
      <w:r w:rsidRPr="009765B2">
        <w:t>понимая позицию другого, различать в его речи: мнение (точку зрения), доказательство (аргумен</w:t>
      </w:r>
      <w:r w:rsidRPr="009765B2">
        <w:softHyphen/>
        <w:t>ты), факты (гипотезы, аксиомы, теории).</w:t>
      </w:r>
    </w:p>
    <w:p w:rsidR="00BC6D04" w:rsidRDefault="00BC6D04" w:rsidP="00BC6D04">
      <w:pPr>
        <w:jc w:val="both"/>
        <w:rPr>
          <w:b/>
          <w:bCs/>
        </w:rPr>
      </w:pPr>
    </w:p>
    <w:p w:rsidR="006726F6" w:rsidRDefault="006726F6" w:rsidP="0046595A">
      <w:pPr>
        <w:pStyle w:val="a5"/>
        <w:ind w:left="0"/>
        <w:jc w:val="center"/>
        <w:rPr>
          <w:rFonts w:ascii="Times New Roman" w:eastAsia="Times New Roman" w:hAnsi="Times New Roman" w:cs="Times New Roman"/>
          <w:b/>
          <w:sz w:val="24"/>
          <w:szCs w:val="24"/>
          <w:lang w:eastAsia="ru-RU"/>
        </w:rPr>
      </w:pPr>
    </w:p>
    <w:p w:rsidR="0046595A" w:rsidRDefault="00632D76" w:rsidP="0046595A">
      <w:pPr>
        <w:pStyle w:val="a5"/>
        <w:ind w:left="0"/>
        <w:jc w:val="center"/>
        <w:rPr>
          <w:rFonts w:ascii="Times New Roman" w:eastAsia="Times New Roman" w:hAnsi="Times New Roman" w:cs="Times New Roman"/>
          <w:sz w:val="24"/>
          <w:szCs w:val="24"/>
          <w:lang w:eastAsia="ru-RU"/>
        </w:rPr>
      </w:pPr>
      <w:r w:rsidRPr="0046595A">
        <w:rPr>
          <w:rFonts w:ascii="Times New Roman" w:eastAsia="Times New Roman" w:hAnsi="Times New Roman" w:cs="Times New Roman"/>
          <w:b/>
          <w:sz w:val="24"/>
          <w:szCs w:val="24"/>
          <w:lang w:eastAsia="ru-RU"/>
        </w:rPr>
        <w:t>Место курса в учебном плане.</w:t>
      </w:r>
    </w:p>
    <w:p w:rsidR="00632D76" w:rsidRPr="0046595A" w:rsidRDefault="00632D76" w:rsidP="00E242A2">
      <w:pPr>
        <w:pStyle w:val="a5"/>
        <w:spacing w:line="240" w:lineRule="auto"/>
        <w:ind w:left="0"/>
        <w:jc w:val="both"/>
        <w:rPr>
          <w:rFonts w:ascii="Times New Roman" w:eastAsia="Times New Roman" w:hAnsi="Times New Roman" w:cs="Times New Roman"/>
          <w:sz w:val="24"/>
          <w:szCs w:val="24"/>
          <w:lang w:eastAsia="ru-RU"/>
        </w:rPr>
      </w:pPr>
      <w:r w:rsidRPr="0046595A">
        <w:rPr>
          <w:rFonts w:ascii="Times New Roman" w:eastAsia="Times New Roman" w:hAnsi="Times New Roman" w:cs="Times New Roman"/>
          <w:sz w:val="24"/>
          <w:szCs w:val="24"/>
          <w:lang w:eastAsia="ru-RU"/>
        </w:rPr>
        <w:t xml:space="preserve">Федеральный базисный учебный план для общеобразовательных учреждений РФ отводит 206 ч для обязательного изучения физики на базовом уровне в 7–9 классах (по 68 ч. в 7, 8 классах и 70 ч. в 9 классе, из расчета 2 ч. в неделю). </w:t>
      </w:r>
    </w:p>
    <w:p w:rsidR="006F5D93" w:rsidRPr="00F8390F" w:rsidRDefault="006F5D93" w:rsidP="00BC6D04">
      <w:pPr>
        <w:widowControl w:val="0"/>
        <w:autoSpaceDE w:val="0"/>
        <w:autoSpaceDN w:val="0"/>
        <w:adjustRightInd w:val="0"/>
        <w:spacing w:line="1" w:lineRule="exact"/>
        <w:rPr>
          <w:rFonts w:eastAsiaTheme="minorHAnsi" w:cstheme="minorBidi"/>
          <w:lang w:eastAsia="en-US"/>
        </w:rPr>
      </w:pPr>
    </w:p>
    <w:p w:rsidR="008415BD" w:rsidRPr="0046595A" w:rsidRDefault="008415BD" w:rsidP="008415BD">
      <w:pPr>
        <w:ind w:left="360"/>
        <w:jc w:val="center"/>
        <w:rPr>
          <w:b/>
        </w:rPr>
      </w:pPr>
      <w:bookmarkStart w:id="2" w:name="_Toc428469257"/>
      <w:bookmarkStart w:id="3" w:name="_Toc428469405"/>
      <w:r w:rsidRPr="0046595A">
        <w:rPr>
          <w:b/>
        </w:rPr>
        <w:t>Содержание учебного предмета</w:t>
      </w:r>
      <w:bookmarkEnd w:id="2"/>
      <w:bookmarkEnd w:id="3"/>
    </w:p>
    <w:p w:rsidR="008415BD" w:rsidRPr="00C7158E" w:rsidRDefault="008415BD" w:rsidP="008415BD">
      <w:pPr>
        <w:ind w:left="360"/>
        <w:rPr>
          <w:b/>
          <w:sz w:val="28"/>
          <w:szCs w:val="28"/>
          <w:u w:val="single"/>
        </w:rPr>
      </w:pPr>
    </w:p>
    <w:p w:rsidR="008415BD" w:rsidRPr="00274C0F" w:rsidRDefault="008415BD" w:rsidP="008415BD">
      <w:pPr>
        <w:rPr>
          <w:b/>
        </w:rPr>
      </w:pPr>
      <w:r>
        <w:rPr>
          <w:b/>
        </w:rPr>
        <w:t>Физика (7-9 классы)</w:t>
      </w:r>
    </w:p>
    <w:p w:rsidR="008415BD" w:rsidRPr="009E58AD" w:rsidRDefault="008415BD" w:rsidP="008415BD">
      <w:pPr>
        <w:ind w:firstLine="709"/>
        <w:jc w:val="both"/>
      </w:pPr>
      <w:r w:rsidRPr="009E58AD">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w:t>
      </w:r>
      <w:r>
        <w:t>,</w:t>
      </w:r>
      <w:r w:rsidRPr="009E58AD">
        <w:t xml:space="preserve"> в процессе изучения физики основное внимание уделя</w:t>
      </w:r>
      <w:r>
        <w:t>е</w:t>
      </w:r>
      <w:r w:rsidRPr="009E58AD">
        <w:t>т</w:t>
      </w:r>
      <w:r>
        <w:t>ся</w:t>
      </w:r>
      <w:r w:rsidRPr="009E58AD">
        <w:t xml:space="preserve">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w:t>
      </w:r>
    </w:p>
    <w:p w:rsidR="008415BD" w:rsidRPr="009E58AD" w:rsidRDefault="008415BD" w:rsidP="008415BD">
      <w:pPr>
        <w:pStyle w:val="ac"/>
        <w:ind w:firstLine="709"/>
        <w:jc w:val="both"/>
        <w:rPr>
          <w:rFonts w:ascii="Times New Roman" w:hAnsi="Times New Roman" w:cs="Times New Roman"/>
          <w:sz w:val="24"/>
          <w:szCs w:val="24"/>
        </w:rPr>
      </w:pPr>
      <w:r w:rsidRPr="009E58AD">
        <w:rPr>
          <w:rFonts w:ascii="Times New Roman" w:hAnsi="Times New Roman" w:cs="Times New Roman"/>
          <w:sz w:val="24"/>
          <w:szCs w:val="24"/>
        </w:rPr>
        <w:t xml:space="preserve">Гуманитарное значение физики как составной части общего образовании состоит в том, что она вооружает школьника </w:t>
      </w:r>
      <w:r w:rsidRPr="009E58AD">
        <w:rPr>
          <w:rFonts w:ascii="Times New Roman" w:hAnsi="Times New Roman" w:cs="Times New Roman"/>
          <w:b/>
          <w:i/>
          <w:sz w:val="24"/>
          <w:szCs w:val="24"/>
        </w:rPr>
        <w:t>научным методом познания</w:t>
      </w:r>
      <w:r w:rsidRPr="009E58AD">
        <w:rPr>
          <w:rFonts w:ascii="Times New Roman" w:hAnsi="Times New Roman" w:cs="Times New Roman"/>
          <w:i/>
          <w:sz w:val="24"/>
          <w:szCs w:val="24"/>
        </w:rPr>
        <w:t>,</w:t>
      </w:r>
      <w:r w:rsidRPr="009E58AD">
        <w:rPr>
          <w:rFonts w:ascii="Times New Roman" w:hAnsi="Times New Roman" w:cs="Times New Roman"/>
          <w:sz w:val="24"/>
          <w:szCs w:val="24"/>
        </w:rPr>
        <w:t xml:space="preserve"> позволяющим получать объективные знания об окружающем мире.</w:t>
      </w:r>
    </w:p>
    <w:p w:rsidR="008415BD" w:rsidRPr="009E58AD" w:rsidRDefault="008415BD" w:rsidP="008415BD">
      <w:pPr>
        <w:ind w:firstLine="709"/>
        <w:jc w:val="both"/>
      </w:pPr>
      <w:r w:rsidRPr="009E58AD">
        <w:t>Знание физических законов необходимо для изучения химии, биологии, физической географии, технологии, ОБЖ.</w:t>
      </w:r>
    </w:p>
    <w:p w:rsidR="008415BD" w:rsidRDefault="008415BD" w:rsidP="008415BD">
      <w:pPr>
        <w:ind w:firstLine="709"/>
        <w:jc w:val="both"/>
      </w:pPr>
      <w:r w:rsidRPr="009E58AD">
        <w:t xml:space="preserve">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8415BD" w:rsidRPr="009E58AD" w:rsidRDefault="008415BD" w:rsidP="008415BD">
      <w:pPr>
        <w:ind w:firstLine="709"/>
        <w:jc w:val="both"/>
      </w:pPr>
    </w:p>
    <w:p w:rsidR="008415BD" w:rsidRDefault="008415BD" w:rsidP="008415BD">
      <w:pPr>
        <w:jc w:val="both"/>
        <w:rPr>
          <w:b/>
        </w:rPr>
      </w:pPr>
      <w:r w:rsidRPr="009E58AD">
        <w:rPr>
          <w:b/>
        </w:rPr>
        <w:t>Основное содержание (2</w:t>
      </w:r>
      <w:r>
        <w:rPr>
          <w:b/>
        </w:rPr>
        <w:t>06</w:t>
      </w:r>
      <w:r w:rsidRPr="009E58AD">
        <w:rPr>
          <w:b/>
        </w:rPr>
        <w:t xml:space="preserve"> час</w:t>
      </w:r>
      <w:r>
        <w:rPr>
          <w:b/>
        </w:rPr>
        <w:t>ов</w:t>
      </w:r>
      <w:r w:rsidRPr="009E58AD">
        <w:rPr>
          <w:b/>
        </w:rPr>
        <w:t>)</w:t>
      </w:r>
    </w:p>
    <w:p w:rsidR="008415BD" w:rsidRPr="009E58AD" w:rsidRDefault="008415BD" w:rsidP="008415BD">
      <w:pPr>
        <w:jc w:val="both"/>
        <w:rPr>
          <w:b/>
        </w:rPr>
      </w:pPr>
    </w:p>
    <w:p w:rsidR="008415BD" w:rsidRDefault="008415BD" w:rsidP="008415BD">
      <w:pPr>
        <w:jc w:val="both"/>
        <w:rPr>
          <w:b/>
          <w:color w:val="000000"/>
        </w:rPr>
      </w:pPr>
      <w:r w:rsidRPr="00B0250D">
        <w:rPr>
          <w:b/>
          <w:color w:val="000000"/>
        </w:rPr>
        <w:t>Физика и физические методы изучения природы (</w:t>
      </w:r>
      <w:r>
        <w:rPr>
          <w:b/>
          <w:color w:val="000000"/>
        </w:rPr>
        <w:t>5</w:t>
      </w:r>
      <w:r w:rsidRPr="00B0250D">
        <w:rPr>
          <w:b/>
          <w:color w:val="000000"/>
        </w:rPr>
        <w:t xml:space="preserve"> час</w:t>
      </w:r>
      <w:r>
        <w:rPr>
          <w:b/>
          <w:color w:val="000000"/>
        </w:rPr>
        <w:t>ов</w:t>
      </w:r>
      <w:r w:rsidRPr="00B0250D">
        <w:rPr>
          <w:b/>
          <w:color w:val="000000"/>
        </w:rPr>
        <w:t>)</w:t>
      </w:r>
    </w:p>
    <w:p w:rsidR="008415BD" w:rsidRPr="009E58AD" w:rsidRDefault="008415BD" w:rsidP="008415BD">
      <w:pPr>
        <w:pStyle w:val="a7"/>
        <w:spacing w:after="0"/>
        <w:jc w:val="both"/>
      </w:pPr>
      <w:r w:rsidRPr="009E58AD">
        <w:t xml:space="preserve">Физика — наука о природе. Наблюдение и описание физических явлений. Физические приборы. Физические величины и их измерение. </w:t>
      </w:r>
      <w:r w:rsidRPr="00B0250D">
        <w:t>Погрешности измерений. Международная система единиц.  Физический эксперимент и физическая теория. Физические модели. Роль</w:t>
      </w:r>
      <w:r w:rsidRPr="009E58AD">
        <w:t xml:space="preserve"> математики в развитии физики. Физика и техника. Физика и развитие представлений о материальном мире.</w:t>
      </w:r>
    </w:p>
    <w:p w:rsidR="008415BD" w:rsidRPr="009E58AD" w:rsidRDefault="008415BD" w:rsidP="008415BD">
      <w:pPr>
        <w:pStyle w:val="a3"/>
        <w:jc w:val="both"/>
        <w:rPr>
          <w:b/>
          <w:i/>
        </w:rPr>
      </w:pPr>
      <w:r w:rsidRPr="009E58AD">
        <w:rPr>
          <w:b/>
          <w:i/>
        </w:rPr>
        <w:t>Демонстрации</w:t>
      </w:r>
    </w:p>
    <w:p w:rsidR="008415BD" w:rsidRPr="009E58AD" w:rsidRDefault="008415BD" w:rsidP="008415BD">
      <w:pPr>
        <w:pStyle w:val="a3"/>
        <w:jc w:val="both"/>
      </w:pPr>
      <w:r w:rsidRPr="009E58AD">
        <w:t>Примеры механических, тепловых, электрических, магнитных и световых явлений.</w:t>
      </w:r>
      <w:r>
        <w:t xml:space="preserve"> </w:t>
      </w:r>
      <w:r w:rsidRPr="009E58AD">
        <w:t>Физические приборы.</w:t>
      </w:r>
    </w:p>
    <w:p w:rsidR="008415BD" w:rsidRPr="008415BD" w:rsidRDefault="008415BD" w:rsidP="008415BD">
      <w:pPr>
        <w:pStyle w:val="a3"/>
        <w:jc w:val="both"/>
        <w:rPr>
          <w:b/>
          <w:i/>
        </w:rPr>
      </w:pPr>
      <w:r w:rsidRPr="008415BD">
        <w:rPr>
          <w:b/>
          <w:i/>
        </w:rPr>
        <w:t>Лабораторные работы и опыты</w:t>
      </w:r>
    </w:p>
    <w:p w:rsidR="008415BD" w:rsidRPr="009E58AD" w:rsidRDefault="008415BD" w:rsidP="008415BD">
      <w:pPr>
        <w:pStyle w:val="a3"/>
        <w:jc w:val="both"/>
        <w:rPr>
          <w:color w:val="000000"/>
        </w:rPr>
      </w:pPr>
      <w:r w:rsidRPr="009E58AD">
        <w:rPr>
          <w:color w:val="000000"/>
        </w:rPr>
        <w:t>Определение цены деления шкалы измерительного прибора.</w:t>
      </w:r>
    </w:p>
    <w:p w:rsidR="008415BD" w:rsidRPr="009E58AD" w:rsidRDefault="008415BD" w:rsidP="008415BD">
      <w:pPr>
        <w:shd w:val="clear" w:color="auto" w:fill="FFFFFF"/>
        <w:jc w:val="both"/>
      </w:pPr>
      <w:r w:rsidRPr="009E58AD">
        <w:t>Измерение длины.</w:t>
      </w:r>
    </w:p>
    <w:p w:rsidR="008415BD" w:rsidRPr="009E58AD" w:rsidRDefault="008415BD" w:rsidP="008415BD">
      <w:pPr>
        <w:shd w:val="clear" w:color="auto" w:fill="FFFFFF"/>
        <w:jc w:val="both"/>
      </w:pPr>
      <w:r w:rsidRPr="009E58AD">
        <w:t>Измерение объема жидкости и твердого тела.</w:t>
      </w:r>
    </w:p>
    <w:p w:rsidR="008415BD" w:rsidRDefault="008415BD" w:rsidP="008415BD">
      <w:pPr>
        <w:shd w:val="clear" w:color="auto" w:fill="FFFFFF"/>
        <w:jc w:val="both"/>
        <w:rPr>
          <w:color w:val="000000"/>
        </w:rPr>
      </w:pPr>
      <w:r w:rsidRPr="009E58AD">
        <w:rPr>
          <w:color w:val="000000"/>
        </w:rPr>
        <w:t>Измерение температуры.</w:t>
      </w:r>
    </w:p>
    <w:p w:rsidR="008415BD" w:rsidRPr="009E58AD" w:rsidRDefault="008415BD" w:rsidP="008415BD">
      <w:pPr>
        <w:shd w:val="clear" w:color="auto" w:fill="FFFFFF"/>
        <w:jc w:val="both"/>
        <w:rPr>
          <w:color w:val="000000"/>
        </w:rPr>
      </w:pPr>
    </w:p>
    <w:p w:rsidR="008415BD" w:rsidRDefault="008415BD" w:rsidP="008415BD">
      <w:pPr>
        <w:pStyle w:val="ac"/>
        <w:jc w:val="both"/>
        <w:rPr>
          <w:rFonts w:ascii="Times New Roman" w:hAnsi="Times New Roman" w:cs="Times New Roman"/>
          <w:b/>
          <w:sz w:val="24"/>
          <w:szCs w:val="24"/>
        </w:rPr>
      </w:pPr>
      <w:r w:rsidRPr="009E58AD">
        <w:rPr>
          <w:rFonts w:ascii="Times New Roman" w:hAnsi="Times New Roman" w:cs="Times New Roman"/>
          <w:b/>
          <w:sz w:val="24"/>
          <w:szCs w:val="24"/>
        </w:rPr>
        <w:t>Механические явления (</w:t>
      </w:r>
      <w:r>
        <w:rPr>
          <w:rFonts w:ascii="Times New Roman" w:hAnsi="Times New Roman" w:cs="Times New Roman"/>
          <w:b/>
          <w:sz w:val="24"/>
          <w:szCs w:val="24"/>
        </w:rPr>
        <w:t>98</w:t>
      </w:r>
      <w:r w:rsidRPr="009E58AD">
        <w:rPr>
          <w:rFonts w:ascii="Times New Roman" w:hAnsi="Times New Roman" w:cs="Times New Roman"/>
          <w:b/>
          <w:sz w:val="24"/>
          <w:szCs w:val="24"/>
        </w:rPr>
        <w:t xml:space="preserve"> час</w:t>
      </w:r>
      <w:r>
        <w:rPr>
          <w:rFonts w:ascii="Times New Roman" w:hAnsi="Times New Roman" w:cs="Times New Roman"/>
          <w:b/>
          <w:sz w:val="24"/>
          <w:szCs w:val="24"/>
        </w:rPr>
        <w:t>ов</w:t>
      </w:r>
      <w:r w:rsidRPr="009E58AD">
        <w:rPr>
          <w:rFonts w:ascii="Times New Roman" w:hAnsi="Times New Roman" w:cs="Times New Roman"/>
          <w:b/>
          <w:sz w:val="24"/>
          <w:szCs w:val="24"/>
        </w:rPr>
        <w:t>)</w:t>
      </w:r>
    </w:p>
    <w:p w:rsidR="008415BD" w:rsidRPr="00B0250D" w:rsidRDefault="008415BD" w:rsidP="008415BD">
      <w:pPr>
        <w:pStyle w:val="ac"/>
        <w:jc w:val="both"/>
        <w:rPr>
          <w:rFonts w:ascii="Times New Roman" w:hAnsi="Times New Roman" w:cs="Times New Roman"/>
          <w:color w:val="000000"/>
          <w:sz w:val="24"/>
          <w:szCs w:val="24"/>
        </w:rPr>
      </w:pPr>
      <w:r w:rsidRPr="009E58AD">
        <w:rPr>
          <w:rFonts w:ascii="Times New Roman" w:hAnsi="Times New Roman" w:cs="Times New Roman"/>
          <w:sz w:val="24"/>
          <w:szCs w:val="24"/>
        </w:rPr>
        <w:t xml:space="preserve">Механическое движение. </w:t>
      </w:r>
      <w:r w:rsidRPr="00B0250D">
        <w:rPr>
          <w:rFonts w:ascii="Times New Roman" w:hAnsi="Times New Roman" w:cs="Times New Roman"/>
          <w:sz w:val="24"/>
          <w:szCs w:val="24"/>
        </w:rPr>
        <w:t>Относительность движения. Система отсчета.</w:t>
      </w:r>
      <w:r w:rsidRPr="009E58AD">
        <w:rPr>
          <w:rFonts w:ascii="Times New Roman" w:hAnsi="Times New Roman" w:cs="Times New Roman"/>
          <w:sz w:val="24"/>
          <w:szCs w:val="24"/>
        </w:rPr>
        <w:t xml:space="preserve"> </w:t>
      </w:r>
      <w:r w:rsidRPr="009E58AD">
        <w:rPr>
          <w:rFonts w:ascii="Times New Roman" w:hAnsi="Times New Roman" w:cs="Times New Roman"/>
          <w:i/>
          <w:sz w:val="24"/>
          <w:szCs w:val="24"/>
        </w:rPr>
        <w:t xml:space="preserve"> </w:t>
      </w:r>
      <w:r w:rsidRPr="009E58AD">
        <w:rPr>
          <w:rFonts w:ascii="Times New Roman" w:hAnsi="Times New Roman" w:cs="Times New Roman"/>
          <w:sz w:val="24"/>
          <w:szCs w:val="24"/>
        </w:rPr>
        <w:t xml:space="preserve">Траектория. Путь. Прямолинейное равномерное движение. </w:t>
      </w:r>
      <w:r w:rsidRPr="009E58AD">
        <w:rPr>
          <w:rFonts w:ascii="Times New Roman" w:hAnsi="Times New Roman" w:cs="Times New Roman"/>
          <w:color w:val="000000"/>
          <w:sz w:val="24"/>
          <w:szCs w:val="24"/>
        </w:rPr>
        <w:t>Скорость равномерного прямолинейного движения.</w:t>
      </w:r>
      <w:r w:rsidRPr="009E58AD">
        <w:rPr>
          <w:rFonts w:ascii="Times New Roman" w:hAnsi="Times New Roman" w:cs="Times New Roman"/>
          <w:color w:val="FF0000"/>
          <w:sz w:val="24"/>
          <w:szCs w:val="24"/>
        </w:rPr>
        <w:t xml:space="preserve"> </w:t>
      </w:r>
      <w:r w:rsidRPr="009E58AD">
        <w:rPr>
          <w:rFonts w:ascii="Times New Roman" w:hAnsi="Times New Roman" w:cs="Times New Roman"/>
          <w:sz w:val="24"/>
          <w:szCs w:val="24"/>
        </w:rPr>
        <w:t>Методы измерения расстояния, времени и скорости.</w:t>
      </w:r>
      <w:r>
        <w:rPr>
          <w:rFonts w:ascii="Times New Roman" w:hAnsi="Times New Roman" w:cs="Times New Roman"/>
          <w:sz w:val="24"/>
          <w:szCs w:val="24"/>
        </w:rPr>
        <w:t xml:space="preserve"> </w:t>
      </w:r>
      <w:r w:rsidRPr="009E58AD">
        <w:rPr>
          <w:rFonts w:ascii="Times New Roman" w:hAnsi="Times New Roman" w:cs="Times New Roman"/>
          <w:sz w:val="24"/>
          <w:szCs w:val="24"/>
        </w:rPr>
        <w:t>Неравномерное движение.</w:t>
      </w:r>
      <w:r w:rsidRPr="009E58AD">
        <w:rPr>
          <w:rFonts w:ascii="Times New Roman" w:hAnsi="Times New Roman" w:cs="Times New Roman"/>
          <w:color w:val="0000FF"/>
          <w:sz w:val="24"/>
          <w:szCs w:val="24"/>
        </w:rPr>
        <w:t xml:space="preserve"> </w:t>
      </w:r>
      <w:r w:rsidRPr="009E58AD">
        <w:rPr>
          <w:rFonts w:ascii="Times New Roman" w:hAnsi="Times New Roman" w:cs="Times New Roman"/>
          <w:color w:val="FF0000"/>
          <w:sz w:val="24"/>
          <w:szCs w:val="24"/>
        </w:rPr>
        <w:t xml:space="preserve"> </w:t>
      </w:r>
      <w:r w:rsidRPr="009E58AD">
        <w:rPr>
          <w:rFonts w:ascii="Times New Roman" w:hAnsi="Times New Roman" w:cs="Times New Roman"/>
          <w:sz w:val="24"/>
          <w:szCs w:val="24"/>
        </w:rPr>
        <w:t>Мгновенная скорость.</w:t>
      </w:r>
      <w:r w:rsidRPr="009E58AD">
        <w:rPr>
          <w:rFonts w:ascii="Times New Roman" w:hAnsi="Times New Roman" w:cs="Times New Roman"/>
          <w:color w:val="0000FF"/>
          <w:sz w:val="24"/>
          <w:szCs w:val="24"/>
        </w:rPr>
        <w:t xml:space="preserve"> </w:t>
      </w:r>
      <w:r w:rsidRPr="009E58AD">
        <w:rPr>
          <w:rFonts w:ascii="Times New Roman" w:hAnsi="Times New Roman" w:cs="Times New Roman"/>
          <w:sz w:val="24"/>
          <w:szCs w:val="24"/>
        </w:rPr>
        <w:t xml:space="preserve">Ускорение. </w:t>
      </w:r>
      <w:r w:rsidRPr="009E58AD">
        <w:rPr>
          <w:rFonts w:ascii="Times New Roman" w:hAnsi="Times New Roman" w:cs="Times New Roman"/>
          <w:color w:val="0000FF"/>
          <w:sz w:val="24"/>
          <w:szCs w:val="24"/>
        </w:rPr>
        <w:t xml:space="preserve"> </w:t>
      </w:r>
      <w:r w:rsidRPr="009E58AD">
        <w:rPr>
          <w:rFonts w:ascii="Times New Roman" w:hAnsi="Times New Roman" w:cs="Times New Roman"/>
          <w:sz w:val="24"/>
          <w:szCs w:val="24"/>
        </w:rPr>
        <w:t>Равноускоренное движение. Свободное падение тел. Графики зависимости пути и скорости от времени.</w:t>
      </w:r>
      <w:r>
        <w:rPr>
          <w:rFonts w:ascii="Times New Roman" w:hAnsi="Times New Roman" w:cs="Times New Roman"/>
          <w:sz w:val="24"/>
          <w:szCs w:val="24"/>
        </w:rPr>
        <w:t xml:space="preserve"> </w:t>
      </w:r>
      <w:r w:rsidRPr="009E58AD">
        <w:rPr>
          <w:rFonts w:ascii="Times New Roman" w:hAnsi="Times New Roman" w:cs="Times New Roman"/>
          <w:sz w:val="24"/>
          <w:szCs w:val="24"/>
        </w:rPr>
        <w:t>Равномерное движение</w:t>
      </w:r>
      <w:r w:rsidRPr="009E58AD">
        <w:rPr>
          <w:rFonts w:ascii="Times New Roman" w:hAnsi="Times New Roman" w:cs="Times New Roman"/>
          <w:i/>
          <w:sz w:val="24"/>
          <w:szCs w:val="24"/>
        </w:rPr>
        <w:t xml:space="preserve"> </w:t>
      </w:r>
      <w:r w:rsidRPr="009E58AD">
        <w:rPr>
          <w:rFonts w:ascii="Times New Roman" w:hAnsi="Times New Roman" w:cs="Times New Roman"/>
          <w:sz w:val="24"/>
          <w:szCs w:val="24"/>
        </w:rPr>
        <w:t>по окружности. Период и частота обращения.</w:t>
      </w:r>
      <w:r>
        <w:rPr>
          <w:rFonts w:ascii="Times New Roman" w:hAnsi="Times New Roman" w:cs="Times New Roman"/>
          <w:sz w:val="24"/>
          <w:szCs w:val="24"/>
        </w:rPr>
        <w:t xml:space="preserve"> </w:t>
      </w:r>
      <w:r w:rsidRPr="009E58AD">
        <w:rPr>
          <w:rFonts w:ascii="Times New Roman" w:hAnsi="Times New Roman" w:cs="Times New Roman"/>
          <w:sz w:val="24"/>
          <w:szCs w:val="24"/>
        </w:rPr>
        <w:t>Явление инерции. Первый закон Ньютона. Масса тела. Плотность вещества. Методы измерения массы и плотности.</w:t>
      </w:r>
      <w:r>
        <w:rPr>
          <w:rFonts w:ascii="Times New Roman" w:hAnsi="Times New Roman" w:cs="Times New Roman"/>
          <w:sz w:val="24"/>
          <w:szCs w:val="24"/>
        </w:rPr>
        <w:t xml:space="preserve"> </w:t>
      </w:r>
      <w:r w:rsidRPr="009E58AD">
        <w:rPr>
          <w:rFonts w:ascii="Times New Roman" w:hAnsi="Times New Roman" w:cs="Times New Roman"/>
          <w:sz w:val="24"/>
          <w:szCs w:val="24"/>
        </w:rPr>
        <w:t xml:space="preserve">Взаимодействие тел. Сила. </w:t>
      </w:r>
      <w:r w:rsidRPr="009E58AD">
        <w:rPr>
          <w:rFonts w:ascii="Times New Roman" w:hAnsi="Times New Roman" w:cs="Times New Roman"/>
          <w:color w:val="000000"/>
          <w:sz w:val="24"/>
          <w:szCs w:val="24"/>
        </w:rPr>
        <w:t>Правило сложения сил.</w:t>
      </w:r>
      <w:r w:rsidRPr="009E58AD">
        <w:rPr>
          <w:rFonts w:ascii="Times New Roman" w:hAnsi="Times New Roman" w:cs="Times New Roman"/>
          <w:sz w:val="24"/>
          <w:szCs w:val="24"/>
        </w:rPr>
        <w:t xml:space="preserve"> </w:t>
      </w:r>
      <w:r w:rsidRPr="009E58AD">
        <w:rPr>
          <w:rFonts w:ascii="Times New Roman" w:hAnsi="Times New Roman" w:cs="Times New Roman"/>
          <w:color w:val="000000"/>
          <w:sz w:val="24"/>
          <w:szCs w:val="24"/>
        </w:rPr>
        <w:t>Сила упругости. Методы измерения силы.</w:t>
      </w:r>
      <w:r>
        <w:rPr>
          <w:rFonts w:ascii="Times New Roman" w:hAnsi="Times New Roman" w:cs="Times New Roman"/>
          <w:color w:val="000000"/>
          <w:sz w:val="24"/>
          <w:szCs w:val="24"/>
        </w:rPr>
        <w:t xml:space="preserve"> </w:t>
      </w:r>
      <w:r w:rsidRPr="009E58AD">
        <w:rPr>
          <w:rFonts w:ascii="Times New Roman" w:hAnsi="Times New Roman" w:cs="Times New Roman"/>
          <w:color w:val="000000"/>
          <w:sz w:val="24"/>
          <w:szCs w:val="24"/>
        </w:rPr>
        <w:t>Второй закон Ньютона. Третий закон Ньютона. Сила тяжести. Закон всемирного тяготения. Искусственные спутники Земли</w:t>
      </w:r>
      <w:r w:rsidRPr="00B0250D">
        <w:rPr>
          <w:rFonts w:ascii="Times New Roman" w:hAnsi="Times New Roman" w:cs="Times New Roman"/>
          <w:color w:val="000000"/>
          <w:sz w:val="24"/>
          <w:szCs w:val="24"/>
        </w:rPr>
        <w:t>. Вес тела. Невесомость. Геоцентрическая и гелиоцентрическая системы мира.</w:t>
      </w:r>
      <w:r>
        <w:rPr>
          <w:rFonts w:ascii="Times New Roman" w:hAnsi="Times New Roman" w:cs="Times New Roman"/>
          <w:color w:val="000000"/>
          <w:sz w:val="24"/>
          <w:szCs w:val="24"/>
        </w:rPr>
        <w:t xml:space="preserve"> </w:t>
      </w:r>
      <w:r w:rsidRPr="009E58AD">
        <w:rPr>
          <w:rFonts w:ascii="Times New Roman" w:hAnsi="Times New Roman" w:cs="Times New Roman"/>
          <w:color w:val="000000"/>
          <w:sz w:val="24"/>
          <w:szCs w:val="24"/>
        </w:rPr>
        <w:t>Сила трения.</w:t>
      </w:r>
      <w:r>
        <w:rPr>
          <w:rFonts w:ascii="Times New Roman" w:hAnsi="Times New Roman" w:cs="Times New Roman"/>
          <w:color w:val="000000"/>
          <w:sz w:val="24"/>
          <w:szCs w:val="24"/>
        </w:rPr>
        <w:t xml:space="preserve"> </w:t>
      </w:r>
      <w:r w:rsidRPr="009E58AD">
        <w:rPr>
          <w:rFonts w:ascii="Times New Roman" w:hAnsi="Times New Roman" w:cs="Times New Roman"/>
          <w:color w:val="000000"/>
          <w:sz w:val="24"/>
          <w:szCs w:val="24"/>
        </w:rPr>
        <w:t>Момент силы. Условия равновесия рычага</w:t>
      </w:r>
      <w:r w:rsidRPr="009E58AD">
        <w:rPr>
          <w:rFonts w:ascii="Times New Roman" w:hAnsi="Times New Roman" w:cs="Times New Roman"/>
          <w:i/>
          <w:color w:val="000000"/>
          <w:sz w:val="24"/>
          <w:szCs w:val="24"/>
        </w:rPr>
        <w:t xml:space="preserve">. </w:t>
      </w:r>
      <w:r w:rsidRPr="00B0250D">
        <w:rPr>
          <w:rFonts w:ascii="Times New Roman" w:hAnsi="Times New Roman" w:cs="Times New Roman"/>
          <w:color w:val="000000"/>
          <w:sz w:val="24"/>
          <w:szCs w:val="24"/>
        </w:rPr>
        <w:t xml:space="preserve">Центр тяжести тела. </w:t>
      </w:r>
      <w:r w:rsidRPr="00B0250D">
        <w:rPr>
          <w:rFonts w:ascii="Times New Roman" w:hAnsi="Times New Roman" w:cs="Times New Roman"/>
          <w:color w:val="000000"/>
          <w:sz w:val="24"/>
          <w:szCs w:val="24"/>
        </w:rPr>
        <w:lastRenderedPageBreak/>
        <w:t xml:space="preserve">Условия равновесия тел. </w:t>
      </w:r>
      <w:r w:rsidRPr="00B0250D">
        <w:rPr>
          <w:rFonts w:ascii="Times New Roman" w:hAnsi="Times New Roman" w:cs="Times New Roman"/>
          <w:sz w:val="24"/>
          <w:szCs w:val="24"/>
        </w:rPr>
        <w:t>Импульс. Закон сохранения импульса. Реактивное движение.</w:t>
      </w:r>
      <w:r>
        <w:rPr>
          <w:rFonts w:ascii="Times New Roman" w:hAnsi="Times New Roman" w:cs="Times New Roman"/>
          <w:sz w:val="24"/>
          <w:szCs w:val="24"/>
        </w:rPr>
        <w:t xml:space="preserve"> </w:t>
      </w:r>
      <w:r w:rsidRPr="00B0250D">
        <w:rPr>
          <w:rFonts w:ascii="Times New Roman" w:hAnsi="Times New Roman" w:cs="Times New Roman"/>
          <w:color w:val="000000"/>
          <w:sz w:val="24"/>
          <w:szCs w:val="24"/>
        </w:rPr>
        <w:t>Работа. Мощность. Кинетическая энергия. Потенциальная энергия взаимодействующих тел. Закон сохранения механической энергии</w:t>
      </w:r>
      <w:r w:rsidRPr="00B0250D">
        <w:rPr>
          <w:rFonts w:ascii="Times New Roman" w:hAnsi="Times New Roman" w:cs="Times New Roman"/>
          <w:sz w:val="24"/>
          <w:szCs w:val="24"/>
        </w:rPr>
        <w:t xml:space="preserve">. </w:t>
      </w:r>
      <w:r w:rsidRPr="00B0250D">
        <w:rPr>
          <w:rFonts w:ascii="Times New Roman" w:hAnsi="Times New Roman" w:cs="Times New Roman"/>
          <w:color w:val="000000"/>
          <w:sz w:val="24"/>
          <w:szCs w:val="24"/>
        </w:rPr>
        <w:t xml:space="preserve"> </w:t>
      </w:r>
      <w:r w:rsidRPr="00B0250D">
        <w:rPr>
          <w:rFonts w:ascii="Times New Roman" w:hAnsi="Times New Roman" w:cs="Times New Roman"/>
          <w:sz w:val="24"/>
          <w:szCs w:val="24"/>
        </w:rPr>
        <w:t>Простые механизмы</w:t>
      </w:r>
      <w:r w:rsidRPr="00B0250D">
        <w:rPr>
          <w:rFonts w:ascii="Times New Roman" w:hAnsi="Times New Roman" w:cs="Times New Roman"/>
          <w:color w:val="000000"/>
          <w:sz w:val="24"/>
          <w:szCs w:val="24"/>
        </w:rPr>
        <w:t>. Коэффициент полезного действия. Методы измерения энергии, работы и мощности</w:t>
      </w:r>
      <w:r w:rsidRPr="00B0250D">
        <w:rPr>
          <w:rFonts w:ascii="Times New Roman" w:hAnsi="Times New Roman" w:cs="Times New Roman"/>
          <w:sz w:val="24"/>
          <w:szCs w:val="24"/>
        </w:rPr>
        <w:t>. Давление. Атмосферное давление. Методы измерения давления. Закон Паскаля. Гидравлические машины. Закон Архимеда. Условие плавания тел</w:t>
      </w:r>
      <w:r w:rsidRPr="00B0250D">
        <w:rPr>
          <w:rFonts w:ascii="Times New Roman" w:hAnsi="Times New Roman" w:cs="Times New Roman"/>
          <w:color w:val="000000"/>
          <w:sz w:val="24"/>
          <w:szCs w:val="24"/>
        </w:rPr>
        <w:t>. Механические колебания. Период, частота и амплитуда колебаний. Период колебаний математического и пружинного маятников.</w:t>
      </w:r>
      <w:r>
        <w:rPr>
          <w:rFonts w:ascii="Times New Roman" w:hAnsi="Times New Roman" w:cs="Times New Roman"/>
          <w:color w:val="000000"/>
          <w:sz w:val="24"/>
          <w:szCs w:val="24"/>
        </w:rPr>
        <w:t xml:space="preserve"> </w:t>
      </w:r>
      <w:r w:rsidRPr="00B0250D">
        <w:rPr>
          <w:rFonts w:ascii="Times New Roman" w:hAnsi="Times New Roman" w:cs="Times New Roman"/>
          <w:color w:val="000000"/>
          <w:sz w:val="24"/>
          <w:szCs w:val="24"/>
        </w:rPr>
        <w:t>Механические волны. Длина волны. Звук.</w:t>
      </w:r>
    </w:p>
    <w:p w:rsidR="008415BD" w:rsidRPr="009E58AD" w:rsidRDefault="008415BD" w:rsidP="008415BD">
      <w:pPr>
        <w:pStyle w:val="a3"/>
        <w:jc w:val="both"/>
        <w:rPr>
          <w:b/>
          <w:i/>
        </w:rPr>
      </w:pPr>
      <w:r w:rsidRPr="009E58AD">
        <w:rPr>
          <w:b/>
          <w:i/>
        </w:rPr>
        <w:t>Демонстрации</w:t>
      </w:r>
    </w:p>
    <w:p w:rsidR="008415BD" w:rsidRPr="009E58AD" w:rsidRDefault="008415BD" w:rsidP="008415BD">
      <w:pPr>
        <w:pStyle w:val="a3"/>
        <w:jc w:val="both"/>
      </w:pPr>
      <w:r w:rsidRPr="009E58AD">
        <w:t>Равномерное прямолинейное движение.</w:t>
      </w:r>
      <w:r>
        <w:t xml:space="preserve"> </w:t>
      </w:r>
      <w:r w:rsidRPr="009E58AD">
        <w:t>Относительность движения.</w:t>
      </w:r>
      <w:r>
        <w:t xml:space="preserve"> </w:t>
      </w:r>
      <w:r w:rsidRPr="009E58AD">
        <w:t>Равноускоренное движение.</w:t>
      </w:r>
      <w:r>
        <w:t xml:space="preserve"> </w:t>
      </w:r>
      <w:r w:rsidRPr="009E58AD">
        <w:t>Свободное падение тел в трубке Ньютона.</w:t>
      </w:r>
      <w:r>
        <w:t xml:space="preserve"> </w:t>
      </w:r>
      <w:r w:rsidRPr="009E58AD">
        <w:t>Направление скорости при равномерном движении по окружности.</w:t>
      </w:r>
      <w:r>
        <w:t xml:space="preserve"> </w:t>
      </w:r>
      <w:r w:rsidRPr="009E58AD">
        <w:t>Явление инерции.</w:t>
      </w:r>
      <w:r>
        <w:t xml:space="preserve"> </w:t>
      </w:r>
      <w:r w:rsidRPr="009E58AD">
        <w:t>Взаимодействие тел.</w:t>
      </w:r>
      <w:r>
        <w:t xml:space="preserve"> </w:t>
      </w:r>
      <w:r w:rsidRPr="009E58AD">
        <w:t>Зависимость силы упругости от деформации пружины.</w:t>
      </w:r>
      <w:r>
        <w:t xml:space="preserve"> </w:t>
      </w:r>
      <w:r w:rsidRPr="009E58AD">
        <w:t>Сложение сил.</w:t>
      </w:r>
      <w:r>
        <w:t xml:space="preserve"> </w:t>
      </w:r>
      <w:r w:rsidRPr="009E58AD">
        <w:t>Сила трения.</w:t>
      </w:r>
      <w:r>
        <w:t xml:space="preserve"> </w:t>
      </w:r>
      <w:r w:rsidRPr="009E58AD">
        <w:t>Второй закон Ньютона.</w:t>
      </w:r>
      <w:r>
        <w:t xml:space="preserve"> </w:t>
      </w:r>
      <w:r w:rsidRPr="009E58AD">
        <w:t>Третий закон Ньютона.</w:t>
      </w:r>
      <w:r>
        <w:t xml:space="preserve"> </w:t>
      </w:r>
      <w:r w:rsidRPr="009E58AD">
        <w:t>Невесомость.</w:t>
      </w:r>
      <w:r>
        <w:t xml:space="preserve"> </w:t>
      </w:r>
      <w:r w:rsidRPr="009E58AD">
        <w:t>Закон сохранения импульса.</w:t>
      </w:r>
      <w:r>
        <w:t xml:space="preserve"> </w:t>
      </w:r>
      <w:r w:rsidRPr="009E58AD">
        <w:t>Реактивное движение.</w:t>
      </w:r>
      <w:r>
        <w:t xml:space="preserve"> </w:t>
      </w:r>
      <w:r w:rsidRPr="009E58AD">
        <w:t>Изменение энергии тела при совершении работы.</w:t>
      </w:r>
      <w:r>
        <w:t xml:space="preserve"> </w:t>
      </w:r>
      <w:r w:rsidRPr="009E58AD">
        <w:t>Превращения механической энергии из одной формы в другую.</w:t>
      </w:r>
      <w:r>
        <w:t xml:space="preserve"> </w:t>
      </w:r>
      <w:r w:rsidRPr="009E58AD">
        <w:t>Зависимость давления твердого тела на опору от действующей силы и площади опоры.</w:t>
      </w:r>
      <w:r>
        <w:t xml:space="preserve"> </w:t>
      </w:r>
      <w:r w:rsidRPr="009E58AD">
        <w:t>Обнаружение атмосферного давления.</w:t>
      </w:r>
    </w:p>
    <w:p w:rsidR="008415BD" w:rsidRPr="009E58AD" w:rsidRDefault="008415BD" w:rsidP="008415BD">
      <w:pPr>
        <w:pStyle w:val="a3"/>
        <w:jc w:val="both"/>
      </w:pPr>
      <w:r w:rsidRPr="009E58AD">
        <w:t>Измерение атмосферного давления барометром - анероидом.</w:t>
      </w:r>
      <w:r>
        <w:t xml:space="preserve"> </w:t>
      </w:r>
      <w:r w:rsidRPr="009E58AD">
        <w:t>Закон Паскаля.</w:t>
      </w:r>
      <w:r>
        <w:t xml:space="preserve"> </w:t>
      </w:r>
      <w:r w:rsidRPr="009E58AD">
        <w:t>Гидравлический пресс.</w:t>
      </w:r>
      <w:r>
        <w:t xml:space="preserve"> </w:t>
      </w:r>
      <w:r w:rsidRPr="009E58AD">
        <w:t>Закон Архимеда.</w:t>
      </w:r>
      <w:r>
        <w:t xml:space="preserve"> </w:t>
      </w:r>
      <w:r w:rsidRPr="009E58AD">
        <w:t>Простые механизмы.</w:t>
      </w:r>
      <w:r>
        <w:t xml:space="preserve"> </w:t>
      </w:r>
      <w:r w:rsidRPr="009E58AD">
        <w:t>Механические колебания.</w:t>
      </w:r>
      <w:r>
        <w:t xml:space="preserve"> </w:t>
      </w:r>
      <w:r w:rsidRPr="009E58AD">
        <w:t>Механические волны.</w:t>
      </w:r>
      <w:r>
        <w:t xml:space="preserve"> </w:t>
      </w:r>
      <w:r w:rsidRPr="009E58AD">
        <w:t>Звуковые колебания.</w:t>
      </w:r>
      <w:r>
        <w:t xml:space="preserve"> </w:t>
      </w:r>
      <w:r w:rsidRPr="009E58AD">
        <w:t>Условия распространения звука.</w:t>
      </w:r>
    </w:p>
    <w:p w:rsidR="008415BD" w:rsidRPr="009E58AD" w:rsidRDefault="008415BD" w:rsidP="008415BD">
      <w:pPr>
        <w:shd w:val="clear" w:color="auto" w:fill="FFFFFF"/>
        <w:jc w:val="both"/>
        <w:rPr>
          <w:b/>
          <w:i/>
          <w:color w:val="000000"/>
        </w:rPr>
      </w:pPr>
      <w:r w:rsidRPr="009E58AD">
        <w:rPr>
          <w:b/>
          <w:i/>
          <w:color w:val="000000"/>
        </w:rPr>
        <w:t>Лабораторные работы и опыты</w:t>
      </w:r>
    </w:p>
    <w:p w:rsidR="008415BD" w:rsidRPr="009E58AD" w:rsidRDefault="008415BD" w:rsidP="008415BD">
      <w:pPr>
        <w:shd w:val="clear" w:color="auto" w:fill="FFFFFF"/>
        <w:jc w:val="both"/>
      </w:pPr>
      <w:r w:rsidRPr="009E58AD">
        <w:t>Измерение скорости равномерного движения.</w:t>
      </w:r>
    </w:p>
    <w:p w:rsidR="008415BD" w:rsidRPr="009E58AD" w:rsidRDefault="008415BD" w:rsidP="008415BD">
      <w:pPr>
        <w:shd w:val="clear" w:color="auto" w:fill="FFFFFF"/>
        <w:jc w:val="both"/>
      </w:pPr>
      <w:r w:rsidRPr="009E58AD">
        <w:t>Изучение зависимости пути от времени при равномерном и</w:t>
      </w:r>
      <w:r w:rsidRPr="009E58AD">
        <w:rPr>
          <w:b/>
        </w:rPr>
        <w:t xml:space="preserve"> </w:t>
      </w:r>
      <w:r w:rsidRPr="009E58AD">
        <w:t>равноускоренном движении</w:t>
      </w:r>
    </w:p>
    <w:p w:rsidR="008415BD" w:rsidRPr="009E58AD" w:rsidRDefault="008415BD" w:rsidP="008415BD">
      <w:pPr>
        <w:shd w:val="clear" w:color="auto" w:fill="FFFFFF"/>
        <w:jc w:val="both"/>
      </w:pPr>
      <w:r w:rsidRPr="009E58AD">
        <w:t>Измерение ускорения прямолинейного равноускоренного движения.</w:t>
      </w:r>
    </w:p>
    <w:p w:rsidR="008415BD" w:rsidRPr="009E58AD" w:rsidRDefault="008415BD" w:rsidP="008415BD">
      <w:pPr>
        <w:shd w:val="clear" w:color="auto" w:fill="FFFFFF"/>
        <w:jc w:val="both"/>
      </w:pPr>
      <w:r w:rsidRPr="009E58AD">
        <w:t>Измерение массы.</w:t>
      </w:r>
    </w:p>
    <w:p w:rsidR="008415BD" w:rsidRPr="009E58AD" w:rsidRDefault="008415BD" w:rsidP="008415BD">
      <w:pPr>
        <w:shd w:val="clear" w:color="auto" w:fill="FFFFFF"/>
        <w:jc w:val="both"/>
      </w:pPr>
      <w:r w:rsidRPr="009E58AD">
        <w:t>Измерение плотности твердого тела.</w:t>
      </w:r>
    </w:p>
    <w:p w:rsidR="008415BD" w:rsidRPr="009E58AD" w:rsidRDefault="008415BD" w:rsidP="008415BD">
      <w:pPr>
        <w:shd w:val="clear" w:color="auto" w:fill="FFFFFF"/>
        <w:jc w:val="both"/>
      </w:pPr>
      <w:r w:rsidRPr="009E58AD">
        <w:t>Измерение плотности жидкости.</w:t>
      </w:r>
    </w:p>
    <w:p w:rsidR="008415BD" w:rsidRPr="009E58AD" w:rsidRDefault="008415BD" w:rsidP="008415BD">
      <w:pPr>
        <w:shd w:val="clear" w:color="auto" w:fill="FFFFFF"/>
        <w:jc w:val="both"/>
        <w:rPr>
          <w:color w:val="000000"/>
        </w:rPr>
      </w:pPr>
      <w:r w:rsidRPr="009E58AD">
        <w:rPr>
          <w:color w:val="000000"/>
        </w:rPr>
        <w:t>Измерение силы динамометром.</w:t>
      </w:r>
    </w:p>
    <w:p w:rsidR="008415BD" w:rsidRPr="009E58AD" w:rsidRDefault="008415BD" w:rsidP="008415BD">
      <w:pPr>
        <w:shd w:val="clear" w:color="auto" w:fill="FFFFFF"/>
        <w:jc w:val="both"/>
        <w:rPr>
          <w:color w:val="000000"/>
        </w:rPr>
      </w:pPr>
      <w:r w:rsidRPr="009E58AD">
        <w:rPr>
          <w:color w:val="000000"/>
        </w:rPr>
        <w:t>Сложение сил, направленных вдоль одной прямой.</w:t>
      </w:r>
    </w:p>
    <w:p w:rsidR="008415BD" w:rsidRPr="009E58AD" w:rsidRDefault="008415BD" w:rsidP="008415BD">
      <w:pPr>
        <w:shd w:val="clear" w:color="auto" w:fill="FFFFFF"/>
        <w:jc w:val="both"/>
        <w:rPr>
          <w:color w:val="000000"/>
        </w:rPr>
      </w:pPr>
      <w:r w:rsidRPr="009E58AD">
        <w:rPr>
          <w:color w:val="000000"/>
        </w:rPr>
        <w:t>Сложение сил, направленных под углом.</w:t>
      </w:r>
    </w:p>
    <w:p w:rsidR="008415BD" w:rsidRPr="009E58AD" w:rsidRDefault="008415BD" w:rsidP="008415BD">
      <w:pPr>
        <w:shd w:val="clear" w:color="auto" w:fill="FFFFFF"/>
        <w:jc w:val="both"/>
        <w:rPr>
          <w:color w:val="000000"/>
        </w:rPr>
      </w:pPr>
      <w:r w:rsidRPr="009E58AD">
        <w:rPr>
          <w:color w:val="000000"/>
        </w:rPr>
        <w:t>Исследование зависимости силы тяжести от массы тела.</w:t>
      </w:r>
    </w:p>
    <w:p w:rsidR="008415BD" w:rsidRPr="009E58AD" w:rsidRDefault="008415BD" w:rsidP="008415BD">
      <w:pPr>
        <w:shd w:val="clear" w:color="auto" w:fill="FFFFFF"/>
        <w:jc w:val="both"/>
        <w:rPr>
          <w:color w:val="000000"/>
        </w:rPr>
      </w:pPr>
      <w:r w:rsidRPr="009E58AD">
        <w:rPr>
          <w:color w:val="000000"/>
        </w:rPr>
        <w:t>Исследование зависимости силы упругости от удлинения пружины. Измерение жесткости пружины.</w:t>
      </w:r>
    </w:p>
    <w:p w:rsidR="008415BD" w:rsidRPr="009E58AD" w:rsidRDefault="008415BD" w:rsidP="008415BD">
      <w:pPr>
        <w:shd w:val="clear" w:color="auto" w:fill="FFFFFF"/>
        <w:jc w:val="both"/>
        <w:rPr>
          <w:color w:val="000000"/>
        </w:rPr>
      </w:pPr>
      <w:r w:rsidRPr="009E58AD">
        <w:rPr>
          <w:color w:val="000000"/>
        </w:rPr>
        <w:t>Исследование силы трения скольжения. Измерение коэффициента трения скольжения.</w:t>
      </w:r>
    </w:p>
    <w:p w:rsidR="008415BD" w:rsidRPr="009E58AD" w:rsidRDefault="008415BD" w:rsidP="008415BD">
      <w:pPr>
        <w:shd w:val="clear" w:color="auto" w:fill="FFFFFF"/>
        <w:jc w:val="both"/>
      </w:pPr>
      <w:r w:rsidRPr="009E58AD">
        <w:t>Исследование условий равновесия рычага.</w:t>
      </w:r>
    </w:p>
    <w:p w:rsidR="008415BD" w:rsidRPr="009E58AD" w:rsidRDefault="008415BD" w:rsidP="008415BD">
      <w:pPr>
        <w:shd w:val="clear" w:color="auto" w:fill="FFFFFF"/>
        <w:jc w:val="both"/>
        <w:rPr>
          <w:color w:val="000000"/>
        </w:rPr>
      </w:pPr>
      <w:r w:rsidRPr="009E58AD">
        <w:rPr>
          <w:color w:val="000000"/>
        </w:rPr>
        <w:t>Нахождение центра тяжести плоского тела.</w:t>
      </w:r>
    </w:p>
    <w:p w:rsidR="008415BD" w:rsidRPr="009E58AD" w:rsidRDefault="008415BD" w:rsidP="008415BD">
      <w:pPr>
        <w:shd w:val="clear" w:color="auto" w:fill="FFFFFF"/>
        <w:jc w:val="both"/>
      </w:pPr>
      <w:r w:rsidRPr="009E58AD">
        <w:t>Вычисление КПД наклонной плоскости.</w:t>
      </w:r>
    </w:p>
    <w:p w:rsidR="008415BD" w:rsidRPr="009E58AD" w:rsidRDefault="008415BD" w:rsidP="008415BD">
      <w:pPr>
        <w:shd w:val="clear" w:color="auto" w:fill="FFFFFF"/>
        <w:jc w:val="both"/>
      </w:pPr>
      <w:r w:rsidRPr="009E58AD">
        <w:t>Измерение кинетической энергии тела.</w:t>
      </w:r>
    </w:p>
    <w:p w:rsidR="008415BD" w:rsidRPr="009E58AD" w:rsidRDefault="008415BD" w:rsidP="008415BD">
      <w:pPr>
        <w:shd w:val="clear" w:color="auto" w:fill="FFFFFF"/>
        <w:jc w:val="both"/>
      </w:pPr>
      <w:r w:rsidRPr="009E58AD">
        <w:t>Измерение изменения потенциальной энергии тела.</w:t>
      </w:r>
    </w:p>
    <w:p w:rsidR="008415BD" w:rsidRPr="009E58AD" w:rsidRDefault="008415BD" w:rsidP="008415BD">
      <w:pPr>
        <w:shd w:val="clear" w:color="auto" w:fill="FFFFFF"/>
        <w:jc w:val="both"/>
      </w:pPr>
      <w:r w:rsidRPr="009E58AD">
        <w:t>Измерение мощности.</w:t>
      </w:r>
    </w:p>
    <w:p w:rsidR="008415BD" w:rsidRPr="009E58AD" w:rsidRDefault="008415BD" w:rsidP="008415BD">
      <w:pPr>
        <w:pStyle w:val="a3"/>
        <w:jc w:val="both"/>
      </w:pPr>
      <w:r w:rsidRPr="009E58AD">
        <w:t>Измерение архимедовой силы.</w:t>
      </w:r>
    </w:p>
    <w:p w:rsidR="008415BD" w:rsidRPr="009E58AD" w:rsidRDefault="008415BD" w:rsidP="008415BD">
      <w:pPr>
        <w:pStyle w:val="a3"/>
        <w:jc w:val="both"/>
      </w:pPr>
      <w:r w:rsidRPr="009E58AD">
        <w:t>Изучение условий плавания тел.</w:t>
      </w:r>
    </w:p>
    <w:p w:rsidR="008415BD" w:rsidRPr="009E58AD" w:rsidRDefault="008415BD" w:rsidP="008415BD">
      <w:pPr>
        <w:pStyle w:val="a3"/>
        <w:jc w:val="both"/>
      </w:pPr>
      <w:r w:rsidRPr="009E58AD">
        <w:t>Изучение зависимости периода колебаний маятника от длины нити.</w:t>
      </w:r>
    </w:p>
    <w:p w:rsidR="008415BD" w:rsidRPr="009E58AD" w:rsidRDefault="008415BD" w:rsidP="008415BD">
      <w:pPr>
        <w:pStyle w:val="a3"/>
        <w:jc w:val="both"/>
      </w:pPr>
      <w:r w:rsidRPr="009E58AD">
        <w:t>Измерение ускорения свободного падения с помощью маятника.</w:t>
      </w:r>
    </w:p>
    <w:p w:rsidR="008415BD" w:rsidRDefault="008415BD" w:rsidP="008415BD">
      <w:pPr>
        <w:pStyle w:val="a3"/>
        <w:jc w:val="both"/>
      </w:pPr>
      <w:r w:rsidRPr="009E58AD">
        <w:t>Изучение зависимости периода колебаний груза на пружине от массы груза.</w:t>
      </w:r>
    </w:p>
    <w:p w:rsidR="008415BD" w:rsidRPr="009E58AD" w:rsidRDefault="008415BD" w:rsidP="008415BD">
      <w:pPr>
        <w:pStyle w:val="a3"/>
        <w:jc w:val="both"/>
      </w:pPr>
    </w:p>
    <w:p w:rsidR="008415BD" w:rsidRDefault="008415BD" w:rsidP="008415BD">
      <w:pPr>
        <w:pStyle w:val="a3"/>
        <w:jc w:val="both"/>
        <w:rPr>
          <w:b/>
          <w:color w:val="000000"/>
        </w:rPr>
      </w:pPr>
      <w:r w:rsidRPr="009E58AD">
        <w:rPr>
          <w:b/>
          <w:color w:val="000000"/>
        </w:rPr>
        <w:t>Тепловые явления (</w:t>
      </w:r>
      <w:r>
        <w:rPr>
          <w:b/>
          <w:color w:val="000000"/>
        </w:rPr>
        <w:t xml:space="preserve">22 </w:t>
      </w:r>
      <w:r w:rsidRPr="009E58AD">
        <w:rPr>
          <w:b/>
          <w:color w:val="000000"/>
        </w:rPr>
        <w:t>час</w:t>
      </w:r>
      <w:r>
        <w:rPr>
          <w:b/>
          <w:color w:val="000000"/>
        </w:rPr>
        <w:t>а</w:t>
      </w:r>
      <w:r w:rsidRPr="009E58AD">
        <w:rPr>
          <w:b/>
          <w:color w:val="000000"/>
        </w:rPr>
        <w:t>)</w:t>
      </w:r>
    </w:p>
    <w:p w:rsidR="008415BD" w:rsidRPr="00B0250D" w:rsidRDefault="008415BD" w:rsidP="008415BD">
      <w:pPr>
        <w:pStyle w:val="ac"/>
        <w:jc w:val="both"/>
        <w:rPr>
          <w:rFonts w:ascii="Times New Roman" w:hAnsi="Times New Roman" w:cs="Times New Roman"/>
          <w:color w:val="000000"/>
          <w:sz w:val="24"/>
          <w:szCs w:val="24"/>
        </w:rPr>
      </w:pPr>
      <w:r w:rsidRPr="009E58AD">
        <w:rPr>
          <w:rFonts w:ascii="Times New Roman" w:hAnsi="Times New Roman" w:cs="Times New Roman"/>
          <w:color w:val="000000"/>
          <w:sz w:val="24"/>
          <w:szCs w:val="24"/>
        </w:rPr>
        <w:t>Строение вещества.</w:t>
      </w:r>
      <w:r w:rsidRPr="009E58AD">
        <w:rPr>
          <w:rFonts w:ascii="Times New Roman" w:hAnsi="Times New Roman" w:cs="Times New Roman"/>
          <w:color w:val="0000FF"/>
          <w:sz w:val="24"/>
          <w:szCs w:val="24"/>
        </w:rPr>
        <w:t xml:space="preserve"> </w:t>
      </w:r>
      <w:r w:rsidRPr="009E58AD">
        <w:rPr>
          <w:rFonts w:ascii="Times New Roman" w:hAnsi="Times New Roman" w:cs="Times New Roman"/>
          <w:color w:val="000000"/>
          <w:sz w:val="24"/>
          <w:szCs w:val="24"/>
        </w:rPr>
        <w:t xml:space="preserve">Тепловое движение атомов и молекул. Броуновское движение. Диффузия.  Взаимодействие частиц вещества. Модели строения газов, жидкостей и твердых тел и </w:t>
      </w:r>
      <w:r w:rsidRPr="00B0250D">
        <w:rPr>
          <w:rFonts w:ascii="Times New Roman" w:hAnsi="Times New Roman" w:cs="Times New Roman"/>
          <w:color w:val="000000"/>
          <w:sz w:val="24"/>
          <w:szCs w:val="24"/>
        </w:rPr>
        <w:t xml:space="preserve">объяснение свойств вещества на основе этих моделей. Тепловое движение. Тепловое равновесие. Температура и ее измерение. Связь температуры со средней скоростью теплового хаотического движения частиц. Внутренняя энергия. Работа и </w:t>
      </w:r>
      <w:r w:rsidRPr="00B0250D">
        <w:rPr>
          <w:rFonts w:ascii="Times New Roman" w:hAnsi="Times New Roman" w:cs="Times New Roman"/>
          <w:color w:val="000000"/>
          <w:sz w:val="24"/>
          <w:szCs w:val="24"/>
        </w:rPr>
        <w:lastRenderedPageBreak/>
        <w:t>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 Необратимость процессов теплопередачи. Испарение и конденсация. Насыщенный пар. Влажность воздуха. Кипение. Зависимость температуры кипения от давления.  Плавление и кристаллизация. Удельная теплота плавления и парообразования. Удельная теплота сгорания. Расчет количества теплоты при теплообмене. Принципы работы тепловых двигателей. Паровая турбина. Двигатель внутреннего сгорания. Реактивный двигатель. КПД теплового двигателя. Объяснение устройства и принципа действия холодильника</w:t>
      </w:r>
      <w:r>
        <w:rPr>
          <w:rFonts w:ascii="Times New Roman" w:hAnsi="Times New Roman" w:cs="Times New Roman"/>
          <w:color w:val="000000"/>
          <w:sz w:val="24"/>
          <w:szCs w:val="24"/>
        </w:rPr>
        <w:t xml:space="preserve">. </w:t>
      </w:r>
      <w:r w:rsidRPr="00B0250D">
        <w:rPr>
          <w:rFonts w:ascii="Times New Roman" w:hAnsi="Times New Roman" w:cs="Times New Roman"/>
          <w:color w:val="000000"/>
          <w:sz w:val="24"/>
          <w:szCs w:val="24"/>
        </w:rPr>
        <w:t>Преобразования энергии в тепловых машинах. Экологические проблемы использования тепловых машин.</w:t>
      </w:r>
    </w:p>
    <w:p w:rsidR="008415BD" w:rsidRPr="009E58AD" w:rsidRDefault="008415BD" w:rsidP="008415BD">
      <w:pPr>
        <w:shd w:val="clear" w:color="auto" w:fill="FFFFFF"/>
        <w:jc w:val="both"/>
        <w:rPr>
          <w:b/>
        </w:rPr>
      </w:pPr>
      <w:r w:rsidRPr="009E58AD">
        <w:rPr>
          <w:b/>
          <w:i/>
        </w:rPr>
        <w:t>Демонстрации</w:t>
      </w:r>
    </w:p>
    <w:p w:rsidR="008415BD" w:rsidRPr="009E58AD" w:rsidRDefault="008415BD" w:rsidP="008415BD">
      <w:pPr>
        <w:shd w:val="clear" w:color="auto" w:fill="FFFFFF"/>
        <w:jc w:val="both"/>
      </w:pPr>
      <w:r w:rsidRPr="009E58AD">
        <w:t>Сжимаемость газов.</w:t>
      </w:r>
      <w:r>
        <w:t xml:space="preserve"> </w:t>
      </w:r>
      <w:r w:rsidRPr="009E58AD">
        <w:t>Диффузия в газах и жидкостях.</w:t>
      </w:r>
      <w:r>
        <w:t xml:space="preserve"> </w:t>
      </w:r>
      <w:r w:rsidRPr="009E58AD">
        <w:t>Модель хаотического движения молекул.</w:t>
      </w:r>
      <w:r>
        <w:t xml:space="preserve"> </w:t>
      </w:r>
      <w:r w:rsidRPr="009E58AD">
        <w:t>Модель броуновского движения.</w:t>
      </w:r>
      <w:r>
        <w:t xml:space="preserve"> </w:t>
      </w:r>
      <w:r w:rsidRPr="009E58AD">
        <w:t>Сохранение объема жидкости при изменении формы сосуда.</w:t>
      </w:r>
      <w:r>
        <w:t xml:space="preserve"> </w:t>
      </w:r>
      <w:r w:rsidRPr="009E58AD">
        <w:t>Сцепление свинцовых цилиндров.</w:t>
      </w:r>
      <w:r>
        <w:t xml:space="preserve"> </w:t>
      </w:r>
      <w:r w:rsidRPr="009E58AD">
        <w:t>Принцип действия термометра.</w:t>
      </w:r>
    </w:p>
    <w:p w:rsidR="008415BD" w:rsidRPr="009E58AD" w:rsidRDefault="008415BD" w:rsidP="008415BD">
      <w:pPr>
        <w:shd w:val="clear" w:color="auto" w:fill="FFFFFF"/>
        <w:jc w:val="both"/>
      </w:pPr>
      <w:r w:rsidRPr="009E58AD">
        <w:t>Изменение внутренней энергии тела при совершении работы и при теплопередаче.</w:t>
      </w:r>
      <w:r>
        <w:t xml:space="preserve"> </w:t>
      </w:r>
      <w:r w:rsidRPr="009E58AD">
        <w:t>Теплопроводность различных материалов.</w:t>
      </w:r>
      <w:r>
        <w:t xml:space="preserve"> </w:t>
      </w:r>
      <w:r w:rsidRPr="009E58AD">
        <w:t>Конвекция в жидкостях и газах.</w:t>
      </w:r>
      <w:r>
        <w:t xml:space="preserve"> </w:t>
      </w:r>
      <w:r w:rsidRPr="009E58AD">
        <w:t>Теплопередача путем излучения.</w:t>
      </w:r>
      <w:r>
        <w:t xml:space="preserve"> </w:t>
      </w:r>
      <w:r w:rsidRPr="009E58AD">
        <w:t>Сравнение удельных теплоемкостей различных веществ.</w:t>
      </w:r>
      <w:r>
        <w:t xml:space="preserve"> </w:t>
      </w:r>
      <w:r w:rsidRPr="009E58AD">
        <w:t>Явление испарения.</w:t>
      </w:r>
      <w:r>
        <w:t xml:space="preserve"> </w:t>
      </w:r>
      <w:r w:rsidRPr="009E58AD">
        <w:t>Кипение воды.</w:t>
      </w:r>
      <w:r>
        <w:t xml:space="preserve"> </w:t>
      </w:r>
      <w:r w:rsidRPr="009E58AD">
        <w:t>Постоянство температуры кипения жидкости.</w:t>
      </w:r>
      <w:r>
        <w:t xml:space="preserve"> </w:t>
      </w:r>
      <w:r w:rsidRPr="009E58AD">
        <w:t>Явления плавления и кристаллизации.</w:t>
      </w:r>
      <w:r>
        <w:t xml:space="preserve"> </w:t>
      </w:r>
      <w:r w:rsidRPr="009E58AD">
        <w:t>Измерение влажности воздуха психрометром или гигрометром.</w:t>
      </w:r>
      <w:r>
        <w:t xml:space="preserve"> </w:t>
      </w:r>
      <w:r w:rsidRPr="009E58AD">
        <w:t>Устройство четырехтактного двигателя внутреннего сгорания.</w:t>
      </w:r>
    </w:p>
    <w:p w:rsidR="008415BD" w:rsidRPr="009E58AD" w:rsidRDefault="008415BD" w:rsidP="008415BD">
      <w:pPr>
        <w:shd w:val="clear" w:color="auto" w:fill="FFFFFF"/>
        <w:jc w:val="both"/>
        <w:rPr>
          <w:b/>
        </w:rPr>
      </w:pPr>
      <w:r w:rsidRPr="009E58AD">
        <w:t>Устройство паровой турбины</w:t>
      </w:r>
    </w:p>
    <w:p w:rsidR="008415BD" w:rsidRPr="009E58AD" w:rsidRDefault="008415BD" w:rsidP="008415BD">
      <w:pPr>
        <w:shd w:val="clear" w:color="auto" w:fill="FFFFFF"/>
        <w:jc w:val="both"/>
        <w:rPr>
          <w:b/>
          <w:i/>
          <w:color w:val="000000"/>
        </w:rPr>
      </w:pPr>
      <w:r w:rsidRPr="009E58AD">
        <w:rPr>
          <w:b/>
          <w:i/>
          <w:color w:val="000000"/>
        </w:rPr>
        <w:t>Лабораторные работы и опыты</w:t>
      </w:r>
    </w:p>
    <w:p w:rsidR="008415BD" w:rsidRPr="00B0250D" w:rsidRDefault="008415BD" w:rsidP="008415BD">
      <w:r w:rsidRPr="00B0250D">
        <w:t>Исследование изменения со временем температуры остывающей воды.</w:t>
      </w:r>
    </w:p>
    <w:p w:rsidR="008415BD" w:rsidRPr="00B0250D" w:rsidRDefault="008415BD" w:rsidP="008415BD">
      <w:r w:rsidRPr="00B0250D">
        <w:t>Изучение явления теплообмена.</w:t>
      </w:r>
    </w:p>
    <w:p w:rsidR="008415BD" w:rsidRPr="00B0250D" w:rsidRDefault="008415BD" w:rsidP="008415BD">
      <w:r w:rsidRPr="00B0250D">
        <w:t>Измерение удельной теплоемкости вещества.</w:t>
      </w:r>
    </w:p>
    <w:p w:rsidR="008415BD" w:rsidRPr="00B0250D" w:rsidRDefault="008415BD" w:rsidP="008415BD">
      <w:r w:rsidRPr="00B0250D">
        <w:t>Измерение влажности воздуха.</w:t>
      </w:r>
    </w:p>
    <w:p w:rsidR="008415BD" w:rsidRDefault="008415BD" w:rsidP="008415BD">
      <w:r w:rsidRPr="00B0250D">
        <w:t>Исследование зависимости объема газа от давления при постоянной температуре.</w:t>
      </w:r>
    </w:p>
    <w:p w:rsidR="008415BD" w:rsidRPr="00B0250D" w:rsidRDefault="008415BD" w:rsidP="008415BD">
      <w:pPr>
        <w:pStyle w:val="12"/>
        <w:ind w:firstLine="0"/>
      </w:pPr>
    </w:p>
    <w:p w:rsidR="008415BD" w:rsidRDefault="008415BD" w:rsidP="008415BD">
      <w:pPr>
        <w:pStyle w:val="ac"/>
        <w:jc w:val="both"/>
        <w:rPr>
          <w:rFonts w:ascii="Times New Roman" w:hAnsi="Times New Roman" w:cs="Times New Roman"/>
          <w:b/>
          <w:color w:val="000000"/>
          <w:sz w:val="24"/>
          <w:szCs w:val="24"/>
        </w:rPr>
      </w:pPr>
      <w:r w:rsidRPr="009E58AD">
        <w:rPr>
          <w:rFonts w:ascii="Times New Roman" w:hAnsi="Times New Roman" w:cs="Times New Roman"/>
          <w:b/>
          <w:color w:val="000000"/>
          <w:sz w:val="24"/>
          <w:szCs w:val="24"/>
        </w:rPr>
        <w:t>Электрические и магнитные явления (</w:t>
      </w:r>
      <w:r>
        <w:rPr>
          <w:rFonts w:ascii="Times New Roman" w:hAnsi="Times New Roman" w:cs="Times New Roman"/>
          <w:b/>
          <w:color w:val="000000"/>
          <w:sz w:val="24"/>
          <w:szCs w:val="24"/>
        </w:rPr>
        <w:t>33</w:t>
      </w:r>
      <w:r w:rsidRPr="009E58AD">
        <w:rPr>
          <w:rFonts w:ascii="Times New Roman" w:hAnsi="Times New Roman" w:cs="Times New Roman"/>
          <w:b/>
          <w:color w:val="000000"/>
          <w:sz w:val="24"/>
          <w:szCs w:val="24"/>
        </w:rPr>
        <w:t xml:space="preserve"> час</w:t>
      </w:r>
      <w:r>
        <w:rPr>
          <w:rFonts w:ascii="Times New Roman" w:hAnsi="Times New Roman" w:cs="Times New Roman"/>
          <w:b/>
          <w:color w:val="000000"/>
          <w:sz w:val="24"/>
          <w:szCs w:val="24"/>
        </w:rPr>
        <w:t>а</w:t>
      </w:r>
      <w:r w:rsidRPr="009E58AD">
        <w:rPr>
          <w:rFonts w:ascii="Times New Roman" w:hAnsi="Times New Roman" w:cs="Times New Roman"/>
          <w:b/>
          <w:color w:val="000000"/>
          <w:sz w:val="24"/>
          <w:szCs w:val="24"/>
        </w:rPr>
        <w:t>)</w:t>
      </w:r>
    </w:p>
    <w:p w:rsidR="008415BD" w:rsidRPr="00B0250D" w:rsidRDefault="008415BD" w:rsidP="008415BD">
      <w:pPr>
        <w:pStyle w:val="ac"/>
        <w:jc w:val="both"/>
        <w:rPr>
          <w:rFonts w:ascii="Times New Roman" w:hAnsi="Times New Roman" w:cs="Times New Roman"/>
          <w:color w:val="000000"/>
          <w:sz w:val="24"/>
          <w:szCs w:val="24"/>
        </w:rPr>
      </w:pPr>
      <w:r w:rsidRPr="009E58AD">
        <w:rPr>
          <w:rFonts w:ascii="Times New Roman" w:hAnsi="Times New Roman" w:cs="Times New Roman"/>
          <w:color w:val="000000"/>
          <w:sz w:val="24"/>
          <w:szCs w:val="24"/>
        </w:rPr>
        <w:t>Электризация тел. Электрический заряд. Два вида электрических зарядов. Взаимодействие зарядов. Закон сохранения электрического заряда</w:t>
      </w:r>
      <w:r w:rsidRPr="009E58AD">
        <w:rPr>
          <w:rFonts w:ascii="Times New Roman" w:hAnsi="Times New Roman" w:cs="Times New Roman"/>
          <w:sz w:val="24"/>
          <w:szCs w:val="24"/>
        </w:rPr>
        <w:t>. Электрическое поле. Действие электрического поля на электрические заряды.</w:t>
      </w:r>
      <w:r w:rsidRPr="009E58AD">
        <w:rPr>
          <w:rFonts w:ascii="Times New Roman" w:hAnsi="Times New Roman" w:cs="Times New Roman"/>
          <w:color w:val="000000"/>
          <w:sz w:val="24"/>
          <w:szCs w:val="24"/>
        </w:rPr>
        <w:t xml:space="preserve"> Проводники, диэлектрики и полупроводники. Конденсатор.  Энергия электрического поля конденсатора.</w:t>
      </w:r>
      <w:r w:rsidRPr="009E58AD">
        <w:rPr>
          <w:rFonts w:ascii="Times New Roman" w:hAnsi="Times New Roman" w:cs="Times New Roman"/>
          <w:color w:val="FF0000"/>
          <w:sz w:val="24"/>
          <w:szCs w:val="24"/>
        </w:rPr>
        <w:t xml:space="preserve"> </w:t>
      </w:r>
      <w:r w:rsidRPr="009E58AD">
        <w:rPr>
          <w:rFonts w:ascii="Times New Roman" w:hAnsi="Times New Roman" w:cs="Times New Roman"/>
          <w:color w:val="000000"/>
          <w:sz w:val="24"/>
          <w:szCs w:val="24"/>
        </w:rPr>
        <w:t>Постоянный электрический ток. Источники постоянного тока. Действия электрического тока.</w:t>
      </w:r>
      <w:r w:rsidRPr="009E58AD">
        <w:rPr>
          <w:rFonts w:ascii="Times New Roman" w:hAnsi="Times New Roman" w:cs="Times New Roman"/>
          <w:color w:val="FF0000"/>
          <w:sz w:val="24"/>
          <w:szCs w:val="24"/>
        </w:rPr>
        <w:t xml:space="preserve"> </w:t>
      </w:r>
      <w:r w:rsidRPr="009E58AD">
        <w:rPr>
          <w:rFonts w:ascii="Times New Roman" w:hAnsi="Times New Roman" w:cs="Times New Roman"/>
          <w:color w:val="008000"/>
          <w:sz w:val="24"/>
          <w:szCs w:val="24"/>
        </w:rPr>
        <w:t xml:space="preserve"> </w:t>
      </w:r>
      <w:r w:rsidRPr="009E58AD">
        <w:rPr>
          <w:rFonts w:ascii="Times New Roman" w:hAnsi="Times New Roman" w:cs="Times New Roman"/>
          <w:color w:val="000000"/>
          <w:sz w:val="24"/>
          <w:szCs w:val="24"/>
        </w:rPr>
        <w:t xml:space="preserve">Сила тока. Напряжение. Электрическое сопротивление. Электрическая цепь. Закон Ома для участка электрической цепи. Последовательное и параллельное соединения проводников. Работа и мощность электрического тока. Закон Джоуля-Ленца. Носители электрических зарядов в металлах, полупроводниках, электролитах и газах. Полупроводниковые приборы. </w:t>
      </w:r>
      <w:r w:rsidRPr="00B0250D">
        <w:rPr>
          <w:rFonts w:ascii="Times New Roman" w:hAnsi="Times New Roman" w:cs="Times New Roman"/>
          <w:color w:val="000000"/>
          <w:sz w:val="24"/>
          <w:szCs w:val="24"/>
        </w:rPr>
        <w:t>Опыт Эрстеда. Магнитное поле тока. Взаимодействие постоянных магнитов. Магнитное поле Земли. Электромагнит.  Действие магнитного поля на проводник с током.  Сила Ампера. Электродвигатель. Электромагнитное реле.</w:t>
      </w:r>
    </w:p>
    <w:p w:rsidR="008415BD" w:rsidRDefault="008415BD" w:rsidP="008415BD">
      <w:pPr>
        <w:pStyle w:val="12"/>
        <w:ind w:firstLine="0"/>
      </w:pPr>
    </w:p>
    <w:p w:rsidR="008415BD" w:rsidRPr="00B0250D" w:rsidRDefault="008415BD" w:rsidP="008415BD">
      <w:pPr>
        <w:pStyle w:val="12"/>
        <w:ind w:firstLine="0"/>
      </w:pPr>
      <w:r w:rsidRPr="00B0250D">
        <w:t>Демонстрации</w:t>
      </w:r>
    </w:p>
    <w:p w:rsidR="008415BD" w:rsidRPr="009E58AD" w:rsidRDefault="008415BD" w:rsidP="008415BD">
      <w:pPr>
        <w:shd w:val="clear" w:color="auto" w:fill="FFFFFF"/>
        <w:jc w:val="both"/>
        <w:rPr>
          <w:color w:val="000000"/>
        </w:rPr>
      </w:pPr>
      <w:r w:rsidRPr="009E58AD">
        <w:t>Электризация тел.</w:t>
      </w:r>
      <w:r>
        <w:t xml:space="preserve"> </w:t>
      </w:r>
      <w:r w:rsidRPr="009E58AD">
        <w:t>Два рода электрических зарядов.</w:t>
      </w:r>
      <w:r>
        <w:t xml:space="preserve"> </w:t>
      </w:r>
      <w:r w:rsidRPr="009E58AD">
        <w:t>Устройство и действие электроскопа.</w:t>
      </w:r>
      <w:r>
        <w:t xml:space="preserve"> </w:t>
      </w:r>
      <w:r w:rsidRPr="009E58AD">
        <w:t>Проводники и изоляторы.</w:t>
      </w:r>
      <w:r>
        <w:t xml:space="preserve"> </w:t>
      </w:r>
      <w:r w:rsidRPr="009E58AD">
        <w:t>Электризация через влияние</w:t>
      </w:r>
      <w:r>
        <w:t xml:space="preserve">. </w:t>
      </w:r>
      <w:r w:rsidRPr="009E58AD">
        <w:t>Перенос электрического заряда с одного тела на другое</w:t>
      </w:r>
      <w:r>
        <w:t xml:space="preserve">. </w:t>
      </w:r>
      <w:r w:rsidRPr="009E58AD">
        <w:t>Закон сохранения электрического заряда. Устройство конденсатора. Энергия заряженного конденсатора.</w:t>
      </w:r>
      <w:r>
        <w:t xml:space="preserve"> </w:t>
      </w:r>
      <w:r w:rsidRPr="009E58AD">
        <w:t>Источники постоянного тока.</w:t>
      </w:r>
      <w:r>
        <w:t xml:space="preserve"> </w:t>
      </w:r>
      <w:r w:rsidRPr="009E58AD">
        <w:rPr>
          <w:color w:val="000000"/>
        </w:rPr>
        <w:t>Составление электрической цепи.</w:t>
      </w:r>
      <w:r>
        <w:rPr>
          <w:color w:val="000000"/>
        </w:rPr>
        <w:t xml:space="preserve"> </w:t>
      </w:r>
      <w:r w:rsidRPr="009E58AD">
        <w:rPr>
          <w:color w:val="000000"/>
        </w:rPr>
        <w:t>Электрический ток в электролитах. Электролиз.</w:t>
      </w:r>
      <w:r>
        <w:rPr>
          <w:color w:val="000000"/>
        </w:rPr>
        <w:t xml:space="preserve"> </w:t>
      </w:r>
      <w:r w:rsidRPr="009E58AD">
        <w:rPr>
          <w:color w:val="000000"/>
        </w:rPr>
        <w:t>Электрический ток в полупроводниках. Электрические свойства полупроводников.</w:t>
      </w:r>
      <w:r>
        <w:rPr>
          <w:color w:val="000000"/>
        </w:rPr>
        <w:t xml:space="preserve"> </w:t>
      </w:r>
      <w:r w:rsidRPr="009E58AD">
        <w:rPr>
          <w:color w:val="000000"/>
        </w:rPr>
        <w:t>Электрический разряд в газах.</w:t>
      </w:r>
      <w:r>
        <w:rPr>
          <w:color w:val="000000"/>
        </w:rPr>
        <w:t xml:space="preserve"> </w:t>
      </w:r>
      <w:r w:rsidRPr="009E58AD">
        <w:rPr>
          <w:color w:val="000000"/>
        </w:rPr>
        <w:t>Измерение силы тока амперметром.</w:t>
      </w:r>
      <w:r>
        <w:rPr>
          <w:color w:val="000000"/>
        </w:rPr>
        <w:t xml:space="preserve"> </w:t>
      </w:r>
      <w:r w:rsidRPr="009E58AD">
        <w:rPr>
          <w:color w:val="000000"/>
        </w:rPr>
        <w:t>Наблюдение постоянства силы тока на разных участках неразветвленной электрической цепи.</w:t>
      </w:r>
      <w:r>
        <w:rPr>
          <w:color w:val="000000"/>
        </w:rPr>
        <w:t xml:space="preserve"> </w:t>
      </w:r>
      <w:r w:rsidRPr="009E58AD">
        <w:rPr>
          <w:color w:val="000000"/>
        </w:rPr>
        <w:t>Измерение силы тока в разветвленной электрической цепи.</w:t>
      </w:r>
      <w:r>
        <w:rPr>
          <w:color w:val="000000"/>
        </w:rPr>
        <w:t xml:space="preserve"> </w:t>
      </w:r>
      <w:r w:rsidRPr="009E58AD">
        <w:rPr>
          <w:color w:val="000000"/>
        </w:rPr>
        <w:t xml:space="preserve">Измерение напряжения </w:t>
      </w:r>
      <w:r w:rsidRPr="009E58AD">
        <w:rPr>
          <w:color w:val="000000"/>
        </w:rPr>
        <w:lastRenderedPageBreak/>
        <w:t>вольтметром. Изучение зависимости электрического сопротивления проводника от его длины, площади поперечного сечения и материала. Удельное сопротивление.</w:t>
      </w:r>
      <w:r>
        <w:rPr>
          <w:color w:val="000000"/>
        </w:rPr>
        <w:t xml:space="preserve"> </w:t>
      </w:r>
      <w:r w:rsidRPr="009E58AD">
        <w:rPr>
          <w:color w:val="000000"/>
        </w:rPr>
        <w:t>Реостат и магазин сопротивлений.</w:t>
      </w:r>
      <w:r>
        <w:rPr>
          <w:color w:val="000000"/>
        </w:rPr>
        <w:t xml:space="preserve"> </w:t>
      </w:r>
      <w:r w:rsidRPr="009E58AD">
        <w:rPr>
          <w:color w:val="000000"/>
        </w:rPr>
        <w:t>Измерение напряжений в последовательной электрической цепи.</w:t>
      </w:r>
      <w:r>
        <w:rPr>
          <w:color w:val="000000"/>
        </w:rPr>
        <w:t xml:space="preserve"> </w:t>
      </w:r>
      <w:r w:rsidRPr="009E58AD">
        <w:rPr>
          <w:color w:val="000000"/>
        </w:rPr>
        <w:t>Зависимость силы тока от напряжения на участке электрической цепи.</w:t>
      </w:r>
      <w:r>
        <w:rPr>
          <w:color w:val="000000"/>
        </w:rPr>
        <w:t xml:space="preserve"> </w:t>
      </w:r>
      <w:r w:rsidRPr="009E58AD">
        <w:rPr>
          <w:color w:val="000000"/>
        </w:rPr>
        <w:t>Опыт Эрстеда.</w:t>
      </w:r>
      <w:r>
        <w:rPr>
          <w:color w:val="000000"/>
        </w:rPr>
        <w:t xml:space="preserve"> </w:t>
      </w:r>
      <w:r w:rsidRPr="009E58AD">
        <w:rPr>
          <w:color w:val="000000"/>
        </w:rPr>
        <w:t>Магнитное поле тока.</w:t>
      </w:r>
    </w:p>
    <w:p w:rsidR="008415BD" w:rsidRPr="009E58AD" w:rsidRDefault="008415BD" w:rsidP="008415BD">
      <w:pPr>
        <w:shd w:val="clear" w:color="auto" w:fill="FFFFFF"/>
        <w:jc w:val="both"/>
        <w:rPr>
          <w:color w:val="000000"/>
        </w:rPr>
      </w:pPr>
      <w:r w:rsidRPr="009E58AD">
        <w:rPr>
          <w:color w:val="000000"/>
        </w:rPr>
        <w:t>Действие магнитного поля на проводник с током.</w:t>
      </w:r>
      <w:r>
        <w:rPr>
          <w:color w:val="000000"/>
        </w:rPr>
        <w:t xml:space="preserve"> </w:t>
      </w:r>
      <w:r w:rsidRPr="009E58AD">
        <w:rPr>
          <w:color w:val="000000"/>
        </w:rPr>
        <w:t>Устройство электродвигателя.</w:t>
      </w:r>
    </w:p>
    <w:p w:rsidR="008415BD" w:rsidRPr="009E58AD" w:rsidRDefault="008415BD" w:rsidP="008415BD">
      <w:pPr>
        <w:shd w:val="clear" w:color="auto" w:fill="FFFFFF"/>
        <w:jc w:val="both"/>
        <w:rPr>
          <w:b/>
          <w:i/>
          <w:color w:val="000000"/>
        </w:rPr>
      </w:pPr>
      <w:r w:rsidRPr="009E58AD">
        <w:rPr>
          <w:b/>
          <w:i/>
          <w:color w:val="000000"/>
        </w:rPr>
        <w:t>Лабораторные работы и опыты</w:t>
      </w:r>
    </w:p>
    <w:p w:rsidR="008415BD" w:rsidRPr="009E58AD" w:rsidRDefault="008415BD" w:rsidP="008415BD">
      <w:pPr>
        <w:shd w:val="clear" w:color="auto" w:fill="FFFFFF"/>
        <w:jc w:val="both"/>
        <w:rPr>
          <w:color w:val="000000"/>
        </w:rPr>
      </w:pPr>
      <w:r w:rsidRPr="009E58AD">
        <w:rPr>
          <w:color w:val="000000"/>
        </w:rPr>
        <w:t>Наблюдение электрического взаимодействия тел</w:t>
      </w:r>
    </w:p>
    <w:p w:rsidR="008415BD" w:rsidRPr="009E58AD" w:rsidRDefault="008415BD" w:rsidP="008415BD">
      <w:pPr>
        <w:shd w:val="clear" w:color="auto" w:fill="FFFFFF"/>
        <w:jc w:val="both"/>
        <w:rPr>
          <w:color w:val="000000"/>
        </w:rPr>
      </w:pPr>
      <w:r w:rsidRPr="009E58AD">
        <w:rPr>
          <w:color w:val="000000"/>
        </w:rPr>
        <w:t>Сборка электрической цепи и измерение силы тока и напряжения.</w:t>
      </w:r>
    </w:p>
    <w:p w:rsidR="008415BD" w:rsidRPr="009E58AD" w:rsidRDefault="008415BD" w:rsidP="008415BD">
      <w:pPr>
        <w:shd w:val="clear" w:color="auto" w:fill="FFFFFF"/>
        <w:jc w:val="both"/>
        <w:rPr>
          <w:color w:val="000000"/>
        </w:rPr>
      </w:pPr>
      <w:r w:rsidRPr="009E58AD">
        <w:rPr>
          <w:color w:val="000000"/>
        </w:rPr>
        <w:t>Исследование зависимости силы тока в проводнике от напряжения на его концах при постоянном сопротивлении.</w:t>
      </w:r>
    </w:p>
    <w:p w:rsidR="008415BD" w:rsidRPr="009E58AD" w:rsidRDefault="008415BD" w:rsidP="008415BD">
      <w:pPr>
        <w:shd w:val="clear" w:color="auto" w:fill="FFFFFF"/>
        <w:jc w:val="both"/>
        <w:rPr>
          <w:color w:val="000000"/>
        </w:rPr>
      </w:pPr>
      <w:r w:rsidRPr="009E58AD">
        <w:rPr>
          <w:color w:val="000000"/>
        </w:rPr>
        <w:t>Исследование зависимости силы тока в электрической цепи от сопротивления при постоянном напряжении.</w:t>
      </w:r>
    </w:p>
    <w:p w:rsidR="008415BD" w:rsidRPr="009E58AD" w:rsidRDefault="008415BD" w:rsidP="008415BD">
      <w:pPr>
        <w:shd w:val="clear" w:color="auto" w:fill="FFFFFF"/>
        <w:jc w:val="both"/>
      </w:pPr>
      <w:r w:rsidRPr="009E58AD">
        <w:t>Изучение последовательного соединения проводников</w:t>
      </w:r>
    </w:p>
    <w:p w:rsidR="008415BD" w:rsidRPr="009E58AD" w:rsidRDefault="008415BD" w:rsidP="008415BD">
      <w:pPr>
        <w:shd w:val="clear" w:color="auto" w:fill="FFFFFF"/>
        <w:jc w:val="both"/>
      </w:pPr>
      <w:r w:rsidRPr="009E58AD">
        <w:t>Изучение параллельного соединения проводников</w:t>
      </w:r>
    </w:p>
    <w:p w:rsidR="008415BD" w:rsidRPr="009E58AD" w:rsidRDefault="008415BD" w:rsidP="008415BD">
      <w:pPr>
        <w:shd w:val="clear" w:color="auto" w:fill="FFFFFF"/>
        <w:jc w:val="both"/>
      </w:pPr>
      <w:r w:rsidRPr="009E58AD">
        <w:t>Измерение сопротивление при помощи амперметра и вольтметра.</w:t>
      </w:r>
    </w:p>
    <w:p w:rsidR="008415BD" w:rsidRDefault="008415BD" w:rsidP="008415BD">
      <w:pPr>
        <w:shd w:val="clear" w:color="auto" w:fill="FFFFFF"/>
        <w:jc w:val="both"/>
        <w:rPr>
          <w:color w:val="000000"/>
        </w:rPr>
      </w:pPr>
      <w:r w:rsidRPr="009E58AD">
        <w:rPr>
          <w:color w:val="000000"/>
        </w:rPr>
        <w:t xml:space="preserve">Изучение зависимости электрического сопротивления проводника от его длины, площади поперечного сечения и материала. </w:t>
      </w:r>
    </w:p>
    <w:p w:rsidR="008415BD" w:rsidRPr="009E58AD" w:rsidRDefault="008415BD" w:rsidP="008415BD">
      <w:pPr>
        <w:shd w:val="clear" w:color="auto" w:fill="FFFFFF"/>
        <w:jc w:val="both"/>
        <w:rPr>
          <w:color w:val="000000"/>
        </w:rPr>
      </w:pPr>
      <w:r w:rsidRPr="009E58AD">
        <w:rPr>
          <w:color w:val="000000"/>
        </w:rPr>
        <w:t>Удельное сопротивление.</w:t>
      </w:r>
    </w:p>
    <w:p w:rsidR="008415BD" w:rsidRPr="009E58AD" w:rsidRDefault="008415BD" w:rsidP="008415BD">
      <w:pPr>
        <w:shd w:val="clear" w:color="auto" w:fill="FFFFFF"/>
        <w:jc w:val="both"/>
        <w:rPr>
          <w:color w:val="000000"/>
        </w:rPr>
      </w:pPr>
      <w:r w:rsidRPr="009E58AD">
        <w:t>Измерение работы и мощности электрического тока.</w:t>
      </w:r>
    </w:p>
    <w:p w:rsidR="008415BD" w:rsidRPr="00B0250D" w:rsidRDefault="008415BD" w:rsidP="008415BD">
      <w:r w:rsidRPr="00B0250D">
        <w:t>Изучение электрических свойств жидкостей.</w:t>
      </w:r>
    </w:p>
    <w:p w:rsidR="008415BD" w:rsidRPr="00B0250D" w:rsidRDefault="008415BD" w:rsidP="008415BD">
      <w:r w:rsidRPr="00B0250D">
        <w:t>Изготовление гальванического элемента.</w:t>
      </w:r>
    </w:p>
    <w:p w:rsidR="008415BD" w:rsidRPr="00B0250D" w:rsidRDefault="008415BD" w:rsidP="008415BD">
      <w:r w:rsidRPr="00B0250D">
        <w:t>Изучение взаимодействия постоянных магнитов.</w:t>
      </w:r>
    </w:p>
    <w:p w:rsidR="008415BD" w:rsidRPr="00B0250D" w:rsidRDefault="008415BD" w:rsidP="008415BD">
      <w:r w:rsidRPr="00B0250D">
        <w:t>Исследование магнитного поля прямого проводника и катушки с током.</w:t>
      </w:r>
    </w:p>
    <w:p w:rsidR="008415BD" w:rsidRPr="00B0250D" w:rsidRDefault="008415BD" w:rsidP="008415BD">
      <w:r w:rsidRPr="00B0250D">
        <w:t>Исследование явления намагничивания железа.</w:t>
      </w:r>
    </w:p>
    <w:p w:rsidR="008415BD" w:rsidRPr="00B0250D" w:rsidRDefault="008415BD" w:rsidP="008415BD">
      <w:r w:rsidRPr="00B0250D">
        <w:t>Изучение принципа действия электромагнитного реле.</w:t>
      </w:r>
    </w:p>
    <w:p w:rsidR="008415BD" w:rsidRPr="00B0250D" w:rsidRDefault="008415BD" w:rsidP="008415BD">
      <w:r w:rsidRPr="00B0250D">
        <w:t>Изучение действия магнитного поля на проводник с током.</w:t>
      </w:r>
    </w:p>
    <w:p w:rsidR="008415BD" w:rsidRPr="00B0250D" w:rsidRDefault="008415BD" w:rsidP="008415BD">
      <w:r w:rsidRPr="00B0250D">
        <w:t>Изучение принципа действия электродвигателя.</w:t>
      </w:r>
    </w:p>
    <w:p w:rsidR="008415BD" w:rsidRPr="009E58AD" w:rsidRDefault="008415BD" w:rsidP="008415BD">
      <w:pPr>
        <w:pStyle w:val="12"/>
        <w:ind w:firstLine="0"/>
      </w:pPr>
    </w:p>
    <w:p w:rsidR="008415BD" w:rsidRDefault="008415BD" w:rsidP="008415BD">
      <w:pPr>
        <w:pStyle w:val="12"/>
        <w:ind w:firstLine="0"/>
      </w:pPr>
      <w:r w:rsidRPr="00B0250D">
        <w:rPr>
          <w:i w:val="0"/>
        </w:rPr>
        <w:t>Электромагнитные колебания и волны (</w:t>
      </w:r>
      <w:r>
        <w:rPr>
          <w:i w:val="0"/>
        </w:rPr>
        <w:t>25</w:t>
      </w:r>
      <w:r w:rsidRPr="00B0250D">
        <w:rPr>
          <w:i w:val="0"/>
        </w:rPr>
        <w:t xml:space="preserve"> час</w:t>
      </w:r>
      <w:r>
        <w:rPr>
          <w:i w:val="0"/>
        </w:rPr>
        <w:t>ов</w:t>
      </w:r>
      <w:r w:rsidRPr="00B0250D">
        <w:rPr>
          <w:i w:val="0"/>
        </w:rPr>
        <w:t>)</w:t>
      </w:r>
    </w:p>
    <w:p w:rsidR="008415BD" w:rsidRPr="00B0250D" w:rsidRDefault="008415BD" w:rsidP="008415BD">
      <w:pPr>
        <w:jc w:val="both"/>
      </w:pPr>
      <w:r w:rsidRPr="00B0250D">
        <w:t>Электромагнитная индукция</w:t>
      </w:r>
      <w:r w:rsidRPr="00B0250D">
        <w:rPr>
          <w:color w:val="FF0000"/>
        </w:rPr>
        <w:t>.</w:t>
      </w:r>
      <w:r w:rsidRPr="00B0250D">
        <w:t xml:space="preserve"> Опыты Фарадея</w:t>
      </w:r>
      <w:r w:rsidRPr="00B0250D">
        <w:rPr>
          <w:i/>
        </w:rPr>
        <w:t>.</w:t>
      </w:r>
      <w:r w:rsidRPr="00B0250D">
        <w:t xml:space="preserve"> Правило Ленца.</w:t>
      </w:r>
      <w:r w:rsidRPr="00B0250D">
        <w:rPr>
          <w:i/>
        </w:rPr>
        <w:t xml:space="preserve"> </w:t>
      </w:r>
      <w:r w:rsidRPr="00B0250D">
        <w:t>Самоиндукция.</w:t>
      </w:r>
      <w:r w:rsidRPr="00B0250D">
        <w:rPr>
          <w:i/>
        </w:rPr>
        <w:t xml:space="preserve"> </w:t>
      </w:r>
      <w:r w:rsidRPr="00B0250D">
        <w:rPr>
          <w:color w:val="FF0000"/>
        </w:rPr>
        <w:t xml:space="preserve"> </w:t>
      </w:r>
      <w:r w:rsidRPr="00B0250D">
        <w:t>Электрогенератор. Переменный ток. Трансформатор. Передача электрической энергии на расстояние.</w:t>
      </w:r>
      <w:r>
        <w:t xml:space="preserve"> </w:t>
      </w:r>
      <w:r w:rsidRPr="00B0250D">
        <w:t>Колебательный контур. Электромагнитные колебания. Электромагнитные волны и их свойства. Скорость распространения электромагнитных волн. Принципы радиосвязи и телевидения. Свет - электромагнитная волна. Дисперсия света.  Влияние электромагнитных излучений на живые организмы.</w:t>
      </w:r>
      <w:r>
        <w:t xml:space="preserve"> </w:t>
      </w:r>
      <w:r w:rsidRPr="00B0250D">
        <w:t xml:space="preserve">Прямолинейное распространение света. Отражение и преломление света. Закон отражения света. Плоское зеркало. Линза. Фокусное расстояние линзы. Формула линзы. Оптическая сила линзы. Глаз как оптическая система. Оптические приборы. </w:t>
      </w:r>
    </w:p>
    <w:p w:rsidR="008415BD" w:rsidRPr="009E58AD" w:rsidRDefault="008415BD" w:rsidP="008415BD">
      <w:pPr>
        <w:pStyle w:val="a3"/>
        <w:jc w:val="both"/>
        <w:rPr>
          <w:b/>
          <w:i/>
        </w:rPr>
      </w:pPr>
      <w:r w:rsidRPr="009E58AD">
        <w:rPr>
          <w:b/>
          <w:i/>
        </w:rPr>
        <w:t>Демонстрации</w:t>
      </w:r>
    </w:p>
    <w:p w:rsidR="008415BD" w:rsidRDefault="008415BD" w:rsidP="008415BD">
      <w:pPr>
        <w:shd w:val="clear" w:color="auto" w:fill="FFFFFF"/>
        <w:tabs>
          <w:tab w:val="left" w:pos="662"/>
        </w:tabs>
        <w:jc w:val="both"/>
      </w:pPr>
      <w:r w:rsidRPr="009E58AD">
        <w:rPr>
          <w:color w:val="000000"/>
        </w:rPr>
        <w:t>Электромагнитная индукция.</w:t>
      </w:r>
      <w:r>
        <w:rPr>
          <w:color w:val="000000"/>
        </w:rPr>
        <w:t xml:space="preserve"> </w:t>
      </w:r>
      <w:r w:rsidRPr="009E58AD">
        <w:rPr>
          <w:color w:val="000000"/>
        </w:rPr>
        <w:t>Правило Ленца.</w:t>
      </w:r>
      <w:r>
        <w:rPr>
          <w:color w:val="000000"/>
        </w:rPr>
        <w:t xml:space="preserve"> </w:t>
      </w:r>
      <w:r w:rsidRPr="009E58AD">
        <w:t>Самоиндукция.</w:t>
      </w:r>
      <w:r>
        <w:t xml:space="preserve"> </w:t>
      </w:r>
      <w:r w:rsidRPr="009E58AD">
        <w:rPr>
          <w:color w:val="000000"/>
        </w:rPr>
        <w:t>Получение переменного тока при вращении витка в магнитном поле.</w:t>
      </w:r>
      <w:r>
        <w:rPr>
          <w:color w:val="000000"/>
        </w:rPr>
        <w:t xml:space="preserve"> </w:t>
      </w:r>
      <w:r w:rsidRPr="009E58AD">
        <w:t>Устройство</w:t>
      </w:r>
      <w:r w:rsidRPr="009E58AD">
        <w:rPr>
          <w:color w:val="000000"/>
        </w:rPr>
        <w:t xml:space="preserve"> генератора постоянного тока.</w:t>
      </w:r>
      <w:r>
        <w:rPr>
          <w:color w:val="000000"/>
        </w:rPr>
        <w:t xml:space="preserve"> </w:t>
      </w:r>
      <w:r w:rsidRPr="009E58AD">
        <w:t>Устройство</w:t>
      </w:r>
      <w:r w:rsidRPr="009E58AD">
        <w:rPr>
          <w:color w:val="000000"/>
        </w:rPr>
        <w:t xml:space="preserve"> генератора переменного тока.</w:t>
      </w:r>
      <w:r>
        <w:rPr>
          <w:color w:val="000000"/>
        </w:rPr>
        <w:t xml:space="preserve"> </w:t>
      </w:r>
      <w:r w:rsidRPr="009E58AD">
        <w:t>Устройство трансформатора.</w:t>
      </w:r>
      <w:r>
        <w:t xml:space="preserve"> </w:t>
      </w:r>
      <w:r w:rsidRPr="009E58AD">
        <w:t>Передача электрической энергии.</w:t>
      </w:r>
      <w:r>
        <w:t xml:space="preserve"> </w:t>
      </w:r>
      <w:r w:rsidRPr="009E58AD">
        <w:t>Электромагнитные колебания.</w:t>
      </w:r>
      <w:r>
        <w:t xml:space="preserve"> </w:t>
      </w:r>
      <w:r w:rsidRPr="009E58AD">
        <w:t>Свойства электромагнитных волн.</w:t>
      </w:r>
      <w:r>
        <w:t xml:space="preserve"> </w:t>
      </w:r>
    </w:p>
    <w:p w:rsidR="008415BD" w:rsidRPr="009E58AD" w:rsidRDefault="008415BD" w:rsidP="008415BD">
      <w:pPr>
        <w:shd w:val="clear" w:color="auto" w:fill="FFFFFF"/>
        <w:jc w:val="both"/>
        <w:rPr>
          <w:color w:val="000000"/>
        </w:rPr>
      </w:pPr>
      <w:r w:rsidRPr="009E58AD">
        <w:t>Принцип действия микрофона и громкоговорителя.</w:t>
      </w:r>
      <w:r>
        <w:t xml:space="preserve"> </w:t>
      </w:r>
      <w:r w:rsidRPr="009E58AD">
        <w:t>Принципы радиосвязи.</w:t>
      </w:r>
      <w:r>
        <w:t xml:space="preserve"> </w:t>
      </w:r>
      <w:r w:rsidRPr="009E58AD">
        <w:t>Источники света.</w:t>
      </w:r>
      <w:r>
        <w:t xml:space="preserve"> </w:t>
      </w:r>
      <w:r w:rsidRPr="009E58AD">
        <w:rPr>
          <w:color w:val="000000"/>
        </w:rPr>
        <w:t>Прямолинейное распространение света.</w:t>
      </w:r>
      <w:r>
        <w:rPr>
          <w:color w:val="000000"/>
        </w:rPr>
        <w:t xml:space="preserve"> </w:t>
      </w:r>
      <w:r w:rsidRPr="009E58AD">
        <w:rPr>
          <w:color w:val="000000"/>
        </w:rPr>
        <w:t>Закон отражения света.</w:t>
      </w:r>
      <w:r>
        <w:rPr>
          <w:color w:val="000000"/>
        </w:rPr>
        <w:t xml:space="preserve"> </w:t>
      </w:r>
      <w:r w:rsidRPr="009E58AD">
        <w:rPr>
          <w:color w:val="000000"/>
        </w:rPr>
        <w:t>Изображение в плоском зеркале.</w:t>
      </w:r>
      <w:r>
        <w:rPr>
          <w:color w:val="000000"/>
        </w:rPr>
        <w:t xml:space="preserve"> </w:t>
      </w:r>
      <w:r w:rsidRPr="009E58AD">
        <w:rPr>
          <w:color w:val="000000"/>
        </w:rPr>
        <w:t>Преломление света.</w:t>
      </w:r>
      <w:r>
        <w:rPr>
          <w:color w:val="000000"/>
        </w:rPr>
        <w:t xml:space="preserve"> </w:t>
      </w:r>
      <w:r w:rsidRPr="009E58AD">
        <w:rPr>
          <w:color w:val="000000"/>
        </w:rPr>
        <w:t>Ход лучей в собирающей линзе.</w:t>
      </w:r>
      <w:r>
        <w:rPr>
          <w:color w:val="000000"/>
        </w:rPr>
        <w:t xml:space="preserve"> </w:t>
      </w:r>
      <w:r w:rsidRPr="009E58AD">
        <w:rPr>
          <w:color w:val="000000"/>
        </w:rPr>
        <w:t>Ход лучей в рассеивающей линзе.</w:t>
      </w:r>
      <w:r>
        <w:rPr>
          <w:color w:val="000000"/>
        </w:rPr>
        <w:t xml:space="preserve"> </w:t>
      </w:r>
      <w:r w:rsidRPr="009E58AD">
        <w:rPr>
          <w:color w:val="000000"/>
        </w:rPr>
        <w:t>Получение изображений с помощью линз.</w:t>
      </w:r>
      <w:r>
        <w:rPr>
          <w:color w:val="000000"/>
        </w:rPr>
        <w:t xml:space="preserve"> П</w:t>
      </w:r>
      <w:r w:rsidRPr="009E58AD">
        <w:rPr>
          <w:color w:val="000000"/>
        </w:rPr>
        <w:t>ринцип действия проекционного аппарата и фотоаппарата.</w:t>
      </w:r>
      <w:r>
        <w:rPr>
          <w:color w:val="000000"/>
        </w:rPr>
        <w:t xml:space="preserve"> </w:t>
      </w:r>
      <w:r w:rsidRPr="009E58AD">
        <w:rPr>
          <w:color w:val="000000"/>
        </w:rPr>
        <w:t>Модель глаза.</w:t>
      </w:r>
      <w:r>
        <w:rPr>
          <w:color w:val="000000"/>
        </w:rPr>
        <w:t xml:space="preserve"> </w:t>
      </w:r>
      <w:r w:rsidRPr="009E58AD">
        <w:rPr>
          <w:color w:val="000000"/>
        </w:rPr>
        <w:t>Дисперсия белого света.</w:t>
      </w:r>
      <w:r>
        <w:rPr>
          <w:color w:val="000000"/>
        </w:rPr>
        <w:t xml:space="preserve"> </w:t>
      </w:r>
      <w:r w:rsidRPr="009E58AD">
        <w:rPr>
          <w:color w:val="000000"/>
        </w:rPr>
        <w:t>Получение белого света при сложении света разных цветов.</w:t>
      </w:r>
    </w:p>
    <w:p w:rsidR="008415BD" w:rsidRPr="009E58AD" w:rsidRDefault="008415BD" w:rsidP="008415BD">
      <w:pPr>
        <w:shd w:val="clear" w:color="auto" w:fill="FFFFFF"/>
        <w:jc w:val="both"/>
        <w:rPr>
          <w:b/>
          <w:i/>
          <w:color w:val="000000"/>
        </w:rPr>
      </w:pPr>
      <w:r w:rsidRPr="009E58AD">
        <w:rPr>
          <w:b/>
          <w:i/>
          <w:color w:val="000000"/>
        </w:rPr>
        <w:t>Лабораторные работы и опыты</w:t>
      </w:r>
    </w:p>
    <w:p w:rsidR="008415BD" w:rsidRPr="009E58AD" w:rsidRDefault="008415BD" w:rsidP="008415BD">
      <w:pPr>
        <w:shd w:val="clear" w:color="auto" w:fill="FFFFFF"/>
        <w:jc w:val="both"/>
        <w:rPr>
          <w:color w:val="000000"/>
        </w:rPr>
      </w:pPr>
      <w:r w:rsidRPr="009E58AD">
        <w:rPr>
          <w:color w:val="000000"/>
        </w:rPr>
        <w:t>Изучение явления электромагнитной индукции.</w:t>
      </w:r>
    </w:p>
    <w:p w:rsidR="008415BD" w:rsidRPr="009E58AD" w:rsidRDefault="008415BD" w:rsidP="008415BD">
      <w:pPr>
        <w:shd w:val="clear" w:color="auto" w:fill="FFFFFF"/>
        <w:jc w:val="both"/>
        <w:rPr>
          <w:color w:val="000000"/>
        </w:rPr>
      </w:pPr>
      <w:r w:rsidRPr="009E58AD">
        <w:rPr>
          <w:color w:val="000000"/>
        </w:rPr>
        <w:lastRenderedPageBreak/>
        <w:t>Изучение принципа действия трансформатора.</w:t>
      </w:r>
    </w:p>
    <w:p w:rsidR="008415BD" w:rsidRPr="009E58AD" w:rsidRDefault="008415BD" w:rsidP="008415BD">
      <w:pPr>
        <w:shd w:val="clear" w:color="auto" w:fill="FFFFFF"/>
        <w:jc w:val="both"/>
        <w:rPr>
          <w:color w:val="000000"/>
        </w:rPr>
      </w:pPr>
      <w:r w:rsidRPr="009E58AD">
        <w:rPr>
          <w:color w:val="000000"/>
        </w:rPr>
        <w:t>Изучение явления распространения света.</w:t>
      </w:r>
    </w:p>
    <w:p w:rsidR="008415BD" w:rsidRPr="009E58AD" w:rsidRDefault="008415BD" w:rsidP="008415BD">
      <w:pPr>
        <w:shd w:val="clear" w:color="auto" w:fill="FFFFFF"/>
        <w:jc w:val="both"/>
        <w:rPr>
          <w:color w:val="000000"/>
        </w:rPr>
      </w:pPr>
      <w:r w:rsidRPr="009E58AD">
        <w:rPr>
          <w:color w:val="000000"/>
        </w:rPr>
        <w:t>Исследование зависимости угла отражения от угла падения света.</w:t>
      </w:r>
    </w:p>
    <w:p w:rsidR="008415BD" w:rsidRPr="009E58AD" w:rsidRDefault="008415BD" w:rsidP="008415BD">
      <w:pPr>
        <w:shd w:val="clear" w:color="auto" w:fill="FFFFFF"/>
        <w:jc w:val="both"/>
        <w:rPr>
          <w:color w:val="000000"/>
        </w:rPr>
      </w:pPr>
      <w:r w:rsidRPr="009E58AD">
        <w:rPr>
          <w:color w:val="000000"/>
        </w:rPr>
        <w:t>Изучение свойств изображения в плоском зеркале.</w:t>
      </w:r>
    </w:p>
    <w:p w:rsidR="008415BD" w:rsidRPr="009E58AD" w:rsidRDefault="008415BD" w:rsidP="008415BD">
      <w:pPr>
        <w:shd w:val="clear" w:color="auto" w:fill="FFFFFF"/>
        <w:jc w:val="both"/>
        <w:rPr>
          <w:color w:val="000000"/>
        </w:rPr>
      </w:pPr>
      <w:r w:rsidRPr="009E58AD">
        <w:rPr>
          <w:color w:val="000000"/>
        </w:rPr>
        <w:t>Исследование зависимости угла преломления от угла падения света.</w:t>
      </w:r>
    </w:p>
    <w:p w:rsidR="008415BD" w:rsidRPr="009E58AD" w:rsidRDefault="008415BD" w:rsidP="008415BD">
      <w:pPr>
        <w:shd w:val="clear" w:color="auto" w:fill="FFFFFF"/>
        <w:jc w:val="both"/>
        <w:rPr>
          <w:color w:val="000000"/>
        </w:rPr>
      </w:pPr>
      <w:r w:rsidRPr="009E58AD">
        <w:rPr>
          <w:color w:val="000000"/>
        </w:rPr>
        <w:t>Измерение фокусного расстояния собирающей линзы.</w:t>
      </w:r>
    </w:p>
    <w:p w:rsidR="008415BD" w:rsidRPr="009E58AD" w:rsidRDefault="008415BD" w:rsidP="008415BD">
      <w:pPr>
        <w:shd w:val="clear" w:color="auto" w:fill="FFFFFF"/>
        <w:jc w:val="both"/>
        <w:rPr>
          <w:color w:val="000000"/>
        </w:rPr>
      </w:pPr>
      <w:r w:rsidRPr="009E58AD">
        <w:rPr>
          <w:color w:val="000000"/>
        </w:rPr>
        <w:t>Получение изображений с помощью собирающей линзы.</w:t>
      </w:r>
    </w:p>
    <w:p w:rsidR="008415BD" w:rsidRDefault="008415BD" w:rsidP="008415BD">
      <w:pPr>
        <w:shd w:val="clear" w:color="auto" w:fill="FFFFFF"/>
        <w:jc w:val="both"/>
        <w:rPr>
          <w:color w:val="000000"/>
        </w:rPr>
      </w:pPr>
      <w:r w:rsidRPr="009E58AD">
        <w:rPr>
          <w:color w:val="000000"/>
        </w:rPr>
        <w:t>Наблюдение явления дисперсии света.</w:t>
      </w:r>
    </w:p>
    <w:p w:rsidR="008415BD" w:rsidRPr="009E58AD" w:rsidRDefault="008415BD" w:rsidP="008415BD">
      <w:pPr>
        <w:shd w:val="clear" w:color="auto" w:fill="FFFFFF"/>
        <w:jc w:val="both"/>
        <w:rPr>
          <w:color w:val="000000"/>
        </w:rPr>
      </w:pPr>
    </w:p>
    <w:p w:rsidR="008415BD" w:rsidRDefault="008415BD" w:rsidP="008415BD">
      <w:pPr>
        <w:jc w:val="both"/>
        <w:rPr>
          <w:b/>
          <w:color w:val="000000"/>
        </w:rPr>
      </w:pPr>
      <w:r w:rsidRPr="009E58AD">
        <w:rPr>
          <w:b/>
          <w:color w:val="000000"/>
        </w:rPr>
        <w:t>Квантовые явления (</w:t>
      </w:r>
      <w:r>
        <w:rPr>
          <w:b/>
          <w:color w:val="000000"/>
        </w:rPr>
        <w:t>12</w:t>
      </w:r>
      <w:r w:rsidRPr="009E58AD">
        <w:rPr>
          <w:b/>
          <w:color w:val="000000"/>
        </w:rPr>
        <w:t xml:space="preserve"> час</w:t>
      </w:r>
      <w:r>
        <w:rPr>
          <w:b/>
          <w:color w:val="000000"/>
        </w:rPr>
        <w:t>ов</w:t>
      </w:r>
      <w:r w:rsidRPr="009E58AD">
        <w:rPr>
          <w:b/>
          <w:color w:val="000000"/>
        </w:rPr>
        <w:t>)</w:t>
      </w:r>
    </w:p>
    <w:p w:rsidR="008415BD" w:rsidRPr="009E58AD" w:rsidRDefault="008415BD" w:rsidP="0046595A">
      <w:pPr>
        <w:jc w:val="both"/>
        <w:rPr>
          <w:b/>
          <w:color w:val="000000"/>
        </w:rPr>
      </w:pPr>
      <w:r w:rsidRPr="009E58AD">
        <w:rPr>
          <w:b/>
          <w:color w:val="000000"/>
        </w:rPr>
        <w:t xml:space="preserve"> </w:t>
      </w:r>
      <w:r w:rsidRPr="009E58AD">
        <w:t>Опыты Резерфорда. Планетарная модель атома.</w:t>
      </w:r>
      <w:r w:rsidRPr="009E58AD">
        <w:rPr>
          <w:color w:val="000000"/>
        </w:rPr>
        <w:t xml:space="preserve"> Линейчатые оптические спектры. Поглощение и испускание света атомами.</w:t>
      </w:r>
      <w:r>
        <w:rPr>
          <w:color w:val="000000"/>
        </w:rPr>
        <w:t xml:space="preserve"> </w:t>
      </w:r>
      <w:r w:rsidRPr="009E58AD">
        <w:rPr>
          <w:color w:val="000000"/>
        </w:rPr>
        <w:t xml:space="preserve">Состав атомного ядра. </w:t>
      </w:r>
      <w:r w:rsidRPr="009E58AD">
        <w:t xml:space="preserve"> Зарядовое и массовое числа. Ядерные силы. </w:t>
      </w:r>
      <w:r w:rsidRPr="009E58AD">
        <w:rPr>
          <w:color w:val="000000"/>
        </w:rPr>
        <w:t>Энергия связи атомных ядер. Радиоактивность. Альфа-, бета- и гамма-излучения. Период полураспада. Методы регистрации ядерных излучений.</w:t>
      </w:r>
      <w:r>
        <w:rPr>
          <w:color w:val="000000"/>
        </w:rPr>
        <w:t xml:space="preserve"> </w:t>
      </w:r>
      <w:r w:rsidRPr="009E58AD">
        <w:rPr>
          <w:color w:val="000000"/>
        </w:rPr>
        <w:t xml:space="preserve">Ядерные реакции.  </w:t>
      </w:r>
      <w:r w:rsidRPr="009E58AD">
        <w:t xml:space="preserve">Деление и синтез ядер. </w:t>
      </w:r>
      <w:r w:rsidRPr="009E58AD">
        <w:rPr>
          <w:color w:val="000000"/>
        </w:rPr>
        <w:t>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8415BD" w:rsidRPr="009E58AD" w:rsidRDefault="008415BD" w:rsidP="008415BD">
      <w:pPr>
        <w:shd w:val="clear" w:color="auto" w:fill="FFFFFF"/>
        <w:jc w:val="both"/>
        <w:rPr>
          <w:b/>
          <w:i/>
        </w:rPr>
      </w:pPr>
      <w:r w:rsidRPr="009E58AD">
        <w:rPr>
          <w:b/>
          <w:i/>
        </w:rPr>
        <w:t>Демонстрации</w:t>
      </w:r>
    </w:p>
    <w:p w:rsidR="008415BD" w:rsidRPr="009E58AD" w:rsidRDefault="008415BD" w:rsidP="008415BD">
      <w:pPr>
        <w:shd w:val="clear" w:color="auto" w:fill="FFFFFF"/>
        <w:jc w:val="both"/>
        <w:rPr>
          <w:color w:val="000000"/>
        </w:rPr>
      </w:pPr>
      <w:r w:rsidRPr="009E58AD">
        <w:rPr>
          <w:color w:val="000000"/>
        </w:rPr>
        <w:t>Модель опыта Резерфорда.</w:t>
      </w:r>
      <w:r>
        <w:rPr>
          <w:color w:val="000000"/>
        </w:rPr>
        <w:t xml:space="preserve"> </w:t>
      </w:r>
      <w:r w:rsidRPr="009E58AD">
        <w:rPr>
          <w:color w:val="000000"/>
        </w:rPr>
        <w:t>Наблюдение треков частиц в камере Вильсона.</w:t>
      </w:r>
      <w:r>
        <w:rPr>
          <w:color w:val="000000"/>
        </w:rPr>
        <w:t xml:space="preserve"> </w:t>
      </w:r>
      <w:r w:rsidRPr="009E58AD">
        <w:t>Устройство и действие счетчика ионизирующих частиц.</w:t>
      </w:r>
    </w:p>
    <w:p w:rsidR="008415BD" w:rsidRPr="009E58AD" w:rsidRDefault="008415BD" w:rsidP="008415BD">
      <w:pPr>
        <w:shd w:val="clear" w:color="auto" w:fill="FFFFFF"/>
        <w:jc w:val="both"/>
        <w:rPr>
          <w:b/>
          <w:i/>
          <w:color w:val="000000"/>
        </w:rPr>
      </w:pPr>
      <w:r w:rsidRPr="009E58AD">
        <w:rPr>
          <w:b/>
          <w:i/>
          <w:color w:val="000000"/>
        </w:rPr>
        <w:t>Лабораторные работы и опыты</w:t>
      </w:r>
    </w:p>
    <w:p w:rsidR="008415BD" w:rsidRPr="009E58AD" w:rsidRDefault="008415BD" w:rsidP="008415BD">
      <w:pPr>
        <w:shd w:val="clear" w:color="auto" w:fill="FFFFFF"/>
        <w:jc w:val="both"/>
        <w:rPr>
          <w:color w:val="000000"/>
        </w:rPr>
      </w:pPr>
      <w:r w:rsidRPr="009E58AD">
        <w:rPr>
          <w:color w:val="000000"/>
        </w:rPr>
        <w:t>Наблюдение линейчатых спектров излучения.</w:t>
      </w:r>
    </w:p>
    <w:p w:rsidR="008415BD" w:rsidRDefault="008415BD" w:rsidP="008415BD">
      <w:pPr>
        <w:shd w:val="clear" w:color="auto" w:fill="FFFFFF"/>
        <w:jc w:val="both"/>
        <w:rPr>
          <w:color w:val="000000"/>
        </w:rPr>
      </w:pPr>
      <w:r w:rsidRPr="009E58AD">
        <w:rPr>
          <w:color w:val="000000"/>
        </w:rPr>
        <w:t>Измерение естественного радиоактивного фона дозиметром.</w:t>
      </w:r>
    </w:p>
    <w:p w:rsidR="008415BD" w:rsidRPr="009E58AD" w:rsidRDefault="008415BD" w:rsidP="008415BD">
      <w:pPr>
        <w:shd w:val="clear" w:color="auto" w:fill="FFFFFF"/>
        <w:jc w:val="both"/>
        <w:rPr>
          <w:color w:val="000000"/>
        </w:rPr>
      </w:pPr>
    </w:p>
    <w:p w:rsidR="008415BD" w:rsidRDefault="008415BD" w:rsidP="008415BD">
      <w:pPr>
        <w:jc w:val="both"/>
        <w:rPr>
          <w:b/>
        </w:rPr>
      </w:pPr>
      <w:r w:rsidRPr="009765B2">
        <w:rPr>
          <w:b/>
        </w:rPr>
        <w:t>Строение и эволюция Вселенной</w:t>
      </w:r>
      <w:r>
        <w:rPr>
          <w:b/>
        </w:rPr>
        <w:t xml:space="preserve"> (4 часа)</w:t>
      </w:r>
    </w:p>
    <w:p w:rsidR="008415BD" w:rsidRDefault="008415BD" w:rsidP="008415BD">
      <w:pPr>
        <w:jc w:val="both"/>
      </w:pPr>
      <w:r w:rsidRPr="009765B2">
        <w:t>Геоцентрическая и гелиоцентрическая системы мира. Фи</w:t>
      </w:r>
      <w:r w:rsidRPr="009765B2">
        <w:softHyphen/>
        <w:t>зическая природа небесных тел Солнечной системы. Проис</w:t>
      </w:r>
      <w:r w:rsidRPr="009765B2">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8415BD" w:rsidRDefault="008415BD" w:rsidP="008415BD">
      <w:pPr>
        <w:jc w:val="both"/>
      </w:pPr>
    </w:p>
    <w:p w:rsidR="008415BD" w:rsidRDefault="008415BD" w:rsidP="008415BD">
      <w:pPr>
        <w:pStyle w:val="ac"/>
        <w:jc w:val="both"/>
        <w:rPr>
          <w:rFonts w:ascii="Times New Roman" w:hAnsi="Times New Roman" w:cs="Times New Roman"/>
          <w:b/>
          <w:color w:val="000000"/>
          <w:sz w:val="24"/>
          <w:szCs w:val="24"/>
        </w:rPr>
      </w:pPr>
      <w:r w:rsidRPr="009E58AD">
        <w:rPr>
          <w:rFonts w:ascii="Times New Roman" w:hAnsi="Times New Roman" w:cs="Times New Roman"/>
          <w:b/>
          <w:color w:val="000000"/>
          <w:sz w:val="24"/>
          <w:szCs w:val="24"/>
        </w:rPr>
        <w:t>Резерв свободного учебного времени (</w:t>
      </w:r>
      <w:r>
        <w:rPr>
          <w:rFonts w:ascii="Times New Roman" w:hAnsi="Times New Roman" w:cs="Times New Roman"/>
          <w:b/>
          <w:color w:val="000000"/>
          <w:sz w:val="24"/>
          <w:szCs w:val="24"/>
        </w:rPr>
        <w:t>7</w:t>
      </w:r>
      <w:r w:rsidRPr="009E58AD">
        <w:rPr>
          <w:rFonts w:ascii="Times New Roman" w:hAnsi="Times New Roman" w:cs="Times New Roman"/>
          <w:b/>
          <w:color w:val="000000"/>
          <w:sz w:val="24"/>
          <w:szCs w:val="24"/>
        </w:rPr>
        <w:t xml:space="preserve"> час</w:t>
      </w:r>
      <w:r>
        <w:rPr>
          <w:rFonts w:ascii="Times New Roman" w:hAnsi="Times New Roman" w:cs="Times New Roman"/>
          <w:b/>
          <w:color w:val="000000"/>
          <w:sz w:val="24"/>
          <w:szCs w:val="24"/>
        </w:rPr>
        <w:t>ов</w:t>
      </w:r>
      <w:r w:rsidRPr="009E58AD">
        <w:rPr>
          <w:rFonts w:ascii="Times New Roman" w:hAnsi="Times New Roman" w:cs="Times New Roman"/>
          <w:b/>
          <w:color w:val="000000"/>
          <w:sz w:val="24"/>
          <w:szCs w:val="24"/>
        </w:rPr>
        <w:t>)</w:t>
      </w:r>
    </w:p>
    <w:p w:rsidR="008415BD" w:rsidRDefault="008415BD" w:rsidP="00E90C4E">
      <w:pPr>
        <w:pStyle w:val="a7"/>
        <w:ind w:left="360"/>
        <w:jc w:val="center"/>
        <w:rPr>
          <w:b/>
          <w:sz w:val="28"/>
          <w:szCs w:val="28"/>
        </w:rPr>
      </w:pPr>
    </w:p>
    <w:p w:rsidR="008415BD" w:rsidRDefault="008415BD" w:rsidP="00E90C4E">
      <w:pPr>
        <w:pStyle w:val="a7"/>
        <w:ind w:left="360"/>
        <w:jc w:val="center"/>
        <w:rPr>
          <w:b/>
          <w:sz w:val="28"/>
          <w:szCs w:val="28"/>
        </w:rPr>
      </w:pPr>
    </w:p>
    <w:p w:rsidR="008415BD" w:rsidRDefault="008415BD" w:rsidP="00E90C4E">
      <w:pPr>
        <w:pStyle w:val="a7"/>
        <w:ind w:left="360"/>
        <w:jc w:val="center"/>
        <w:rPr>
          <w:b/>
          <w:sz w:val="28"/>
          <w:szCs w:val="28"/>
        </w:rPr>
      </w:pPr>
    </w:p>
    <w:p w:rsidR="008415BD" w:rsidRDefault="008415BD" w:rsidP="00E90C4E">
      <w:pPr>
        <w:pStyle w:val="a7"/>
        <w:ind w:left="360"/>
        <w:jc w:val="center"/>
        <w:rPr>
          <w:b/>
          <w:sz w:val="28"/>
          <w:szCs w:val="28"/>
        </w:rPr>
      </w:pPr>
    </w:p>
    <w:p w:rsidR="008415BD" w:rsidRDefault="008415BD" w:rsidP="00E90C4E">
      <w:pPr>
        <w:pStyle w:val="a7"/>
        <w:ind w:left="360"/>
        <w:jc w:val="center"/>
        <w:rPr>
          <w:b/>
          <w:sz w:val="28"/>
          <w:szCs w:val="28"/>
        </w:rPr>
      </w:pPr>
    </w:p>
    <w:p w:rsidR="008415BD" w:rsidRDefault="008415BD" w:rsidP="00E90C4E">
      <w:pPr>
        <w:pStyle w:val="a7"/>
        <w:ind w:left="360"/>
        <w:jc w:val="center"/>
        <w:rPr>
          <w:b/>
          <w:sz w:val="28"/>
          <w:szCs w:val="28"/>
        </w:rPr>
      </w:pPr>
    </w:p>
    <w:p w:rsidR="008415BD" w:rsidRDefault="008415BD" w:rsidP="00E90C4E">
      <w:pPr>
        <w:pStyle w:val="a7"/>
        <w:ind w:left="360"/>
        <w:jc w:val="center"/>
        <w:rPr>
          <w:b/>
          <w:sz w:val="28"/>
          <w:szCs w:val="28"/>
        </w:rPr>
      </w:pPr>
    </w:p>
    <w:p w:rsidR="00E242A2" w:rsidRDefault="00E242A2" w:rsidP="00E90C4E">
      <w:pPr>
        <w:pStyle w:val="a7"/>
        <w:ind w:left="360"/>
        <w:jc w:val="center"/>
        <w:rPr>
          <w:b/>
          <w:sz w:val="28"/>
          <w:szCs w:val="28"/>
        </w:rPr>
      </w:pPr>
    </w:p>
    <w:p w:rsidR="00E242A2" w:rsidRDefault="00E242A2" w:rsidP="00E90C4E">
      <w:pPr>
        <w:pStyle w:val="a7"/>
        <w:ind w:left="360"/>
        <w:jc w:val="center"/>
        <w:rPr>
          <w:b/>
          <w:sz w:val="28"/>
          <w:szCs w:val="28"/>
        </w:rPr>
      </w:pPr>
    </w:p>
    <w:p w:rsidR="006726F6" w:rsidRDefault="006726F6" w:rsidP="00E90C4E">
      <w:pPr>
        <w:pStyle w:val="a7"/>
        <w:ind w:left="360"/>
        <w:jc w:val="center"/>
        <w:rPr>
          <w:b/>
        </w:rPr>
      </w:pPr>
    </w:p>
    <w:p w:rsidR="006726F6" w:rsidRDefault="006726F6" w:rsidP="00E90C4E">
      <w:pPr>
        <w:pStyle w:val="a7"/>
        <w:ind w:left="360"/>
        <w:jc w:val="center"/>
        <w:rPr>
          <w:b/>
        </w:rPr>
      </w:pPr>
    </w:p>
    <w:p w:rsidR="00FF1F6C" w:rsidRDefault="00FF1F6C" w:rsidP="00E90C4E">
      <w:pPr>
        <w:pStyle w:val="a7"/>
        <w:ind w:left="360"/>
        <w:jc w:val="center"/>
        <w:rPr>
          <w:b/>
        </w:rPr>
      </w:pPr>
    </w:p>
    <w:p w:rsidR="00FF1F6C" w:rsidRDefault="00FF1F6C" w:rsidP="00E90C4E">
      <w:pPr>
        <w:pStyle w:val="a7"/>
        <w:ind w:left="360"/>
        <w:jc w:val="center"/>
        <w:rPr>
          <w:b/>
        </w:rPr>
      </w:pPr>
    </w:p>
    <w:p w:rsidR="002056A7" w:rsidRDefault="002056A7" w:rsidP="00E90C4E">
      <w:pPr>
        <w:pStyle w:val="a7"/>
        <w:ind w:left="360"/>
        <w:jc w:val="center"/>
        <w:rPr>
          <w:b/>
        </w:rPr>
      </w:pPr>
    </w:p>
    <w:p w:rsidR="002056A7" w:rsidRDefault="002056A7" w:rsidP="00E90C4E">
      <w:pPr>
        <w:pStyle w:val="a7"/>
        <w:ind w:left="360"/>
        <w:jc w:val="center"/>
        <w:rPr>
          <w:b/>
        </w:rPr>
      </w:pPr>
    </w:p>
    <w:p w:rsidR="00FF1F6C" w:rsidRDefault="00FF1F6C" w:rsidP="00E90C4E">
      <w:pPr>
        <w:pStyle w:val="a7"/>
        <w:ind w:left="360"/>
        <w:jc w:val="center"/>
        <w:rPr>
          <w:b/>
        </w:rPr>
      </w:pPr>
    </w:p>
    <w:p w:rsidR="00FF1F6C" w:rsidRDefault="00FF1F6C" w:rsidP="00E90C4E">
      <w:pPr>
        <w:pStyle w:val="a7"/>
        <w:ind w:left="360"/>
        <w:jc w:val="center"/>
        <w:rPr>
          <w:b/>
        </w:rPr>
      </w:pPr>
    </w:p>
    <w:p w:rsidR="00E530F7" w:rsidRPr="00E242A2" w:rsidRDefault="00E90C4E" w:rsidP="00E90C4E">
      <w:pPr>
        <w:pStyle w:val="a7"/>
        <w:ind w:left="360"/>
        <w:jc w:val="center"/>
        <w:rPr>
          <w:b/>
        </w:rPr>
      </w:pPr>
      <w:r w:rsidRPr="00E242A2">
        <w:rPr>
          <w:b/>
        </w:rPr>
        <w:t xml:space="preserve">Таблица тематического распределения количества часов </w:t>
      </w:r>
    </w:p>
    <w:p w:rsidR="00E90C4E" w:rsidRPr="00E242A2" w:rsidRDefault="00E90C4E" w:rsidP="00E90C4E">
      <w:pPr>
        <w:pStyle w:val="a7"/>
        <w:ind w:left="360"/>
        <w:jc w:val="center"/>
        <w:rPr>
          <w:b/>
        </w:rPr>
      </w:pPr>
      <w:r w:rsidRPr="00E242A2">
        <w:rPr>
          <w:b/>
        </w:rPr>
        <w:t>физики в 7 - 9 классах</w:t>
      </w:r>
    </w:p>
    <w:p w:rsidR="00B42691" w:rsidRPr="00F55BC8" w:rsidRDefault="00B42691" w:rsidP="00B42691">
      <w:pPr>
        <w:pStyle w:val="a3"/>
        <w:rPr>
          <w:color w:val="000000"/>
        </w:rPr>
      </w:pPr>
    </w:p>
    <w:tbl>
      <w:tblPr>
        <w:tblW w:w="10632"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537"/>
        <w:gridCol w:w="850"/>
        <w:gridCol w:w="1418"/>
        <w:gridCol w:w="1559"/>
        <w:gridCol w:w="1552"/>
        <w:gridCol w:w="7"/>
      </w:tblGrid>
      <w:tr w:rsidR="00532D2D" w:rsidRPr="00F55BC8" w:rsidTr="00743F8F">
        <w:trPr>
          <w:gridAfter w:val="1"/>
          <w:wAfter w:w="7" w:type="dxa"/>
          <w:trHeight w:val="234"/>
        </w:trPr>
        <w:tc>
          <w:tcPr>
            <w:tcW w:w="709" w:type="dxa"/>
            <w:vMerge w:val="restart"/>
          </w:tcPr>
          <w:p w:rsidR="00532D2D" w:rsidRPr="00F55BC8" w:rsidRDefault="00532D2D" w:rsidP="00B42691">
            <w:pPr>
              <w:pStyle w:val="a3"/>
              <w:rPr>
                <w:color w:val="000000"/>
              </w:rPr>
            </w:pPr>
            <w:r w:rsidRPr="00F55BC8">
              <w:rPr>
                <w:color w:val="000000"/>
              </w:rPr>
              <w:t>№</w:t>
            </w:r>
          </w:p>
        </w:tc>
        <w:tc>
          <w:tcPr>
            <w:tcW w:w="4537" w:type="dxa"/>
            <w:vMerge w:val="restart"/>
          </w:tcPr>
          <w:p w:rsidR="00532D2D" w:rsidRPr="00F55BC8" w:rsidRDefault="00532D2D" w:rsidP="00B42691">
            <w:pPr>
              <w:pStyle w:val="a3"/>
              <w:jc w:val="center"/>
              <w:rPr>
                <w:color w:val="000000"/>
              </w:rPr>
            </w:pPr>
            <w:r w:rsidRPr="00F55BC8">
              <w:rPr>
                <w:color w:val="000000"/>
              </w:rPr>
              <w:t>Содержание учебной программы основного общего образования по предмету «Физика»</w:t>
            </w:r>
          </w:p>
        </w:tc>
        <w:tc>
          <w:tcPr>
            <w:tcW w:w="850" w:type="dxa"/>
            <w:vMerge w:val="restart"/>
          </w:tcPr>
          <w:p w:rsidR="00532D2D" w:rsidRPr="00F55BC8" w:rsidRDefault="00532D2D" w:rsidP="00B42691">
            <w:pPr>
              <w:pStyle w:val="a3"/>
              <w:jc w:val="center"/>
              <w:rPr>
                <w:color w:val="000000"/>
              </w:rPr>
            </w:pPr>
            <w:r w:rsidRPr="00F55BC8">
              <w:rPr>
                <w:color w:val="000000"/>
              </w:rPr>
              <w:t>Кол-во</w:t>
            </w:r>
            <w:r>
              <w:rPr>
                <w:color w:val="000000"/>
              </w:rPr>
              <w:t xml:space="preserve"> </w:t>
            </w:r>
            <w:r w:rsidRPr="00F55BC8">
              <w:rPr>
                <w:color w:val="000000"/>
              </w:rPr>
              <w:t>часов</w:t>
            </w:r>
          </w:p>
        </w:tc>
        <w:tc>
          <w:tcPr>
            <w:tcW w:w="4529" w:type="dxa"/>
            <w:gridSpan w:val="3"/>
            <w:tcBorders>
              <w:left w:val="single" w:sz="4" w:space="0" w:color="auto"/>
              <w:bottom w:val="single" w:sz="4" w:space="0" w:color="auto"/>
              <w:right w:val="single" w:sz="4" w:space="0" w:color="auto"/>
            </w:tcBorders>
          </w:tcPr>
          <w:p w:rsidR="00532D2D" w:rsidRPr="00F55BC8" w:rsidRDefault="00532D2D" w:rsidP="00532D2D">
            <w:pPr>
              <w:spacing w:after="160" w:line="259" w:lineRule="auto"/>
              <w:jc w:val="center"/>
            </w:pPr>
            <w:r>
              <w:rPr>
                <w:color w:val="000000"/>
              </w:rPr>
              <w:t>Сроки освоения</w:t>
            </w:r>
          </w:p>
        </w:tc>
      </w:tr>
      <w:tr w:rsidR="00B42691" w:rsidRPr="00F55BC8" w:rsidTr="00743F8F">
        <w:trPr>
          <w:gridAfter w:val="1"/>
          <w:wAfter w:w="7" w:type="dxa"/>
          <w:trHeight w:val="285"/>
        </w:trPr>
        <w:tc>
          <w:tcPr>
            <w:tcW w:w="709" w:type="dxa"/>
            <w:vMerge/>
          </w:tcPr>
          <w:p w:rsidR="00B42691" w:rsidRPr="00F55BC8" w:rsidRDefault="00B42691" w:rsidP="00B42691">
            <w:pPr>
              <w:pStyle w:val="a3"/>
              <w:rPr>
                <w:color w:val="000000"/>
              </w:rPr>
            </w:pPr>
          </w:p>
        </w:tc>
        <w:tc>
          <w:tcPr>
            <w:tcW w:w="4537" w:type="dxa"/>
            <w:vMerge/>
          </w:tcPr>
          <w:p w:rsidR="00B42691" w:rsidRPr="00F55BC8" w:rsidRDefault="00B42691" w:rsidP="00B42691">
            <w:pPr>
              <w:pStyle w:val="a3"/>
              <w:rPr>
                <w:color w:val="000000"/>
              </w:rPr>
            </w:pPr>
          </w:p>
        </w:tc>
        <w:tc>
          <w:tcPr>
            <w:tcW w:w="850" w:type="dxa"/>
            <w:vMerge/>
          </w:tcPr>
          <w:p w:rsidR="00B42691" w:rsidRPr="00F55BC8" w:rsidRDefault="00B42691" w:rsidP="00B42691">
            <w:pPr>
              <w:pStyle w:val="a3"/>
              <w:rPr>
                <w:color w:val="000000"/>
              </w:rPr>
            </w:pPr>
          </w:p>
        </w:tc>
        <w:tc>
          <w:tcPr>
            <w:tcW w:w="1418" w:type="dxa"/>
            <w:tcBorders>
              <w:top w:val="single" w:sz="4" w:space="0" w:color="auto"/>
              <w:left w:val="single" w:sz="4" w:space="0" w:color="auto"/>
              <w:right w:val="single" w:sz="4" w:space="0" w:color="auto"/>
            </w:tcBorders>
          </w:tcPr>
          <w:p w:rsidR="00743F8F" w:rsidRDefault="00B42691" w:rsidP="00743F8F">
            <w:pPr>
              <w:pStyle w:val="a3"/>
              <w:jc w:val="center"/>
              <w:rPr>
                <w:color w:val="000000"/>
              </w:rPr>
            </w:pPr>
            <w:r w:rsidRPr="00F55BC8">
              <w:rPr>
                <w:color w:val="000000"/>
              </w:rPr>
              <w:t>7 класс</w:t>
            </w:r>
          </w:p>
          <w:p w:rsidR="00B42691" w:rsidRPr="00F55BC8" w:rsidRDefault="00743F8F" w:rsidP="00743F8F">
            <w:pPr>
              <w:pStyle w:val="a3"/>
              <w:jc w:val="center"/>
              <w:rPr>
                <w:color w:val="000000"/>
              </w:rPr>
            </w:pPr>
            <w:r>
              <w:rPr>
                <w:color w:val="000000"/>
              </w:rPr>
              <w:t>(68 часов)</w:t>
            </w:r>
          </w:p>
        </w:tc>
        <w:tc>
          <w:tcPr>
            <w:tcW w:w="1559" w:type="dxa"/>
            <w:tcBorders>
              <w:top w:val="single" w:sz="4" w:space="0" w:color="auto"/>
              <w:left w:val="single" w:sz="4" w:space="0" w:color="auto"/>
            </w:tcBorders>
          </w:tcPr>
          <w:p w:rsidR="00743F8F" w:rsidRDefault="00B42691" w:rsidP="00743F8F">
            <w:pPr>
              <w:pStyle w:val="a3"/>
              <w:jc w:val="center"/>
              <w:rPr>
                <w:color w:val="000000"/>
              </w:rPr>
            </w:pPr>
            <w:r w:rsidRPr="00F55BC8">
              <w:rPr>
                <w:color w:val="000000"/>
              </w:rPr>
              <w:t>8 класс</w:t>
            </w:r>
            <w:r w:rsidR="00743F8F">
              <w:rPr>
                <w:color w:val="000000"/>
              </w:rPr>
              <w:t xml:space="preserve"> </w:t>
            </w:r>
          </w:p>
          <w:p w:rsidR="00B42691" w:rsidRPr="00F55BC8" w:rsidRDefault="00743F8F" w:rsidP="00743F8F">
            <w:pPr>
              <w:pStyle w:val="a3"/>
              <w:jc w:val="center"/>
              <w:rPr>
                <w:color w:val="000000"/>
              </w:rPr>
            </w:pPr>
            <w:r>
              <w:rPr>
                <w:color w:val="000000"/>
              </w:rPr>
              <w:t>(68 часов)</w:t>
            </w:r>
          </w:p>
        </w:tc>
        <w:tc>
          <w:tcPr>
            <w:tcW w:w="1552" w:type="dxa"/>
            <w:tcBorders>
              <w:top w:val="single" w:sz="4" w:space="0" w:color="auto"/>
              <w:bottom w:val="single" w:sz="4" w:space="0" w:color="auto"/>
              <w:right w:val="single" w:sz="4" w:space="0" w:color="auto"/>
            </w:tcBorders>
            <w:shd w:val="clear" w:color="auto" w:fill="auto"/>
          </w:tcPr>
          <w:p w:rsidR="00B42691" w:rsidRDefault="00B42691" w:rsidP="00743F8F">
            <w:pPr>
              <w:pStyle w:val="a3"/>
              <w:jc w:val="center"/>
              <w:rPr>
                <w:color w:val="000000"/>
              </w:rPr>
            </w:pPr>
            <w:r w:rsidRPr="00F55BC8">
              <w:rPr>
                <w:color w:val="000000"/>
              </w:rPr>
              <w:t>9 класс</w:t>
            </w:r>
          </w:p>
          <w:p w:rsidR="00743F8F" w:rsidRPr="00F55BC8" w:rsidRDefault="00743F8F" w:rsidP="00743F8F">
            <w:pPr>
              <w:pStyle w:val="a3"/>
              <w:jc w:val="center"/>
              <w:rPr>
                <w:color w:val="000000"/>
              </w:rPr>
            </w:pPr>
            <w:r>
              <w:rPr>
                <w:color w:val="000000"/>
              </w:rPr>
              <w:t>(70 часов)</w:t>
            </w:r>
          </w:p>
        </w:tc>
      </w:tr>
      <w:tr w:rsidR="00B42691" w:rsidRPr="00F55BC8" w:rsidTr="00743F8F">
        <w:trPr>
          <w:gridAfter w:val="1"/>
          <w:wAfter w:w="7" w:type="dxa"/>
        </w:trPr>
        <w:tc>
          <w:tcPr>
            <w:tcW w:w="709" w:type="dxa"/>
          </w:tcPr>
          <w:p w:rsidR="00B42691" w:rsidRPr="00F55BC8" w:rsidRDefault="00B42691" w:rsidP="00B42691">
            <w:pPr>
              <w:jc w:val="center"/>
              <w:rPr>
                <w:color w:val="000000"/>
              </w:rPr>
            </w:pPr>
            <w:r w:rsidRPr="00F55BC8">
              <w:rPr>
                <w:color w:val="000000"/>
              </w:rPr>
              <w:t>1.</w:t>
            </w:r>
          </w:p>
        </w:tc>
        <w:tc>
          <w:tcPr>
            <w:tcW w:w="4537" w:type="dxa"/>
          </w:tcPr>
          <w:p w:rsidR="00B42691" w:rsidRPr="00F55BC8" w:rsidRDefault="00B42691" w:rsidP="00B42691">
            <w:pPr>
              <w:rPr>
                <w:color w:val="000000"/>
              </w:rPr>
            </w:pPr>
            <w:r w:rsidRPr="00F55BC8">
              <w:rPr>
                <w:color w:val="000000"/>
              </w:rPr>
              <w:t>Физика и физические методы изучения природы.</w:t>
            </w:r>
          </w:p>
        </w:tc>
        <w:tc>
          <w:tcPr>
            <w:tcW w:w="850" w:type="dxa"/>
          </w:tcPr>
          <w:p w:rsidR="00B42691" w:rsidRPr="00F55BC8" w:rsidRDefault="00D416AA" w:rsidP="00B42691">
            <w:pPr>
              <w:jc w:val="center"/>
              <w:rPr>
                <w:color w:val="000000"/>
              </w:rPr>
            </w:pPr>
            <w:r>
              <w:rPr>
                <w:color w:val="000000"/>
              </w:rPr>
              <w:t>5</w:t>
            </w:r>
          </w:p>
        </w:tc>
        <w:tc>
          <w:tcPr>
            <w:tcW w:w="1418" w:type="dxa"/>
            <w:tcBorders>
              <w:right w:val="single" w:sz="4" w:space="0" w:color="auto"/>
            </w:tcBorders>
          </w:tcPr>
          <w:p w:rsidR="00B42691" w:rsidRPr="00F55BC8" w:rsidRDefault="00532D2D" w:rsidP="00B42691">
            <w:pPr>
              <w:jc w:val="center"/>
              <w:rPr>
                <w:color w:val="000000"/>
              </w:rPr>
            </w:pPr>
            <w:r>
              <w:rPr>
                <w:color w:val="000000"/>
              </w:rPr>
              <w:t>сентябрь</w:t>
            </w:r>
          </w:p>
        </w:tc>
        <w:tc>
          <w:tcPr>
            <w:tcW w:w="1559" w:type="dxa"/>
            <w:tcBorders>
              <w:left w:val="single" w:sz="4" w:space="0" w:color="auto"/>
            </w:tcBorders>
          </w:tcPr>
          <w:p w:rsidR="00B42691" w:rsidRPr="00F55BC8" w:rsidRDefault="00B42691" w:rsidP="00B42691">
            <w:pPr>
              <w:jc w:val="center"/>
              <w:rPr>
                <w:color w:val="000000"/>
              </w:rPr>
            </w:pPr>
          </w:p>
        </w:tc>
        <w:tc>
          <w:tcPr>
            <w:tcW w:w="1552" w:type="dxa"/>
            <w:tcBorders>
              <w:top w:val="single" w:sz="4" w:space="0" w:color="auto"/>
              <w:bottom w:val="single" w:sz="4" w:space="0" w:color="auto"/>
              <w:right w:val="single" w:sz="4" w:space="0" w:color="auto"/>
            </w:tcBorders>
            <w:shd w:val="clear" w:color="auto" w:fill="auto"/>
          </w:tcPr>
          <w:p w:rsidR="00B42691" w:rsidRPr="00F55BC8" w:rsidRDefault="00B42691" w:rsidP="00B42691">
            <w:pPr>
              <w:jc w:val="center"/>
              <w:rPr>
                <w:color w:val="000000"/>
              </w:rPr>
            </w:pPr>
          </w:p>
        </w:tc>
      </w:tr>
      <w:tr w:rsidR="00B204EC" w:rsidRPr="00F55BC8" w:rsidTr="00743F8F">
        <w:tc>
          <w:tcPr>
            <w:tcW w:w="709" w:type="dxa"/>
          </w:tcPr>
          <w:p w:rsidR="00B204EC" w:rsidRPr="00F55BC8" w:rsidRDefault="00D416AA" w:rsidP="00B42691">
            <w:pPr>
              <w:jc w:val="center"/>
              <w:rPr>
                <w:color w:val="000000"/>
              </w:rPr>
            </w:pPr>
            <w:r>
              <w:rPr>
                <w:color w:val="000000"/>
              </w:rPr>
              <w:t>2.</w:t>
            </w:r>
          </w:p>
        </w:tc>
        <w:tc>
          <w:tcPr>
            <w:tcW w:w="4537" w:type="dxa"/>
          </w:tcPr>
          <w:p w:rsidR="00B204EC" w:rsidRPr="00F55BC8" w:rsidRDefault="00B204EC" w:rsidP="00B42691">
            <w:pPr>
              <w:rPr>
                <w:color w:val="000000"/>
              </w:rPr>
            </w:pPr>
            <w:r w:rsidRPr="00B204EC">
              <w:rPr>
                <w:color w:val="000000"/>
              </w:rPr>
              <w:t>Первоначальные сведения о строении вещества</w:t>
            </w:r>
          </w:p>
        </w:tc>
        <w:tc>
          <w:tcPr>
            <w:tcW w:w="850" w:type="dxa"/>
          </w:tcPr>
          <w:p w:rsidR="00B204EC" w:rsidRPr="00F55BC8" w:rsidRDefault="00D416AA" w:rsidP="00B42691">
            <w:pPr>
              <w:jc w:val="center"/>
              <w:rPr>
                <w:color w:val="000000"/>
              </w:rPr>
            </w:pPr>
            <w:r>
              <w:rPr>
                <w:color w:val="000000"/>
              </w:rPr>
              <w:t>6</w:t>
            </w:r>
          </w:p>
        </w:tc>
        <w:tc>
          <w:tcPr>
            <w:tcW w:w="1418" w:type="dxa"/>
            <w:tcBorders>
              <w:right w:val="single" w:sz="4" w:space="0" w:color="auto"/>
            </w:tcBorders>
          </w:tcPr>
          <w:p w:rsidR="00B204EC" w:rsidRDefault="00532D2D" w:rsidP="00B42691">
            <w:pPr>
              <w:jc w:val="center"/>
              <w:rPr>
                <w:color w:val="000000"/>
              </w:rPr>
            </w:pPr>
            <w:r>
              <w:rPr>
                <w:color w:val="000000"/>
              </w:rPr>
              <w:t>сентябрь-октябрь</w:t>
            </w:r>
          </w:p>
        </w:tc>
        <w:tc>
          <w:tcPr>
            <w:tcW w:w="1559" w:type="dxa"/>
            <w:tcBorders>
              <w:left w:val="single" w:sz="4" w:space="0" w:color="auto"/>
            </w:tcBorders>
          </w:tcPr>
          <w:p w:rsidR="00B204EC" w:rsidRPr="00F55BC8" w:rsidRDefault="00B204EC" w:rsidP="00B42691">
            <w:pPr>
              <w:jc w:val="center"/>
              <w:rPr>
                <w:color w:val="000000"/>
              </w:rPr>
            </w:pPr>
          </w:p>
        </w:tc>
        <w:tc>
          <w:tcPr>
            <w:tcW w:w="1559" w:type="dxa"/>
            <w:gridSpan w:val="2"/>
            <w:tcBorders>
              <w:top w:val="single" w:sz="4" w:space="0" w:color="auto"/>
              <w:bottom w:val="single" w:sz="4" w:space="0" w:color="auto"/>
              <w:right w:val="single" w:sz="4" w:space="0" w:color="auto"/>
            </w:tcBorders>
            <w:shd w:val="clear" w:color="auto" w:fill="auto"/>
          </w:tcPr>
          <w:p w:rsidR="00B204EC" w:rsidRPr="00F55BC8" w:rsidRDefault="00B204EC" w:rsidP="00B42691">
            <w:pPr>
              <w:jc w:val="center"/>
              <w:rPr>
                <w:color w:val="000000"/>
              </w:rPr>
            </w:pPr>
          </w:p>
        </w:tc>
      </w:tr>
      <w:tr w:rsidR="00B204EC" w:rsidRPr="00F55BC8" w:rsidTr="00743F8F">
        <w:tc>
          <w:tcPr>
            <w:tcW w:w="709" w:type="dxa"/>
          </w:tcPr>
          <w:p w:rsidR="00B204EC" w:rsidRPr="00F55BC8" w:rsidRDefault="00D416AA" w:rsidP="00B42691">
            <w:pPr>
              <w:jc w:val="center"/>
              <w:rPr>
                <w:color w:val="000000"/>
              </w:rPr>
            </w:pPr>
            <w:r>
              <w:rPr>
                <w:color w:val="000000"/>
              </w:rPr>
              <w:t>3.</w:t>
            </w:r>
          </w:p>
        </w:tc>
        <w:tc>
          <w:tcPr>
            <w:tcW w:w="4537" w:type="dxa"/>
          </w:tcPr>
          <w:p w:rsidR="00B204EC" w:rsidRPr="00B204EC" w:rsidRDefault="00B204EC" w:rsidP="00B42691">
            <w:pPr>
              <w:rPr>
                <w:color w:val="000000"/>
              </w:rPr>
            </w:pPr>
            <w:r>
              <w:rPr>
                <w:color w:val="000000"/>
              </w:rPr>
              <w:t>Взаимодействие тел</w:t>
            </w:r>
          </w:p>
        </w:tc>
        <w:tc>
          <w:tcPr>
            <w:tcW w:w="850" w:type="dxa"/>
          </w:tcPr>
          <w:p w:rsidR="00B204EC" w:rsidRPr="00F55BC8" w:rsidRDefault="00D416AA" w:rsidP="00B42691">
            <w:pPr>
              <w:jc w:val="center"/>
              <w:rPr>
                <w:color w:val="000000"/>
              </w:rPr>
            </w:pPr>
            <w:r>
              <w:rPr>
                <w:color w:val="000000"/>
              </w:rPr>
              <w:t>22</w:t>
            </w:r>
          </w:p>
        </w:tc>
        <w:tc>
          <w:tcPr>
            <w:tcW w:w="1418" w:type="dxa"/>
            <w:tcBorders>
              <w:right w:val="single" w:sz="4" w:space="0" w:color="auto"/>
            </w:tcBorders>
          </w:tcPr>
          <w:p w:rsidR="00B204EC" w:rsidRDefault="00532D2D" w:rsidP="00743F8F">
            <w:pPr>
              <w:ind w:left="-108" w:right="-108"/>
              <w:jc w:val="center"/>
              <w:rPr>
                <w:color w:val="000000"/>
              </w:rPr>
            </w:pPr>
            <w:r>
              <w:rPr>
                <w:color w:val="000000"/>
              </w:rPr>
              <w:t>октябрь- январь</w:t>
            </w:r>
          </w:p>
        </w:tc>
        <w:tc>
          <w:tcPr>
            <w:tcW w:w="1559" w:type="dxa"/>
            <w:tcBorders>
              <w:left w:val="single" w:sz="4" w:space="0" w:color="auto"/>
            </w:tcBorders>
          </w:tcPr>
          <w:p w:rsidR="00B204EC" w:rsidRPr="00F55BC8" w:rsidRDefault="00B204EC" w:rsidP="00B42691">
            <w:pPr>
              <w:jc w:val="center"/>
              <w:rPr>
                <w:color w:val="000000"/>
              </w:rPr>
            </w:pPr>
          </w:p>
        </w:tc>
        <w:tc>
          <w:tcPr>
            <w:tcW w:w="1559" w:type="dxa"/>
            <w:gridSpan w:val="2"/>
            <w:tcBorders>
              <w:top w:val="single" w:sz="4" w:space="0" w:color="auto"/>
              <w:bottom w:val="single" w:sz="4" w:space="0" w:color="auto"/>
              <w:right w:val="single" w:sz="4" w:space="0" w:color="auto"/>
            </w:tcBorders>
            <w:shd w:val="clear" w:color="auto" w:fill="auto"/>
          </w:tcPr>
          <w:p w:rsidR="00B204EC" w:rsidRPr="00F55BC8" w:rsidRDefault="00B204EC" w:rsidP="00B42691">
            <w:pPr>
              <w:jc w:val="center"/>
              <w:rPr>
                <w:color w:val="000000"/>
              </w:rPr>
            </w:pPr>
          </w:p>
        </w:tc>
      </w:tr>
      <w:tr w:rsidR="00B204EC" w:rsidRPr="00F55BC8" w:rsidTr="00743F8F">
        <w:tc>
          <w:tcPr>
            <w:tcW w:w="709" w:type="dxa"/>
          </w:tcPr>
          <w:p w:rsidR="00B204EC" w:rsidRPr="00F55BC8" w:rsidRDefault="00D416AA" w:rsidP="00B42691">
            <w:pPr>
              <w:jc w:val="center"/>
              <w:rPr>
                <w:color w:val="000000"/>
              </w:rPr>
            </w:pPr>
            <w:r>
              <w:rPr>
                <w:color w:val="000000"/>
              </w:rPr>
              <w:t>4.</w:t>
            </w:r>
          </w:p>
        </w:tc>
        <w:tc>
          <w:tcPr>
            <w:tcW w:w="4537" w:type="dxa"/>
          </w:tcPr>
          <w:p w:rsidR="00B204EC" w:rsidRDefault="00B204EC" w:rsidP="00B42691">
            <w:pPr>
              <w:rPr>
                <w:color w:val="000000"/>
              </w:rPr>
            </w:pPr>
            <w:r w:rsidRPr="00B204EC">
              <w:rPr>
                <w:color w:val="000000"/>
              </w:rPr>
              <w:t>Давление твердых тел, жидкостей и газов</w:t>
            </w:r>
          </w:p>
        </w:tc>
        <w:tc>
          <w:tcPr>
            <w:tcW w:w="850" w:type="dxa"/>
          </w:tcPr>
          <w:p w:rsidR="00B204EC" w:rsidRPr="00F55BC8" w:rsidRDefault="00D416AA" w:rsidP="00B42691">
            <w:pPr>
              <w:jc w:val="center"/>
              <w:rPr>
                <w:color w:val="000000"/>
              </w:rPr>
            </w:pPr>
            <w:r>
              <w:rPr>
                <w:color w:val="000000"/>
              </w:rPr>
              <w:t>19</w:t>
            </w:r>
          </w:p>
        </w:tc>
        <w:tc>
          <w:tcPr>
            <w:tcW w:w="1418" w:type="dxa"/>
            <w:tcBorders>
              <w:right w:val="single" w:sz="4" w:space="0" w:color="auto"/>
            </w:tcBorders>
          </w:tcPr>
          <w:p w:rsidR="00B204EC" w:rsidRDefault="00532D2D" w:rsidP="00743F8F">
            <w:pPr>
              <w:ind w:left="-108"/>
              <w:jc w:val="center"/>
              <w:rPr>
                <w:color w:val="000000"/>
              </w:rPr>
            </w:pPr>
            <w:r>
              <w:rPr>
                <w:color w:val="000000"/>
              </w:rPr>
              <w:t>январь-март</w:t>
            </w:r>
          </w:p>
        </w:tc>
        <w:tc>
          <w:tcPr>
            <w:tcW w:w="1559" w:type="dxa"/>
            <w:tcBorders>
              <w:left w:val="single" w:sz="4" w:space="0" w:color="auto"/>
            </w:tcBorders>
          </w:tcPr>
          <w:p w:rsidR="00B204EC" w:rsidRPr="00F55BC8" w:rsidRDefault="00B204EC" w:rsidP="00B42691">
            <w:pPr>
              <w:jc w:val="center"/>
              <w:rPr>
                <w:color w:val="000000"/>
              </w:rPr>
            </w:pPr>
          </w:p>
        </w:tc>
        <w:tc>
          <w:tcPr>
            <w:tcW w:w="1559" w:type="dxa"/>
            <w:gridSpan w:val="2"/>
            <w:tcBorders>
              <w:top w:val="single" w:sz="4" w:space="0" w:color="auto"/>
              <w:bottom w:val="single" w:sz="4" w:space="0" w:color="auto"/>
              <w:right w:val="single" w:sz="4" w:space="0" w:color="auto"/>
            </w:tcBorders>
            <w:shd w:val="clear" w:color="auto" w:fill="auto"/>
          </w:tcPr>
          <w:p w:rsidR="00B204EC" w:rsidRPr="00F55BC8" w:rsidRDefault="00B204EC" w:rsidP="00B42691">
            <w:pPr>
              <w:jc w:val="center"/>
              <w:rPr>
                <w:color w:val="000000"/>
              </w:rPr>
            </w:pPr>
          </w:p>
        </w:tc>
      </w:tr>
      <w:tr w:rsidR="00B204EC" w:rsidRPr="00F55BC8" w:rsidTr="00743F8F">
        <w:tc>
          <w:tcPr>
            <w:tcW w:w="709" w:type="dxa"/>
          </w:tcPr>
          <w:p w:rsidR="00B204EC" w:rsidRPr="00F55BC8" w:rsidRDefault="00D416AA" w:rsidP="00B42691">
            <w:pPr>
              <w:jc w:val="center"/>
              <w:rPr>
                <w:color w:val="000000"/>
              </w:rPr>
            </w:pPr>
            <w:r>
              <w:rPr>
                <w:color w:val="000000"/>
              </w:rPr>
              <w:t>5.</w:t>
            </w:r>
          </w:p>
        </w:tc>
        <w:tc>
          <w:tcPr>
            <w:tcW w:w="4537" w:type="dxa"/>
          </w:tcPr>
          <w:p w:rsidR="00B204EC" w:rsidRPr="00B204EC" w:rsidRDefault="00B204EC" w:rsidP="00B42691">
            <w:pPr>
              <w:rPr>
                <w:color w:val="000000"/>
              </w:rPr>
            </w:pPr>
            <w:r w:rsidRPr="00B204EC">
              <w:rPr>
                <w:color w:val="000000"/>
              </w:rPr>
              <w:t>Работа и мощность. Энергия</w:t>
            </w:r>
          </w:p>
        </w:tc>
        <w:tc>
          <w:tcPr>
            <w:tcW w:w="850" w:type="dxa"/>
          </w:tcPr>
          <w:p w:rsidR="00B204EC" w:rsidRPr="00F55BC8" w:rsidRDefault="00D416AA" w:rsidP="00B42691">
            <w:pPr>
              <w:jc w:val="center"/>
              <w:rPr>
                <w:color w:val="000000"/>
              </w:rPr>
            </w:pPr>
            <w:r>
              <w:rPr>
                <w:color w:val="000000"/>
              </w:rPr>
              <w:t>13</w:t>
            </w:r>
          </w:p>
        </w:tc>
        <w:tc>
          <w:tcPr>
            <w:tcW w:w="1418" w:type="dxa"/>
            <w:tcBorders>
              <w:right w:val="single" w:sz="4" w:space="0" w:color="auto"/>
            </w:tcBorders>
          </w:tcPr>
          <w:p w:rsidR="00B204EC" w:rsidRDefault="00532D2D" w:rsidP="00B42691">
            <w:pPr>
              <w:jc w:val="center"/>
              <w:rPr>
                <w:color w:val="000000"/>
              </w:rPr>
            </w:pPr>
            <w:r>
              <w:rPr>
                <w:color w:val="000000"/>
              </w:rPr>
              <w:t>апрель-май</w:t>
            </w:r>
          </w:p>
        </w:tc>
        <w:tc>
          <w:tcPr>
            <w:tcW w:w="1559" w:type="dxa"/>
            <w:tcBorders>
              <w:left w:val="single" w:sz="4" w:space="0" w:color="auto"/>
            </w:tcBorders>
          </w:tcPr>
          <w:p w:rsidR="00B204EC" w:rsidRPr="00F55BC8" w:rsidRDefault="00B204EC" w:rsidP="00B42691">
            <w:pPr>
              <w:jc w:val="center"/>
              <w:rPr>
                <w:color w:val="000000"/>
              </w:rPr>
            </w:pPr>
          </w:p>
        </w:tc>
        <w:tc>
          <w:tcPr>
            <w:tcW w:w="1559" w:type="dxa"/>
            <w:gridSpan w:val="2"/>
            <w:tcBorders>
              <w:top w:val="single" w:sz="4" w:space="0" w:color="auto"/>
              <w:bottom w:val="single" w:sz="4" w:space="0" w:color="auto"/>
              <w:right w:val="single" w:sz="4" w:space="0" w:color="auto"/>
            </w:tcBorders>
            <w:shd w:val="clear" w:color="auto" w:fill="auto"/>
          </w:tcPr>
          <w:p w:rsidR="00B204EC" w:rsidRPr="00F55BC8" w:rsidRDefault="00B204EC" w:rsidP="00B42691">
            <w:pPr>
              <w:jc w:val="center"/>
              <w:rPr>
                <w:color w:val="000000"/>
              </w:rPr>
            </w:pPr>
          </w:p>
        </w:tc>
      </w:tr>
      <w:tr w:rsidR="00532D2D" w:rsidRPr="00F55BC8" w:rsidTr="00743F8F">
        <w:tc>
          <w:tcPr>
            <w:tcW w:w="709" w:type="dxa"/>
          </w:tcPr>
          <w:p w:rsidR="00532D2D" w:rsidRDefault="00532D2D" w:rsidP="00B42691">
            <w:pPr>
              <w:jc w:val="center"/>
              <w:rPr>
                <w:color w:val="000000"/>
              </w:rPr>
            </w:pPr>
            <w:r>
              <w:rPr>
                <w:color w:val="000000"/>
              </w:rPr>
              <w:t>6</w:t>
            </w:r>
            <w:r w:rsidRPr="00F55BC8">
              <w:rPr>
                <w:color w:val="000000"/>
              </w:rPr>
              <w:t>.</w:t>
            </w:r>
          </w:p>
        </w:tc>
        <w:tc>
          <w:tcPr>
            <w:tcW w:w="4537" w:type="dxa"/>
          </w:tcPr>
          <w:p w:rsidR="00532D2D" w:rsidRPr="00B204EC" w:rsidRDefault="00532D2D" w:rsidP="00B42691">
            <w:pPr>
              <w:rPr>
                <w:color w:val="000000"/>
              </w:rPr>
            </w:pPr>
            <w:r w:rsidRPr="00F55BC8">
              <w:rPr>
                <w:color w:val="000000"/>
              </w:rPr>
              <w:t>Резерв свободного учебного времени.</w:t>
            </w:r>
          </w:p>
        </w:tc>
        <w:tc>
          <w:tcPr>
            <w:tcW w:w="850" w:type="dxa"/>
          </w:tcPr>
          <w:p w:rsidR="00532D2D" w:rsidRDefault="00532D2D" w:rsidP="00B42691">
            <w:pPr>
              <w:jc w:val="center"/>
              <w:rPr>
                <w:color w:val="000000"/>
              </w:rPr>
            </w:pPr>
            <w:r>
              <w:rPr>
                <w:color w:val="000000"/>
              </w:rPr>
              <w:t>3</w:t>
            </w:r>
          </w:p>
        </w:tc>
        <w:tc>
          <w:tcPr>
            <w:tcW w:w="1418" w:type="dxa"/>
            <w:tcBorders>
              <w:right w:val="single" w:sz="4" w:space="0" w:color="auto"/>
            </w:tcBorders>
          </w:tcPr>
          <w:p w:rsidR="00532D2D" w:rsidRDefault="00532D2D" w:rsidP="00B42691">
            <w:pPr>
              <w:jc w:val="center"/>
              <w:rPr>
                <w:color w:val="000000"/>
              </w:rPr>
            </w:pPr>
          </w:p>
        </w:tc>
        <w:tc>
          <w:tcPr>
            <w:tcW w:w="1559" w:type="dxa"/>
            <w:tcBorders>
              <w:left w:val="single" w:sz="4" w:space="0" w:color="auto"/>
            </w:tcBorders>
          </w:tcPr>
          <w:p w:rsidR="00532D2D" w:rsidRDefault="00532D2D" w:rsidP="00B42691">
            <w:pPr>
              <w:jc w:val="center"/>
              <w:rPr>
                <w:color w:val="000000"/>
              </w:rPr>
            </w:pPr>
          </w:p>
        </w:tc>
        <w:tc>
          <w:tcPr>
            <w:tcW w:w="1559" w:type="dxa"/>
            <w:gridSpan w:val="2"/>
            <w:tcBorders>
              <w:top w:val="single" w:sz="4" w:space="0" w:color="auto"/>
              <w:bottom w:val="single" w:sz="4" w:space="0" w:color="auto"/>
              <w:right w:val="single" w:sz="4" w:space="0" w:color="auto"/>
            </w:tcBorders>
            <w:shd w:val="clear" w:color="auto" w:fill="auto"/>
          </w:tcPr>
          <w:p w:rsidR="00532D2D" w:rsidRPr="00F55BC8" w:rsidRDefault="00532D2D" w:rsidP="00B42691">
            <w:pPr>
              <w:jc w:val="center"/>
              <w:rPr>
                <w:color w:val="000000"/>
              </w:rPr>
            </w:pPr>
          </w:p>
        </w:tc>
      </w:tr>
      <w:tr w:rsidR="00743F8F" w:rsidRPr="00F55BC8" w:rsidTr="00743F8F">
        <w:tc>
          <w:tcPr>
            <w:tcW w:w="709" w:type="dxa"/>
          </w:tcPr>
          <w:p w:rsidR="00743F8F" w:rsidRDefault="00743F8F" w:rsidP="00B42691">
            <w:pPr>
              <w:jc w:val="center"/>
              <w:rPr>
                <w:color w:val="000000"/>
              </w:rPr>
            </w:pPr>
          </w:p>
        </w:tc>
        <w:tc>
          <w:tcPr>
            <w:tcW w:w="4537" w:type="dxa"/>
          </w:tcPr>
          <w:p w:rsidR="00743F8F" w:rsidRPr="00F55BC8" w:rsidRDefault="00743F8F" w:rsidP="00B42691">
            <w:pPr>
              <w:rPr>
                <w:color w:val="000000"/>
              </w:rPr>
            </w:pPr>
          </w:p>
        </w:tc>
        <w:tc>
          <w:tcPr>
            <w:tcW w:w="850" w:type="dxa"/>
          </w:tcPr>
          <w:p w:rsidR="00743F8F" w:rsidRDefault="00743F8F" w:rsidP="00B42691">
            <w:pPr>
              <w:jc w:val="center"/>
              <w:rPr>
                <w:color w:val="000000"/>
              </w:rPr>
            </w:pPr>
          </w:p>
        </w:tc>
        <w:tc>
          <w:tcPr>
            <w:tcW w:w="1418" w:type="dxa"/>
            <w:tcBorders>
              <w:right w:val="single" w:sz="4" w:space="0" w:color="auto"/>
            </w:tcBorders>
          </w:tcPr>
          <w:p w:rsidR="00743F8F" w:rsidRDefault="00743F8F" w:rsidP="00B42691">
            <w:pPr>
              <w:jc w:val="center"/>
              <w:rPr>
                <w:color w:val="000000"/>
              </w:rPr>
            </w:pPr>
          </w:p>
        </w:tc>
        <w:tc>
          <w:tcPr>
            <w:tcW w:w="1559" w:type="dxa"/>
            <w:tcBorders>
              <w:left w:val="single" w:sz="4" w:space="0" w:color="auto"/>
            </w:tcBorders>
          </w:tcPr>
          <w:p w:rsidR="00743F8F" w:rsidRDefault="00743F8F" w:rsidP="00B42691">
            <w:pPr>
              <w:jc w:val="center"/>
              <w:rPr>
                <w:color w:val="000000"/>
              </w:rPr>
            </w:pPr>
          </w:p>
        </w:tc>
        <w:tc>
          <w:tcPr>
            <w:tcW w:w="1559" w:type="dxa"/>
            <w:gridSpan w:val="2"/>
            <w:tcBorders>
              <w:top w:val="single" w:sz="4" w:space="0" w:color="auto"/>
              <w:bottom w:val="single" w:sz="4" w:space="0" w:color="auto"/>
              <w:right w:val="single" w:sz="4" w:space="0" w:color="auto"/>
            </w:tcBorders>
            <w:shd w:val="clear" w:color="auto" w:fill="auto"/>
          </w:tcPr>
          <w:p w:rsidR="00743F8F" w:rsidRPr="00F55BC8" w:rsidRDefault="00743F8F" w:rsidP="00B42691">
            <w:pPr>
              <w:jc w:val="center"/>
              <w:rPr>
                <w:color w:val="000000"/>
              </w:rPr>
            </w:pPr>
          </w:p>
        </w:tc>
      </w:tr>
      <w:tr w:rsidR="00B42691" w:rsidRPr="00F55BC8" w:rsidTr="00743F8F">
        <w:tc>
          <w:tcPr>
            <w:tcW w:w="709" w:type="dxa"/>
          </w:tcPr>
          <w:p w:rsidR="00B42691" w:rsidRPr="00F55BC8" w:rsidRDefault="00743F8F" w:rsidP="00B42691">
            <w:pPr>
              <w:jc w:val="center"/>
              <w:rPr>
                <w:color w:val="000000"/>
              </w:rPr>
            </w:pPr>
            <w:r>
              <w:rPr>
                <w:color w:val="000000"/>
              </w:rPr>
              <w:t>7.</w:t>
            </w:r>
          </w:p>
        </w:tc>
        <w:tc>
          <w:tcPr>
            <w:tcW w:w="4537" w:type="dxa"/>
          </w:tcPr>
          <w:p w:rsidR="00B42691" w:rsidRPr="00F55BC8" w:rsidRDefault="00B42691" w:rsidP="00B42691">
            <w:pPr>
              <w:rPr>
                <w:color w:val="000000"/>
              </w:rPr>
            </w:pPr>
            <w:r w:rsidRPr="00F55BC8">
              <w:rPr>
                <w:color w:val="000000"/>
              </w:rPr>
              <w:t>Тепловые явления.</w:t>
            </w:r>
          </w:p>
        </w:tc>
        <w:tc>
          <w:tcPr>
            <w:tcW w:w="850" w:type="dxa"/>
          </w:tcPr>
          <w:p w:rsidR="00B42691" w:rsidRPr="00F55BC8" w:rsidRDefault="00D416AA" w:rsidP="00B42691">
            <w:pPr>
              <w:jc w:val="center"/>
              <w:rPr>
                <w:color w:val="000000"/>
              </w:rPr>
            </w:pPr>
            <w:r>
              <w:rPr>
                <w:color w:val="000000"/>
              </w:rPr>
              <w:t>22</w:t>
            </w:r>
          </w:p>
        </w:tc>
        <w:tc>
          <w:tcPr>
            <w:tcW w:w="1418" w:type="dxa"/>
          </w:tcPr>
          <w:p w:rsidR="00B42691" w:rsidRPr="00F55BC8" w:rsidRDefault="00B42691" w:rsidP="00B42691">
            <w:pPr>
              <w:jc w:val="center"/>
              <w:rPr>
                <w:color w:val="000000"/>
              </w:rPr>
            </w:pPr>
          </w:p>
        </w:tc>
        <w:tc>
          <w:tcPr>
            <w:tcW w:w="1559" w:type="dxa"/>
          </w:tcPr>
          <w:p w:rsidR="00B42691" w:rsidRPr="00F55BC8" w:rsidRDefault="00743F8F" w:rsidP="00D416AA">
            <w:pPr>
              <w:jc w:val="center"/>
              <w:rPr>
                <w:color w:val="000000"/>
              </w:rPr>
            </w:pPr>
            <w:r>
              <w:rPr>
                <w:color w:val="000000"/>
              </w:rPr>
              <w:t xml:space="preserve">сентябрь-ноябрь </w:t>
            </w:r>
          </w:p>
        </w:tc>
        <w:tc>
          <w:tcPr>
            <w:tcW w:w="1559" w:type="dxa"/>
            <w:gridSpan w:val="2"/>
            <w:tcBorders>
              <w:top w:val="single" w:sz="4" w:space="0" w:color="auto"/>
              <w:bottom w:val="single" w:sz="4" w:space="0" w:color="auto"/>
              <w:right w:val="single" w:sz="4" w:space="0" w:color="auto"/>
            </w:tcBorders>
            <w:shd w:val="clear" w:color="auto" w:fill="auto"/>
          </w:tcPr>
          <w:p w:rsidR="00B42691" w:rsidRPr="00F55BC8" w:rsidRDefault="00B42691" w:rsidP="00B42691">
            <w:pPr>
              <w:jc w:val="center"/>
              <w:rPr>
                <w:color w:val="000000"/>
              </w:rPr>
            </w:pPr>
          </w:p>
        </w:tc>
      </w:tr>
      <w:tr w:rsidR="00D416AA" w:rsidRPr="00F55BC8" w:rsidTr="00743F8F">
        <w:tc>
          <w:tcPr>
            <w:tcW w:w="709" w:type="dxa"/>
          </w:tcPr>
          <w:p w:rsidR="00D416AA" w:rsidRPr="00F55BC8" w:rsidRDefault="00743F8F" w:rsidP="00B42691">
            <w:pPr>
              <w:jc w:val="center"/>
              <w:rPr>
                <w:color w:val="000000"/>
              </w:rPr>
            </w:pPr>
            <w:r>
              <w:rPr>
                <w:color w:val="000000"/>
              </w:rPr>
              <w:t>8</w:t>
            </w:r>
            <w:r w:rsidRPr="00F55BC8">
              <w:rPr>
                <w:color w:val="000000"/>
              </w:rPr>
              <w:t>.</w:t>
            </w:r>
          </w:p>
        </w:tc>
        <w:tc>
          <w:tcPr>
            <w:tcW w:w="4537" w:type="dxa"/>
          </w:tcPr>
          <w:p w:rsidR="00D416AA" w:rsidRPr="00F55BC8" w:rsidRDefault="00D416AA" w:rsidP="00B42691">
            <w:pPr>
              <w:rPr>
                <w:color w:val="000000"/>
              </w:rPr>
            </w:pPr>
            <w:r w:rsidRPr="00F55BC8">
              <w:t>Электрические явления</w:t>
            </w:r>
          </w:p>
        </w:tc>
        <w:tc>
          <w:tcPr>
            <w:tcW w:w="850" w:type="dxa"/>
          </w:tcPr>
          <w:p w:rsidR="00D416AA" w:rsidRPr="00F55BC8" w:rsidRDefault="00D416AA" w:rsidP="00B42691">
            <w:pPr>
              <w:jc w:val="center"/>
              <w:rPr>
                <w:color w:val="000000"/>
              </w:rPr>
            </w:pPr>
            <w:r>
              <w:rPr>
                <w:color w:val="000000"/>
              </w:rPr>
              <w:t>28</w:t>
            </w:r>
          </w:p>
        </w:tc>
        <w:tc>
          <w:tcPr>
            <w:tcW w:w="1418" w:type="dxa"/>
          </w:tcPr>
          <w:p w:rsidR="00D416AA" w:rsidRDefault="00D416AA" w:rsidP="00B42691">
            <w:pPr>
              <w:jc w:val="center"/>
              <w:rPr>
                <w:color w:val="000000"/>
              </w:rPr>
            </w:pPr>
          </w:p>
        </w:tc>
        <w:tc>
          <w:tcPr>
            <w:tcW w:w="1559" w:type="dxa"/>
          </w:tcPr>
          <w:p w:rsidR="00D416AA" w:rsidRPr="00F55BC8" w:rsidRDefault="00743F8F" w:rsidP="00743F8F">
            <w:pPr>
              <w:ind w:left="-108" w:right="-108"/>
              <w:jc w:val="center"/>
              <w:rPr>
                <w:color w:val="000000"/>
              </w:rPr>
            </w:pPr>
            <w:r>
              <w:rPr>
                <w:color w:val="000000"/>
              </w:rPr>
              <w:t>декабрь - март</w:t>
            </w:r>
          </w:p>
        </w:tc>
        <w:tc>
          <w:tcPr>
            <w:tcW w:w="1559" w:type="dxa"/>
            <w:gridSpan w:val="2"/>
            <w:tcBorders>
              <w:top w:val="single" w:sz="4" w:space="0" w:color="auto"/>
              <w:bottom w:val="single" w:sz="4" w:space="0" w:color="auto"/>
              <w:right w:val="single" w:sz="4" w:space="0" w:color="auto"/>
            </w:tcBorders>
            <w:shd w:val="clear" w:color="auto" w:fill="auto"/>
          </w:tcPr>
          <w:p w:rsidR="00D416AA" w:rsidRPr="00F55BC8" w:rsidRDefault="00D416AA" w:rsidP="00B42691">
            <w:pPr>
              <w:jc w:val="center"/>
              <w:rPr>
                <w:color w:val="000000"/>
              </w:rPr>
            </w:pPr>
          </w:p>
        </w:tc>
      </w:tr>
      <w:tr w:rsidR="00B42691" w:rsidRPr="00F55BC8" w:rsidTr="00743F8F">
        <w:tc>
          <w:tcPr>
            <w:tcW w:w="709" w:type="dxa"/>
          </w:tcPr>
          <w:p w:rsidR="00B42691" w:rsidRPr="00F55BC8" w:rsidRDefault="00743F8F" w:rsidP="00B42691">
            <w:pPr>
              <w:jc w:val="center"/>
              <w:rPr>
                <w:color w:val="000000"/>
              </w:rPr>
            </w:pPr>
            <w:r>
              <w:rPr>
                <w:color w:val="000000"/>
              </w:rPr>
              <w:t>9.</w:t>
            </w:r>
          </w:p>
        </w:tc>
        <w:tc>
          <w:tcPr>
            <w:tcW w:w="4537" w:type="dxa"/>
          </w:tcPr>
          <w:p w:rsidR="00B42691" w:rsidRPr="00F55BC8" w:rsidRDefault="00D416AA" w:rsidP="00D416AA">
            <w:r>
              <w:t>Электро</w:t>
            </w:r>
            <w:r w:rsidR="00B42691" w:rsidRPr="00F55BC8">
              <w:t>магнитные явления</w:t>
            </w:r>
          </w:p>
        </w:tc>
        <w:tc>
          <w:tcPr>
            <w:tcW w:w="850" w:type="dxa"/>
          </w:tcPr>
          <w:p w:rsidR="00B42691" w:rsidRPr="00F55BC8" w:rsidRDefault="00D416AA" w:rsidP="00B42691">
            <w:pPr>
              <w:jc w:val="center"/>
              <w:rPr>
                <w:color w:val="000000"/>
              </w:rPr>
            </w:pPr>
            <w:r>
              <w:rPr>
                <w:color w:val="000000"/>
              </w:rPr>
              <w:t>5</w:t>
            </w:r>
          </w:p>
        </w:tc>
        <w:tc>
          <w:tcPr>
            <w:tcW w:w="1418" w:type="dxa"/>
          </w:tcPr>
          <w:p w:rsidR="00B42691" w:rsidRPr="00F55BC8" w:rsidRDefault="00B42691" w:rsidP="00B42691">
            <w:pPr>
              <w:jc w:val="center"/>
              <w:rPr>
                <w:color w:val="000000"/>
              </w:rPr>
            </w:pPr>
          </w:p>
        </w:tc>
        <w:tc>
          <w:tcPr>
            <w:tcW w:w="1559" w:type="dxa"/>
          </w:tcPr>
          <w:p w:rsidR="00B42691" w:rsidRPr="00F55BC8" w:rsidRDefault="00743F8F" w:rsidP="00B42691">
            <w:pPr>
              <w:jc w:val="center"/>
              <w:rPr>
                <w:color w:val="000000"/>
              </w:rPr>
            </w:pPr>
            <w:r>
              <w:rPr>
                <w:color w:val="000000"/>
              </w:rPr>
              <w:t>март-апрель</w:t>
            </w:r>
          </w:p>
        </w:tc>
        <w:tc>
          <w:tcPr>
            <w:tcW w:w="1559" w:type="dxa"/>
            <w:gridSpan w:val="2"/>
            <w:tcBorders>
              <w:top w:val="single" w:sz="4" w:space="0" w:color="auto"/>
              <w:bottom w:val="single" w:sz="4" w:space="0" w:color="auto"/>
              <w:right w:val="single" w:sz="4" w:space="0" w:color="auto"/>
            </w:tcBorders>
            <w:shd w:val="clear" w:color="auto" w:fill="auto"/>
          </w:tcPr>
          <w:p w:rsidR="00B42691" w:rsidRPr="00F55BC8" w:rsidRDefault="00B42691" w:rsidP="00B42691">
            <w:pPr>
              <w:jc w:val="center"/>
              <w:rPr>
                <w:color w:val="000000"/>
              </w:rPr>
            </w:pPr>
          </w:p>
        </w:tc>
      </w:tr>
      <w:tr w:rsidR="00D416AA" w:rsidRPr="00F55BC8" w:rsidTr="00743F8F">
        <w:tc>
          <w:tcPr>
            <w:tcW w:w="709" w:type="dxa"/>
          </w:tcPr>
          <w:p w:rsidR="00D416AA" w:rsidRPr="00F55BC8" w:rsidRDefault="00743F8F" w:rsidP="00B42691">
            <w:pPr>
              <w:jc w:val="center"/>
              <w:rPr>
                <w:color w:val="000000"/>
              </w:rPr>
            </w:pPr>
            <w:r>
              <w:rPr>
                <w:color w:val="000000"/>
              </w:rPr>
              <w:t>10.</w:t>
            </w:r>
          </w:p>
        </w:tc>
        <w:tc>
          <w:tcPr>
            <w:tcW w:w="4537" w:type="dxa"/>
          </w:tcPr>
          <w:p w:rsidR="00D416AA" w:rsidRDefault="00D416AA" w:rsidP="00D416AA">
            <w:r w:rsidRPr="00D416AA">
              <w:t>Световые явления</w:t>
            </w:r>
          </w:p>
        </w:tc>
        <w:tc>
          <w:tcPr>
            <w:tcW w:w="850" w:type="dxa"/>
          </w:tcPr>
          <w:p w:rsidR="00D416AA" w:rsidRPr="00F55BC8" w:rsidRDefault="00D416AA" w:rsidP="006B0FE0">
            <w:pPr>
              <w:jc w:val="center"/>
              <w:rPr>
                <w:color w:val="000000"/>
              </w:rPr>
            </w:pPr>
            <w:r>
              <w:rPr>
                <w:color w:val="000000"/>
              </w:rPr>
              <w:t>1</w:t>
            </w:r>
            <w:r w:rsidR="006B0FE0">
              <w:rPr>
                <w:color w:val="000000"/>
              </w:rPr>
              <w:t>1</w:t>
            </w:r>
          </w:p>
        </w:tc>
        <w:tc>
          <w:tcPr>
            <w:tcW w:w="1418" w:type="dxa"/>
          </w:tcPr>
          <w:p w:rsidR="00D416AA" w:rsidRPr="00F55BC8" w:rsidRDefault="00D416AA" w:rsidP="00B42691">
            <w:pPr>
              <w:jc w:val="center"/>
              <w:rPr>
                <w:color w:val="000000"/>
              </w:rPr>
            </w:pPr>
          </w:p>
        </w:tc>
        <w:tc>
          <w:tcPr>
            <w:tcW w:w="1559" w:type="dxa"/>
          </w:tcPr>
          <w:p w:rsidR="00D416AA" w:rsidRDefault="00743F8F" w:rsidP="008A3A26">
            <w:pPr>
              <w:jc w:val="center"/>
              <w:rPr>
                <w:color w:val="000000"/>
              </w:rPr>
            </w:pPr>
            <w:r>
              <w:rPr>
                <w:color w:val="000000"/>
              </w:rPr>
              <w:t>апрель-май</w:t>
            </w:r>
          </w:p>
        </w:tc>
        <w:tc>
          <w:tcPr>
            <w:tcW w:w="1559" w:type="dxa"/>
            <w:gridSpan w:val="2"/>
            <w:tcBorders>
              <w:top w:val="single" w:sz="4" w:space="0" w:color="auto"/>
              <w:bottom w:val="single" w:sz="4" w:space="0" w:color="auto"/>
              <w:right w:val="single" w:sz="4" w:space="0" w:color="auto"/>
            </w:tcBorders>
            <w:shd w:val="clear" w:color="auto" w:fill="auto"/>
          </w:tcPr>
          <w:p w:rsidR="00D416AA" w:rsidRPr="00F55BC8" w:rsidRDefault="00D416AA" w:rsidP="00B42691">
            <w:pPr>
              <w:jc w:val="center"/>
              <w:rPr>
                <w:color w:val="000000"/>
              </w:rPr>
            </w:pPr>
          </w:p>
        </w:tc>
      </w:tr>
      <w:tr w:rsidR="00743F8F" w:rsidRPr="00F55BC8" w:rsidTr="00743F8F">
        <w:tc>
          <w:tcPr>
            <w:tcW w:w="709" w:type="dxa"/>
          </w:tcPr>
          <w:p w:rsidR="00743F8F" w:rsidRDefault="00743F8F" w:rsidP="00743F8F">
            <w:pPr>
              <w:jc w:val="center"/>
              <w:rPr>
                <w:color w:val="000000"/>
              </w:rPr>
            </w:pPr>
            <w:r>
              <w:rPr>
                <w:color w:val="000000"/>
              </w:rPr>
              <w:t>11</w:t>
            </w:r>
            <w:r w:rsidRPr="00F55BC8">
              <w:rPr>
                <w:color w:val="000000"/>
              </w:rPr>
              <w:t>.</w:t>
            </w:r>
          </w:p>
        </w:tc>
        <w:tc>
          <w:tcPr>
            <w:tcW w:w="4537" w:type="dxa"/>
          </w:tcPr>
          <w:p w:rsidR="00743F8F" w:rsidRPr="00F55BC8" w:rsidRDefault="00743F8F" w:rsidP="00743F8F">
            <w:pPr>
              <w:rPr>
                <w:color w:val="000000"/>
              </w:rPr>
            </w:pPr>
            <w:r w:rsidRPr="00F55BC8">
              <w:rPr>
                <w:color w:val="000000"/>
              </w:rPr>
              <w:t>Резерв свободного учебного времени.</w:t>
            </w:r>
          </w:p>
        </w:tc>
        <w:tc>
          <w:tcPr>
            <w:tcW w:w="850" w:type="dxa"/>
          </w:tcPr>
          <w:p w:rsidR="00743F8F" w:rsidRDefault="00743F8F" w:rsidP="00743F8F">
            <w:pPr>
              <w:jc w:val="center"/>
              <w:rPr>
                <w:color w:val="000000"/>
              </w:rPr>
            </w:pPr>
            <w:r>
              <w:rPr>
                <w:color w:val="000000"/>
              </w:rPr>
              <w:t>2</w:t>
            </w:r>
          </w:p>
        </w:tc>
        <w:tc>
          <w:tcPr>
            <w:tcW w:w="1418" w:type="dxa"/>
          </w:tcPr>
          <w:p w:rsidR="00743F8F" w:rsidRDefault="00743F8F" w:rsidP="00743F8F">
            <w:pPr>
              <w:jc w:val="center"/>
              <w:rPr>
                <w:color w:val="000000"/>
              </w:rPr>
            </w:pPr>
          </w:p>
        </w:tc>
        <w:tc>
          <w:tcPr>
            <w:tcW w:w="1559" w:type="dxa"/>
          </w:tcPr>
          <w:p w:rsidR="00743F8F" w:rsidRDefault="00743F8F" w:rsidP="00743F8F">
            <w:pPr>
              <w:jc w:val="center"/>
              <w:rPr>
                <w:color w:val="000000"/>
              </w:rPr>
            </w:pPr>
          </w:p>
        </w:tc>
        <w:tc>
          <w:tcPr>
            <w:tcW w:w="1559" w:type="dxa"/>
            <w:gridSpan w:val="2"/>
            <w:tcBorders>
              <w:top w:val="single" w:sz="4" w:space="0" w:color="auto"/>
              <w:bottom w:val="single" w:sz="4" w:space="0" w:color="auto"/>
              <w:right w:val="single" w:sz="4" w:space="0" w:color="auto"/>
            </w:tcBorders>
            <w:shd w:val="clear" w:color="auto" w:fill="auto"/>
          </w:tcPr>
          <w:p w:rsidR="00743F8F" w:rsidRPr="00F55BC8" w:rsidRDefault="00743F8F" w:rsidP="00743F8F">
            <w:pPr>
              <w:jc w:val="center"/>
              <w:rPr>
                <w:color w:val="000000"/>
              </w:rPr>
            </w:pPr>
          </w:p>
        </w:tc>
      </w:tr>
      <w:tr w:rsidR="00743F8F" w:rsidRPr="00F55BC8" w:rsidTr="00743F8F">
        <w:tc>
          <w:tcPr>
            <w:tcW w:w="709" w:type="dxa"/>
          </w:tcPr>
          <w:p w:rsidR="00743F8F" w:rsidRDefault="00743F8F" w:rsidP="00743F8F">
            <w:pPr>
              <w:jc w:val="center"/>
              <w:rPr>
                <w:color w:val="000000"/>
              </w:rPr>
            </w:pPr>
          </w:p>
        </w:tc>
        <w:tc>
          <w:tcPr>
            <w:tcW w:w="4537" w:type="dxa"/>
          </w:tcPr>
          <w:p w:rsidR="00743F8F" w:rsidRPr="00F55BC8" w:rsidRDefault="00743F8F" w:rsidP="00743F8F">
            <w:pPr>
              <w:rPr>
                <w:color w:val="000000"/>
              </w:rPr>
            </w:pPr>
          </w:p>
        </w:tc>
        <w:tc>
          <w:tcPr>
            <w:tcW w:w="850" w:type="dxa"/>
          </w:tcPr>
          <w:p w:rsidR="00743F8F" w:rsidRDefault="00743F8F" w:rsidP="00743F8F">
            <w:pPr>
              <w:jc w:val="center"/>
              <w:rPr>
                <w:color w:val="000000"/>
              </w:rPr>
            </w:pPr>
          </w:p>
        </w:tc>
        <w:tc>
          <w:tcPr>
            <w:tcW w:w="1418" w:type="dxa"/>
          </w:tcPr>
          <w:p w:rsidR="00743F8F" w:rsidRDefault="00743F8F" w:rsidP="00743F8F">
            <w:pPr>
              <w:jc w:val="center"/>
              <w:rPr>
                <w:color w:val="000000"/>
              </w:rPr>
            </w:pPr>
          </w:p>
        </w:tc>
        <w:tc>
          <w:tcPr>
            <w:tcW w:w="1559" w:type="dxa"/>
          </w:tcPr>
          <w:p w:rsidR="00743F8F" w:rsidRDefault="00743F8F" w:rsidP="00743F8F">
            <w:pPr>
              <w:jc w:val="center"/>
              <w:rPr>
                <w:color w:val="000000"/>
              </w:rPr>
            </w:pPr>
          </w:p>
        </w:tc>
        <w:tc>
          <w:tcPr>
            <w:tcW w:w="1559" w:type="dxa"/>
            <w:gridSpan w:val="2"/>
            <w:tcBorders>
              <w:top w:val="single" w:sz="4" w:space="0" w:color="auto"/>
              <w:bottom w:val="single" w:sz="4" w:space="0" w:color="auto"/>
              <w:right w:val="single" w:sz="4" w:space="0" w:color="auto"/>
            </w:tcBorders>
            <w:shd w:val="clear" w:color="auto" w:fill="auto"/>
          </w:tcPr>
          <w:p w:rsidR="00743F8F" w:rsidRPr="00F55BC8" w:rsidRDefault="00743F8F" w:rsidP="00743F8F">
            <w:pPr>
              <w:jc w:val="center"/>
              <w:rPr>
                <w:color w:val="000000"/>
              </w:rPr>
            </w:pPr>
          </w:p>
        </w:tc>
      </w:tr>
      <w:tr w:rsidR="00743F8F" w:rsidRPr="00F55BC8" w:rsidTr="00743F8F">
        <w:tc>
          <w:tcPr>
            <w:tcW w:w="709" w:type="dxa"/>
          </w:tcPr>
          <w:p w:rsidR="00743F8F" w:rsidRPr="00F55BC8" w:rsidRDefault="00743F8F" w:rsidP="00743F8F">
            <w:pPr>
              <w:jc w:val="center"/>
              <w:rPr>
                <w:color w:val="000000"/>
              </w:rPr>
            </w:pPr>
            <w:r>
              <w:rPr>
                <w:color w:val="000000"/>
              </w:rPr>
              <w:t>12.</w:t>
            </w:r>
          </w:p>
        </w:tc>
        <w:tc>
          <w:tcPr>
            <w:tcW w:w="4537" w:type="dxa"/>
          </w:tcPr>
          <w:p w:rsidR="00743F8F" w:rsidRPr="00D416AA" w:rsidRDefault="00743F8F" w:rsidP="00743F8F">
            <w:r w:rsidRPr="00D416AA">
              <w:t>Законы взаимодействия и движения тел</w:t>
            </w:r>
          </w:p>
        </w:tc>
        <w:tc>
          <w:tcPr>
            <w:tcW w:w="850" w:type="dxa"/>
          </w:tcPr>
          <w:p w:rsidR="00743F8F" w:rsidRPr="00F55BC8" w:rsidRDefault="00743F8F" w:rsidP="00743F8F">
            <w:pPr>
              <w:jc w:val="center"/>
              <w:rPr>
                <w:color w:val="000000"/>
              </w:rPr>
            </w:pPr>
            <w:r>
              <w:rPr>
                <w:color w:val="000000"/>
              </w:rPr>
              <w:t>28</w:t>
            </w:r>
          </w:p>
        </w:tc>
        <w:tc>
          <w:tcPr>
            <w:tcW w:w="1418" w:type="dxa"/>
          </w:tcPr>
          <w:p w:rsidR="00743F8F" w:rsidRDefault="00743F8F" w:rsidP="00743F8F">
            <w:pPr>
              <w:jc w:val="center"/>
              <w:rPr>
                <w:color w:val="000000"/>
              </w:rPr>
            </w:pPr>
          </w:p>
        </w:tc>
        <w:tc>
          <w:tcPr>
            <w:tcW w:w="1559" w:type="dxa"/>
          </w:tcPr>
          <w:p w:rsidR="00743F8F" w:rsidRDefault="00743F8F" w:rsidP="00743F8F">
            <w:pPr>
              <w:jc w:val="center"/>
              <w:rPr>
                <w:color w:val="000000"/>
              </w:rPr>
            </w:pPr>
          </w:p>
        </w:tc>
        <w:tc>
          <w:tcPr>
            <w:tcW w:w="1559" w:type="dxa"/>
            <w:gridSpan w:val="2"/>
            <w:tcBorders>
              <w:top w:val="single" w:sz="4" w:space="0" w:color="auto"/>
              <w:bottom w:val="single" w:sz="4" w:space="0" w:color="auto"/>
              <w:right w:val="single" w:sz="4" w:space="0" w:color="auto"/>
            </w:tcBorders>
            <w:shd w:val="clear" w:color="auto" w:fill="auto"/>
          </w:tcPr>
          <w:p w:rsidR="00743F8F" w:rsidRPr="00F55BC8" w:rsidRDefault="00743F8F" w:rsidP="00743F8F">
            <w:pPr>
              <w:jc w:val="center"/>
              <w:rPr>
                <w:color w:val="000000"/>
              </w:rPr>
            </w:pPr>
            <w:r>
              <w:rPr>
                <w:color w:val="000000"/>
              </w:rPr>
              <w:t>сентябрь-декабрь</w:t>
            </w:r>
          </w:p>
        </w:tc>
      </w:tr>
      <w:tr w:rsidR="00743F8F" w:rsidRPr="00F55BC8" w:rsidTr="00743F8F">
        <w:tc>
          <w:tcPr>
            <w:tcW w:w="709" w:type="dxa"/>
          </w:tcPr>
          <w:p w:rsidR="00743F8F" w:rsidRPr="00F55BC8" w:rsidRDefault="00743F8F" w:rsidP="00743F8F">
            <w:pPr>
              <w:jc w:val="center"/>
              <w:rPr>
                <w:color w:val="000000"/>
              </w:rPr>
            </w:pPr>
            <w:r>
              <w:rPr>
                <w:color w:val="000000"/>
              </w:rPr>
              <w:t>13</w:t>
            </w:r>
            <w:r w:rsidRPr="00F55BC8">
              <w:rPr>
                <w:color w:val="000000"/>
              </w:rPr>
              <w:t>.</w:t>
            </w:r>
          </w:p>
        </w:tc>
        <w:tc>
          <w:tcPr>
            <w:tcW w:w="4537" w:type="dxa"/>
          </w:tcPr>
          <w:p w:rsidR="00743F8F" w:rsidRPr="00F55BC8" w:rsidRDefault="00743F8F" w:rsidP="00743F8F">
            <w:pPr>
              <w:rPr>
                <w:color w:val="000000"/>
              </w:rPr>
            </w:pPr>
            <w:r>
              <w:rPr>
                <w:color w:val="000000"/>
              </w:rPr>
              <w:t>Механические</w:t>
            </w:r>
            <w:r w:rsidRPr="00F55BC8">
              <w:rPr>
                <w:color w:val="000000"/>
              </w:rPr>
              <w:t xml:space="preserve"> колебания и волны.</w:t>
            </w:r>
          </w:p>
        </w:tc>
        <w:tc>
          <w:tcPr>
            <w:tcW w:w="850" w:type="dxa"/>
          </w:tcPr>
          <w:p w:rsidR="00743F8F" w:rsidRPr="00F55BC8" w:rsidRDefault="00743F8F" w:rsidP="00743F8F">
            <w:pPr>
              <w:jc w:val="center"/>
              <w:rPr>
                <w:color w:val="000000"/>
              </w:rPr>
            </w:pPr>
            <w:r>
              <w:rPr>
                <w:color w:val="000000"/>
              </w:rPr>
              <w:t>10</w:t>
            </w:r>
          </w:p>
        </w:tc>
        <w:tc>
          <w:tcPr>
            <w:tcW w:w="1418" w:type="dxa"/>
          </w:tcPr>
          <w:p w:rsidR="00743F8F" w:rsidRPr="00F55BC8" w:rsidRDefault="00743F8F" w:rsidP="00743F8F">
            <w:pPr>
              <w:jc w:val="center"/>
              <w:rPr>
                <w:color w:val="000000"/>
              </w:rPr>
            </w:pPr>
          </w:p>
        </w:tc>
        <w:tc>
          <w:tcPr>
            <w:tcW w:w="1559" w:type="dxa"/>
          </w:tcPr>
          <w:p w:rsidR="00743F8F" w:rsidRPr="00F55BC8" w:rsidRDefault="00743F8F" w:rsidP="00743F8F">
            <w:pPr>
              <w:jc w:val="center"/>
              <w:rPr>
                <w:color w:val="000000"/>
              </w:rPr>
            </w:pPr>
          </w:p>
        </w:tc>
        <w:tc>
          <w:tcPr>
            <w:tcW w:w="1559" w:type="dxa"/>
            <w:gridSpan w:val="2"/>
            <w:tcBorders>
              <w:top w:val="single" w:sz="4" w:space="0" w:color="auto"/>
              <w:bottom w:val="single" w:sz="4" w:space="0" w:color="auto"/>
              <w:right w:val="single" w:sz="4" w:space="0" w:color="auto"/>
            </w:tcBorders>
            <w:shd w:val="clear" w:color="auto" w:fill="auto"/>
          </w:tcPr>
          <w:p w:rsidR="00743F8F" w:rsidRPr="00F55BC8" w:rsidRDefault="00743F8F" w:rsidP="00743F8F">
            <w:pPr>
              <w:jc w:val="center"/>
              <w:rPr>
                <w:color w:val="000000"/>
              </w:rPr>
            </w:pPr>
            <w:r>
              <w:rPr>
                <w:color w:val="000000"/>
              </w:rPr>
              <w:t>декабрь-январь</w:t>
            </w:r>
          </w:p>
        </w:tc>
      </w:tr>
      <w:tr w:rsidR="00743F8F" w:rsidRPr="00F55BC8" w:rsidTr="00743F8F">
        <w:tc>
          <w:tcPr>
            <w:tcW w:w="709" w:type="dxa"/>
          </w:tcPr>
          <w:p w:rsidR="00743F8F" w:rsidRPr="00F55BC8" w:rsidRDefault="00743F8F" w:rsidP="00743F8F">
            <w:pPr>
              <w:jc w:val="center"/>
              <w:rPr>
                <w:color w:val="000000"/>
              </w:rPr>
            </w:pPr>
            <w:r>
              <w:rPr>
                <w:color w:val="000000"/>
              </w:rPr>
              <w:t>14.</w:t>
            </w:r>
          </w:p>
        </w:tc>
        <w:tc>
          <w:tcPr>
            <w:tcW w:w="4537" w:type="dxa"/>
          </w:tcPr>
          <w:p w:rsidR="00743F8F" w:rsidRDefault="00743F8F" w:rsidP="00743F8F">
            <w:pPr>
              <w:rPr>
                <w:color w:val="000000"/>
              </w:rPr>
            </w:pPr>
            <w:r>
              <w:t>Электро</w:t>
            </w:r>
            <w:r w:rsidRPr="00F55BC8">
              <w:t>магнитн</w:t>
            </w:r>
            <w:r>
              <w:t>ое поле</w:t>
            </w:r>
          </w:p>
        </w:tc>
        <w:tc>
          <w:tcPr>
            <w:tcW w:w="850" w:type="dxa"/>
          </w:tcPr>
          <w:p w:rsidR="00743F8F" w:rsidRPr="00F55BC8" w:rsidRDefault="00743F8F" w:rsidP="00743F8F">
            <w:pPr>
              <w:jc w:val="center"/>
              <w:rPr>
                <w:color w:val="000000"/>
              </w:rPr>
            </w:pPr>
            <w:r>
              <w:rPr>
                <w:color w:val="000000"/>
              </w:rPr>
              <w:t>14</w:t>
            </w:r>
          </w:p>
        </w:tc>
        <w:tc>
          <w:tcPr>
            <w:tcW w:w="1418" w:type="dxa"/>
          </w:tcPr>
          <w:p w:rsidR="00743F8F" w:rsidRPr="00F55BC8" w:rsidRDefault="00743F8F" w:rsidP="00743F8F">
            <w:pPr>
              <w:jc w:val="center"/>
              <w:rPr>
                <w:color w:val="000000"/>
              </w:rPr>
            </w:pPr>
          </w:p>
        </w:tc>
        <w:tc>
          <w:tcPr>
            <w:tcW w:w="1559" w:type="dxa"/>
          </w:tcPr>
          <w:p w:rsidR="00743F8F" w:rsidRDefault="00743F8F" w:rsidP="00743F8F">
            <w:pPr>
              <w:jc w:val="center"/>
              <w:rPr>
                <w:color w:val="000000"/>
              </w:rPr>
            </w:pPr>
          </w:p>
        </w:tc>
        <w:tc>
          <w:tcPr>
            <w:tcW w:w="1559" w:type="dxa"/>
            <w:gridSpan w:val="2"/>
            <w:tcBorders>
              <w:top w:val="single" w:sz="4" w:space="0" w:color="auto"/>
              <w:bottom w:val="single" w:sz="4" w:space="0" w:color="auto"/>
              <w:right w:val="single" w:sz="4" w:space="0" w:color="auto"/>
            </w:tcBorders>
            <w:shd w:val="clear" w:color="auto" w:fill="auto"/>
          </w:tcPr>
          <w:p w:rsidR="00743F8F" w:rsidRPr="00F55BC8" w:rsidRDefault="002814BD" w:rsidP="002814BD">
            <w:pPr>
              <w:ind w:left="-108"/>
              <w:jc w:val="center"/>
              <w:rPr>
                <w:color w:val="000000"/>
              </w:rPr>
            </w:pPr>
            <w:r>
              <w:rPr>
                <w:color w:val="000000"/>
              </w:rPr>
              <w:t>февраль-</w:t>
            </w:r>
            <w:r w:rsidR="00743F8F">
              <w:rPr>
                <w:color w:val="000000"/>
              </w:rPr>
              <w:t>март</w:t>
            </w:r>
          </w:p>
        </w:tc>
      </w:tr>
      <w:tr w:rsidR="00743F8F" w:rsidRPr="00F55BC8" w:rsidTr="00743F8F">
        <w:tc>
          <w:tcPr>
            <w:tcW w:w="709" w:type="dxa"/>
          </w:tcPr>
          <w:p w:rsidR="00743F8F" w:rsidRPr="00F55BC8" w:rsidRDefault="00743F8F" w:rsidP="00743F8F">
            <w:pPr>
              <w:jc w:val="center"/>
              <w:rPr>
                <w:color w:val="000000"/>
              </w:rPr>
            </w:pPr>
            <w:r>
              <w:rPr>
                <w:color w:val="000000"/>
              </w:rPr>
              <w:t>15.</w:t>
            </w:r>
          </w:p>
        </w:tc>
        <w:tc>
          <w:tcPr>
            <w:tcW w:w="4537" w:type="dxa"/>
          </w:tcPr>
          <w:p w:rsidR="00743F8F" w:rsidRPr="00F55BC8" w:rsidRDefault="00743F8F" w:rsidP="00743F8F">
            <w:pPr>
              <w:rPr>
                <w:color w:val="000000"/>
              </w:rPr>
            </w:pPr>
            <w:r w:rsidRPr="00D416AA">
              <w:rPr>
                <w:color w:val="000000"/>
              </w:rPr>
              <w:t>Строение атома и атомного ядра. Использование энергии атомных ядер</w:t>
            </w:r>
          </w:p>
        </w:tc>
        <w:tc>
          <w:tcPr>
            <w:tcW w:w="850" w:type="dxa"/>
          </w:tcPr>
          <w:p w:rsidR="00743F8F" w:rsidRPr="00F55BC8" w:rsidRDefault="00743F8F" w:rsidP="00743F8F">
            <w:pPr>
              <w:jc w:val="center"/>
              <w:rPr>
                <w:color w:val="000000"/>
              </w:rPr>
            </w:pPr>
            <w:r w:rsidRPr="00F55BC8">
              <w:rPr>
                <w:color w:val="000000"/>
              </w:rPr>
              <w:t>1</w:t>
            </w:r>
            <w:r>
              <w:rPr>
                <w:color w:val="000000"/>
              </w:rPr>
              <w:t>2</w:t>
            </w:r>
          </w:p>
        </w:tc>
        <w:tc>
          <w:tcPr>
            <w:tcW w:w="1418" w:type="dxa"/>
          </w:tcPr>
          <w:p w:rsidR="00743F8F" w:rsidRPr="00F55BC8" w:rsidRDefault="00743F8F" w:rsidP="00743F8F">
            <w:pPr>
              <w:jc w:val="center"/>
              <w:rPr>
                <w:color w:val="000000"/>
              </w:rPr>
            </w:pPr>
          </w:p>
        </w:tc>
        <w:tc>
          <w:tcPr>
            <w:tcW w:w="1559" w:type="dxa"/>
          </w:tcPr>
          <w:p w:rsidR="00743F8F" w:rsidRPr="00F55BC8" w:rsidRDefault="00743F8F" w:rsidP="00743F8F">
            <w:pPr>
              <w:jc w:val="center"/>
              <w:rPr>
                <w:color w:val="000000"/>
              </w:rPr>
            </w:pPr>
          </w:p>
        </w:tc>
        <w:tc>
          <w:tcPr>
            <w:tcW w:w="1559" w:type="dxa"/>
            <w:gridSpan w:val="2"/>
            <w:tcBorders>
              <w:top w:val="single" w:sz="4" w:space="0" w:color="auto"/>
              <w:bottom w:val="single" w:sz="4" w:space="0" w:color="auto"/>
              <w:right w:val="single" w:sz="4" w:space="0" w:color="auto"/>
            </w:tcBorders>
            <w:shd w:val="clear" w:color="auto" w:fill="auto"/>
          </w:tcPr>
          <w:p w:rsidR="00743F8F" w:rsidRPr="00F55BC8" w:rsidRDefault="002814BD" w:rsidP="00743F8F">
            <w:pPr>
              <w:jc w:val="center"/>
              <w:rPr>
                <w:color w:val="000000"/>
              </w:rPr>
            </w:pPr>
            <w:r>
              <w:rPr>
                <w:color w:val="000000"/>
              </w:rPr>
              <w:t>апрель-май</w:t>
            </w:r>
          </w:p>
        </w:tc>
      </w:tr>
      <w:tr w:rsidR="00743F8F" w:rsidRPr="00F55BC8" w:rsidTr="00743F8F">
        <w:tc>
          <w:tcPr>
            <w:tcW w:w="709" w:type="dxa"/>
          </w:tcPr>
          <w:p w:rsidR="00743F8F" w:rsidRPr="00F55BC8" w:rsidRDefault="00743F8F" w:rsidP="00743F8F">
            <w:pPr>
              <w:jc w:val="center"/>
              <w:rPr>
                <w:color w:val="000000"/>
              </w:rPr>
            </w:pPr>
            <w:r>
              <w:rPr>
                <w:color w:val="000000"/>
              </w:rPr>
              <w:t>16.</w:t>
            </w:r>
          </w:p>
        </w:tc>
        <w:tc>
          <w:tcPr>
            <w:tcW w:w="4537" w:type="dxa"/>
          </w:tcPr>
          <w:p w:rsidR="00743F8F" w:rsidRPr="00D416AA" w:rsidRDefault="00743F8F" w:rsidP="00743F8F">
            <w:pPr>
              <w:rPr>
                <w:color w:val="000000"/>
              </w:rPr>
            </w:pPr>
            <w:r w:rsidRPr="00D416AA">
              <w:rPr>
                <w:color w:val="000000"/>
              </w:rPr>
              <w:t>Строение и эволюция Вселенной</w:t>
            </w:r>
          </w:p>
        </w:tc>
        <w:tc>
          <w:tcPr>
            <w:tcW w:w="850" w:type="dxa"/>
          </w:tcPr>
          <w:p w:rsidR="00743F8F" w:rsidRPr="00F55BC8" w:rsidRDefault="00743F8F" w:rsidP="00743F8F">
            <w:pPr>
              <w:jc w:val="center"/>
              <w:rPr>
                <w:color w:val="000000"/>
              </w:rPr>
            </w:pPr>
            <w:r>
              <w:rPr>
                <w:color w:val="000000"/>
              </w:rPr>
              <w:t>4</w:t>
            </w:r>
          </w:p>
        </w:tc>
        <w:tc>
          <w:tcPr>
            <w:tcW w:w="1418" w:type="dxa"/>
          </w:tcPr>
          <w:p w:rsidR="00743F8F" w:rsidRPr="00F55BC8" w:rsidRDefault="00743F8F" w:rsidP="00743F8F">
            <w:pPr>
              <w:jc w:val="center"/>
              <w:rPr>
                <w:color w:val="000000"/>
              </w:rPr>
            </w:pPr>
          </w:p>
        </w:tc>
        <w:tc>
          <w:tcPr>
            <w:tcW w:w="1559" w:type="dxa"/>
          </w:tcPr>
          <w:p w:rsidR="00743F8F" w:rsidRPr="00F55BC8" w:rsidRDefault="00743F8F" w:rsidP="00743F8F">
            <w:pPr>
              <w:jc w:val="center"/>
              <w:rPr>
                <w:color w:val="000000"/>
              </w:rPr>
            </w:pPr>
          </w:p>
        </w:tc>
        <w:tc>
          <w:tcPr>
            <w:tcW w:w="1559" w:type="dxa"/>
            <w:gridSpan w:val="2"/>
            <w:tcBorders>
              <w:top w:val="single" w:sz="4" w:space="0" w:color="auto"/>
              <w:bottom w:val="single" w:sz="4" w:space="0" w:color="auto"/>
              <w:right w:val="single" w:sz="4" w:space="0" w:color="auto"/>
            </w:tcBorders>
            <w:shd w:val="clear" w:color="auto" w:fill="auto"/>
          </w:tcPr>
          <w:p w:rsidR="00743F8F" w:rsidRPr="00F55BC8" w:rsidRDefault="002814BD" w:rsidP="00743F8F">
            <w:pPr>
              <w:jc w:val="center"/>
              <w:rPr>
                <w:color w:val="000000"/>
              </w:rPr>
            </w:pPr>
            <w:r>
              <w:rPr>
                <w:color w:val="000000"/>
              </w:rPr>
              <w:t>май</w:t>
            </w:r>
          </w:p>
        </w:tc>
      </w:tr>
      <w:tr w:rsidR="00743F8F" w:rsidRPr="00F55BC8" w:rsidTr="00743F8F">
        <w:tc>
          <w:tcPr>
            <w:tcW w:w="709" w:type="dxa"/>
          </w:tcPr>
          <w:p w:rsidR="00743F8F" w:rsidRPr="00F55BC8" w:rsidRDefault="00743F8F" w:rsidP="00743F8F">
            <w:pPr>
              <w:jc w:val="center"/>
              <w:rPr>
                <w:color w:val="000000"/>
              </w:rPr>
            </w:pPr>
            <w:r>
              <w:rPr>
                <w:color w:val="000000"/>
              </w:rPr>
              <w:t>17.</w:t>
            </w:r>
          </w:p>
        </w:tc>
        <w:tc>
          <w:tcPr>
            <w:tcW w:w="4537" w:type="dxa"/>
          </w:tcPr>
          <w:p w:rsidR="00743F8F" w:rsidRPr="00F55BC8" w:rsidRDefault="00743F8F" w:rsidP="00743F8F">
            <w:pPr>
              <w:rPr>
                <w:color w:val="000000"/>
              </w:rPr>
            </w:pPr>
            <w:r w:rsidRPr="00F55BC8">
              <w:rPr>
                <w:color w:val="000000"/>
              </w:rPr>
              <w:t>Резерв свободного учебного времени.</w:t>
            </w:r>
          </w:p>
        </w:tc>
        <w:tc>
          <w:tcPr>
            <w:tcW w:w="850" w:type="dxa"/>
          </w:tcPr>
          <w:p w:rsidR="00743F8F" w:rsidRPr="00F55BC8" w:rsidRDefault="00743F8F" w:rsidP="00743F8F">
            <w:pPr>
              <w:jc w:val="center"/>
              <w:rPr>
                <w:color w:val="000000"/>
              </w:rPr>
            </w:pPr>
            <w:r>
              <w:rPr>
                <w:color w:val="000000"/>
              </w:rPr>
              <w:t>2</w:t>
            </w:r>
          </w:p>
        </w:tc>
        <w:tc>
          <w:tcPr>
            <w:tcW w:w="1418" w:type="dxa"/>
          </w:tcPr>
          <w:p w:rsidR="00743F8F" w:rsidRPr="00F55BC8" w:rsidRDefault="00743F8F" w:rsidP="00743F8F">
            <w:pPr>
              <w:jc w:val="center"/>
              <w:rPr>
                <w:color w:val="000000"/>
              </w:rPr>
            </w:pPr>
          </w:p>
        </w:tc>
        <w:tc>
          <w:tcPr>
            <w:tcW w:w="1559" w:type="dxa"/>
          </w:tcPr>
          <w:p w:rsidR="00743F8F" w:rsidRPr="00F55BC8" w:rsidRDefault="00743F8F" w:rsidP="00743F8F">
            <w:pPr>
              <w:jc w:val="center"/>
              <w:rPr>
                <w:color w:val="000000"/>
              </w:rPr>
            </w:pPr>
          </w:p>
        </w:tc>
        <w:tc>
          <w:tcPr>
            <w:tcW w:w="1559" w:type="dxa"/>
            <w:gridSpan w:val="2"/>
            <w:tcBorders>
              <w:top w:val="single" w:sz="4" w:space="0" w:color="auto"/>
              <w:bottom w:val="single" w:sz="4" w:space="0" w:color="auto"/>
              <w:right w:val="single" w:sz="4" w:space="0" w:color="auto"/>
            </w:tcBorders>
            <w:shd w:val="clear" w:color="auto" w:fill="auto"/>
          </w:tcPr>
          <w:p w:rsidR="00743F8F" w:rsidRPr="00F55BC8" w:rsidRDefault="00743F8F" w:rsidP="00743F8F">
            <w:pPr>
              <w:jc w:val="center"/>
              <w:rPr>
                <w:color w:val="000000"/>
              </w:rPr>
            </w:pPr>
          </w:p>
        </w:tc>
      </w:tr>
      <w:tr w:rsidR="00743F8F" w:rsidRPr="00F55BC8" w:rsidTr="006D49A9">
        <w:tc>
          <w:tcPr>
            <w:tcW w:w="10632" w:type="dxa"/>
            <w:gridSpan w:val="7"/>
            <w:tcBorders>
              <w:right w:val="single" w:sz="4" w:space="0" w:color="auto"/>
            </w:tcBorders>
          </w:tcPr>
          <w:p w:rsidR="00743F8F" w:rsidRPr="00F55BC8" w:rsidRDefault="00743F8F" w:rsidP="00743F8F">
            <w:pPr>
              <w:rPr>
                <w:color w:val="000000"/>
              </w:rPr>
            </w:pPr>
            <w:r w:rsidRPr="00F55BC8">
              <w:rPr>
                <w:color w:val="000000"/>
              </w:rPr>
              <w:t>Итого</w:t>
            </w:r>
            <w:r>
              <w:rPr>
                <w:color w:val="000000"/>
              </w:rPr>
              <w:t xml:space="preserve">                                                                             </w:t>
            </w:r>
            <w:r w:rsidRPr="00F55BC8">
              <w:rPr>
                <w:color w:val="000000"/>
              </w:rPr>
              <w:t>20</w:t>
            </w:r>
            <w:r>
              <w:rPr>
                <w:color w:val="000000"/>
              </w:rPr>
              <w:t>6</w:t>
            </w:r>
          </w:p>
        </w:tc>
      </w:tr>
    </w:tbl>
    <w:p w:rsidR="00B42691" w:rsidRDefault="00B42691" w:rsidP="00985175">
      <w:pPr>
        <w:spacing w:line="360" w:lineRule="auto"/>
        <w:ind w:firstLine="567"/>
        <w:jc w:val="center"/>
        <w:rPr>
          <w:b/>
        </w:rPr>
      </w:pPr>
    </w:p>
    <w:p w:rsidR="00B42691" w:rsidRPr="006108FF" w:rsidRDefault="00B42691" w:rsidP="00902DEA">
      <w:pPr>
        <w:tabs>
          <w:tab w:val="left" w:pos="-142"/>
          <w:tab w:val="left" w:pos="426"/>
          <w:tab w:val="left" w:pos="709"/>
          <w:tab w:val="left" w:pos="851"/>
        </w:tabs>
        <w:ind w:left="1416"/>
      </w:pPr>
      <w:r w:rsidRPr="006108FF">
        <w:t xml:space="preserve">     </w:t>
      </w:r>
    </w:p>
    <w:p w:rsidR="00E90C4E" w:rsidRDefault="00E90C4E">
      <w:pPr>
        <w:spacing w:after="160" w:line="259" w:lineRule="auto"/>
      </w:pPr>
      <w:r>
        <w:br w:type="page"/>
      </w:r>
    </w:p>
    <w:p w:rsidR="00E530F7" w:rsidRDefault="00E530F7" w:rsidP="00B42691">
      <w:pPr>
        <w:ind w:left="1416" w:firstLine="567"/>
        <w:sectPr w:rsidR="00E530F7">
          <w:pgSz w:w="11906" w:h="16838"/>
          <w:pgMar w:top="1134" w:right="850" w:bottom="1134" w:left="1701" w:header="708" w:footer="708" w:gutter="0"/>
          <w:cols w:space="708"/>
          <w:docGrid w:linePitch="360"/>
        </w:sectPr>
      </w:pPr>
    </w:p>
    <w:p w:rsidR="00E90C4E" w:rsidRDefault="00E90C4E" w:rsidP="00B42691">
      <w:pPr>
        <w:ind w:left="1416" w:firstLine="567"/>
        <w:sectPr w:rsidR="00E90C4E" w:rsidSect="00E530F7">
          <w:pgSz w:w="16838" w:h="11906" w:orient="landscape"/>
          <w:pgMar w:top="851" w:right="1134" w:bottom="1701" w:left="1134" w:header="708" w:footer="708" w:gutter="0"/>
          <w:cols w:space="708"/>
          <w:docGrid w:linePitch="360"/>
        </w:sectPr>
      </w:pPr>
    </w:p>
    <w:p w:rsidR="00E90C4E" w:rsidRDefault="00E90C4E" w:rsidP="00E90C4E">
      <w:pPr>
        <w:shd w:val="clear" w:color="auto" w:fill="FFFFFF"/>
        <w:spacing w:line="360" w:lineRule="auto"/>
        <w:jc w:val="center"/>
        <w:rPr>
          <w:b/>
          <w:bCs/>
          <w:iCs/>
        </w:rPr>
      </w:pPr>
      <w:r>
        <w:rPr>
          <w:b/>
          <w:bCs/>
          <w:iCs/>
        </w:rPr>
        <w:lastRenderedPageBreak/>
        <w:t xml:space="preserve">ТЕМАТИЧЕСКОЕ ПЛАНИРОВАНИЕ </w:t>
      </w:r>
      <w:r w:rsidRPr="00046060">
        <w:rPr>
          <w:b/>
          <w:bCs/>
          <w:iCs/>
        </w:rPr>
        <w:t>КУРСА</w:t>
      </w:r>
      <w:r>
        <w:rPr>
          <w:b/>
          <w:bCs/>
          <w:iCs/>
        </w:rPr>
        <w:t xml:space="preserve"> </w:t>
      </w:r>
      <w:r w:rsidRPr="00046060">
        <w:rPr>
          <w:b/>
          <w:bCs/>
          <w:iCs/>
        </w:rPr>
        <w:t>«</w:t>
      </w:r>
      <w:r>
        <w:rPr>
          <w:b/>
          <w:bCs/>
          <w:iCs/>
        </w:rPr>
        <w:t>ФИЗИКА</w:t>
      </w:r>
      <w:r w:rsidRPr="00046060">
        <w:rPr>
          <w:b/>
          <w:bCs/>
          <w:iCs/>
        </w:rPr>
        <w:t>»</w:t>
      </w:r>
    </w:p>
    <w:p w:rsidR="00E90C4E" w:rsidRDefault="00E90C4E" w:rsidP="00E90C4E">
      <w:pPr>
        <w:shd w:val="clear" w:color="auto" w:fill="FFFFFF"/>
        <w:spacing w:line="360" w:lineRule="auto"/>
        <w:jc w:val="center"/>
        <w:rPr>
          <w:b/>
          <w:bCs/>
          <w:iCs/>
        </w:rPr>
      </w:pPr>
      <w:r>
        <w:rPr>
          <w:b/>
          <w:bCs/>
          <w:iCs/>
        </w:rPr>
        <w:t>– 206 ЧАСОВ</w:t>
      </w:r>
    </w:p>
    <w:p w:rsidR="00E90C4E" w:rsidRDefault="00E90C4E" w:rsidP="00E90C4E">
      <w:pPr>
        <w:spacing w:after="200" w:line="276" w:lineRule="auto"/>
        <w:rPr>
          <w:b/>
          <w:i/>
        </w:rPr>
      </w:pPr>
    </w:p>
    <w:tbl>
      <w:tblPr>
        <w:tblW w:w="15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3"/>
        <w:gridCol w:w="1560"/>
        <w:gridCol w:w="7535"/>
      </w:tblGrid>
      <w:tr w:rsidR="00E90C4E" w:rsidRPr="005D2B69" w:rsidTr="00E90C4E">
        <w:trPr>
          <w:jc w:val="center"/>
        </w:trPr>
        <w:tc>
          <w:tcPr>
            <w:tcW w:w="6433" w:type="dxa"/>
            <w:vAlign w:val="center"/>
          </w:tcPr>
          <w:p w:rsidR="00E90C4E" w:rsidRPr="005D2B69" w:rsidRDefault="00E90C4E" w:rsidP="00E90C4E">
            <w:pPr>
              <w:tabs>
                <w:tab w:val="left" w:pos="7565"/>
              </w:tabs>
              <w:jc w:val="center"/>
            </w:pPr>
            <w:r w:rsidRPr="005D2B69">
              <w:rPr>
                <w:b/>
                <w:bCs/>
              </w:rPr>
              <w:t>Тема (содержание)</w:t>
            </w:r>
          </w:p>
        </w:tc>
        <w:tc>
          <w:tcPr>
            <w:tcW w:w="1560" w:type="dxa"/>
            <w:vAlign w:val="center"/>
          </w:tcPr>
          <w:p w:rsidR="00E90C4E" w:rsidRPr="005D2B69" w:rsidRDefault="00E90C4E" w:rsidP="00E90C4E">
            <w:pPr>
              <w:tabs>
                <w:tab w:val="left" w:pos="7565"/>
              </w:tabs>
              <w:jc w:val="center"/>
            </w:pPr>
            <w:r w:rsidRPr="005D2B69">
              <w:rPr>
                <w:b/>
              </w:rPr>
              <w:t>Количество часов</w:t>
            </w:r>
          </w:p>
        </w:tc>
        <w:tc>
          <w:tcPr>
            <w:tcW w:w="7535" w:type="dxa"/>
            <w:vAlign w:val="center"/>
          </w:tcPr>
          <w:p w:rsidR="00E90C4E" w:rsidRPr="005D2B69" w:rsidRDefault="001B662E" w:rsidP="001B662E">
            <w:pPr>
              <w:tabs>
                <w:tab w:val="left" w:pos="7565"/>
              </w:tabs>
              <w:jc w:val="center"/>
            </w:pPr>
            <w:r>
              <w:rPr>
                <w:b/>
                <w:bCs/>
              </w:rPr>
              <w:t>Формируемые способы</w:t>
            </w:r>
            <w:r w:rsidR="00E90C4E" w:rsidRPr="005D2B69">
              <w:rPr>
                <w:b/>
                <w:bCs/>
              </w:rPr>
              <w:t xml:space="preserve"> учебной деятельности</w:t>
            </w:r>
          </w:p>
        </w:tc>
      </w:tr>
      <w:tr w:rsidR="00E90C4E" w:rsidRPr="005D2B69" w:rsidTr="00E90C4E">
        <w:trPr>
          <w:jc w:val="center"/>
        </w:trPr>
        <w:tc>
          <w:tcPr>
            <w:tcW w:w="15528" w:type="dxa"/>
            <w:gridSpan w:val="3"/>
            <w:vAlign w:val="center"/>
          </w:tcPr>
          <w:p w:rsidR="00E90C4E" w:rsidRDefault="00E90C4E" w:rsidP="00E90C4E">
            <w:pPr>
              <w:tabs>
                <w:tab w:val="left" w:pos="7565"/>
              </w:tabs>
              <w:jc w:val="center"/>
              <w:rPr>
                <w:b/>
                <w:bCs/>
              </w:rPr>
            </w:pPr>
          </w:p>
          <w:p w:rsidR="00E90C4E" w:rsidRDefault="00E90C4E" w:rsidP="00E90C4E">
            <w:pPr>
              <w:tabs>
                <w:tab w:val="left" w:pos="7565"/>
              </w:tabs>
              <w:jc w:val="center"/>
              <w:rPr>
                <w:b/>
                <w:bCs/>
              </w:rPr>
            </w:pPr>
            <w:r>
              <w:rPr>
                <w:b/>
                <w:bCs/>
              </w:rPr>
              <w:t>Физика 7 класс – 68 часов</w:t>
            </w:r>
          </w:p>
          <w:p w:rsidR="00E90C4E" w:rsidRPr="005D2B69" w:rsidRDefault="00E90C4E" w:rsidP="00E90C4E">
            <w:pPr>
              <w:tabs>
                <w:tab w:val="left" w:pos="7565"/>
              </w:tabs>
              <w:jc w:val="center"/>
              <w:rPr>
                <w:b/>
                <w:bCs/>
              </w:rPr>
            </w:pPr>
          </w:p>
        </w:tc>
      </w:tr>
      <w:tr w:rsidR="00E90C4E" w:rsidRPr="005D2B69" w:rsidTr="00E90C4E">
        <w:trPr>
          <w:jc w:val="center"/>
        </w:trPr>
        <w:tc>
          <w:tcPr>
            <w:tcW w:w="15528" w:type="dxa"/>
            <w:gridSpan w:val="3"/>
            <w:vAlign w:val="center"/>
          </w:tcPr>
          <w:p w:rsidR="00E90C4E" w:rsidRDefault="00E90C4E" w:rsidP="00E90C4E">
            <w:pPr>
              <w:tabs>
                <w:tab w:val="left" w:pos="7565"/>
              </w:tabs>
              <w:jc w:val="center"/>
              <w:rPr>
                <w:b/>
                <w:bCs/>
              </w:rPr>
            </w:pPr>
            <w:r w:rsidRPr="000207A5">
              <w:rPr>
                <w:b/>
              </w:rPr>
              <w:t>Введение</w:t>
            </w:r>
            <w:r>
              <w:rPr>
                <w:b/>
              </w:rPr>
              <w:t xml:space="preserve"> -</w:t>
            </w:r>
          </w:p>
        </w:tc>
      </w:tr>
      <w:tr w:rsidR="00E90C4E" w:rsidRPr="005D2B69" w:rsidTr="00E90C4E">
        <w:trPr>
          <w:trHeight w:val="1475"/>
          <w:jc w:val="center"/>
        </w:trPr>
        <w:tc>
          <w:tcPr>
            <w:tcW w:w="6433" w:type="dxa"/>
            <w:vAlign w:val="center"/>
          </w:tcPr>
          <w:p w:rsidR="00E90C4E" w:rsidRPr="005D2B69" w:rsidRDefault="00E90C4E" w:rsidP="00E90C4E">
            <w:pPr>
              <w:shd w:val="clear" w:color="auto" w:fill="FFFFFF"/>
              <w:spacing w:after="100" w:afterAutospacing="1" w:line="276" w:lineRule="auto"/>
              <w:rPr>
                <w:b/>
                <w:bCs/>
              </w:rPr>
            </w:pPr>
            <w:r w:rsidRPr="000207A5">
              <w:t>Что изучает физика. Некоторые физические термины. Наблюдения и опыты. Физические величины. Измерение физических величин. Точность и погрешность измерений. Физика и техника.</w:t>
            </w:r>
          </w:p>
        </w:tc>
        <w:tc>
          <w:tcPr>
            <w:tcW w:w="1560" w:type="dxa"/>
            <w:vAlign w:val="center"/>
          </w:tcPr>
          <w:p w:rsidR="00E90C4E" w:rsidRPr="005D2B69" w:rsidRDefault="00E90C4E" w:rsidP="00E90C4E">
            <w:pPr>
              <w:tabs>
                <w:tab w:val="left" w:pos="7565"/>
              </w:tabs>
              <w:jc w:val="center"/>
              <w:rPr>
                <w:b/>
              </w:rPr>
            </w:pPr>
            <w:r>
              <w:rPr>
                <w:b/>
              </w:rPr>
              <w:t>5</w:t>
            </w:r>
          </w:p>
        </w:tc>
        <w:tc>
          <w:tcPr>
            <w:tcW w:w="7535" w:type="dxa"/>
            <w:vAlign w:val="center"/>
          </w:tcPr>
          <w:p w:rsidR="00E90C4E" w:rsidRDefault="00E90C4E" w:rsidP="00E90C4E">
            <w:pPr>
              <w:tabs>
                <w:tab w:val="left" w:pos="7565"/>
              </w:tabs>
              <w:spacing w:line="276" w:lineRule="auto"/>
              <w:rPr>
                <w:b/>
                <w:bCs/>
              </w:rPr>
            </w:pPr>
            <w:r w:rsidRPr="00B354CF">
              <w:rPr>
                <w:b/>
                <w:bCs/>
              </w:rPr>
              <w:t>Развивать</w:t>
            </w:r>
            <w:r>
              <w:rPr>
                <w:bCs/>
              </w:rPr>
              <w:t xml:space="preserve"> навыки целеполагания</w:t>
            </w:r>
            <w:r>
              <w:rPr>
                <w:b/>
                <w:bCs/>
              </w:rPr>
              <w:t xml:space="preserve"> </w:t>
            </w:r>
          </w:p>
          <w:p w:rsidR="00E90C4E" w:rsidRDefault="00E90C4E" w:rsidP="00E90C4E">
            <w:pPr>
              <w:tabs>
                <w:tab w:val="left" w:pos="7565"/>
              </w:tabs>
              <w:spacing w:line="276" w:lineRule="auto"/>
              <w:rPr>
                <w:bCs/>
              </w:rPr>
            </w:pPr>
            <w:r>
              <w:rPr>
                <w:b/>
                <w:bCs/>
              </w:rPr>
              <w:t xml:space="preserve">Формировать </w:t>
            </w:r>
            <w:r>
              <w:rPr>
                <w:bCs/>
              </w:rPr>
              <w:t>умения принимать и сохранять учебную задачу</w:t>
            </w:r>
            <w:r w:rsidRPr="002C3714">
              <w:rPr>
                <w:b/>
                <w:bCs/>
              </w:rPr>
              <w:t xml:space="preserve"> </w:t>
            </w:r>
            <w:proofErr w:type="gramStart"/>
            <w:r w:rsidRPr="002C3714">
              <w:rPr>
                <w:b/>
                <w:bCs/>
              </w:rPr>
              <w:t>Отслеживать</w:t>
            </w:r>
            <w:proofErr w:type="gramEnd"/>
            <w:r>
              <w:rPr>
                <w:bCs/>
              </w:rPr>
              <w:t xml:space="preserve"> цель учебной деятельности</w:t>
            </w:r>
          </w:p>
          <w:p w:rsidR="00E90C4E" w:rsidRDefault="00E90C4E" w:rsidP="00E90C4E">
            <w:pPr>
              <w:tabs>
                <w:tab w:val="left" w:pos="7565"/>
              </w:tabs>
              <w:spacing w:line="276" w:lineRule="auto"/>
              <w:rPr>
                <w:bCs/>
              </w:rPr>
            </w:pPr>
            <w:r>
              <w:rPr>
                <w:b/>
                <w:bCs/>
              </w:rPr>
              <w:t>Выражать</w:t>
            </w:r>
            <w:r>
              <w:rPr>
                <w:bCs/>
              </w:rPr>
              <w:t xml:space="preserve"> свои мысли в соответствии с задачей</w:t>
            </w:r>
          </w:p>
          <w:p w:rsidR="00E90C4E" w:rsidRDefault="00E90C4E" w:rsidP="00E90C4E">
            <w:pPr>
              <w:tabs>
                <w:tab w:val="left" w:pos="7565"/>
              </w:tabs>
              <w:spacing w:line="276" w:lineRule="auto"/>
              <w:rPr>
                <w:bCs/>
              </w:rPr>
            </w:pPr>
            <w:r w:rsidRPr="002A636A">
              <w:rPr>
                <w:b/>
                <w:bCs/>
              </w:rPr>
              <w:t>Планировать</w:t>
            </w:r>
            <w:r>
              <w:rPr>
                <w:bCs/>
              </w:rPr>
              <w:t xml:space="preserve"> свою деятельность</w:t>
            </w:r>
          </w:p>
          <w:p w:rsidR="00E90C4E" w:rsidRDefault="00E90C4E" w:rsidP="00E90C4E">
            <w:pPr>
              <w:tabs>
                <w:tab w:val="left" w:pos="7565"/>
              </w:tabs>
              <w:spacing w:line="276" w:lineRule="auto"/>
              <w:rPr>
                <w:bCs/>
              </w:rPr>
            </w:pPr>
            <w:r w:rsidRPr="002C3714">
              <w:rPr>
                <w:b/>
                <w:bCs/>
              </w:rPr>
              <w:t>Уметь</w:t>
            </w:r>
            <w:r>
              <w:rPr>
                <w:bCs/>
              </w:rPr>
              <w:t xml:space="preserve"> обрабатывать информацию,</w:t>
            </w:r>
            <w:r w:rsidRPr="002C3714">
              <w:rPr>
                <w:bCs/>
              </w:rPr>
              <w:t xml:space="preserve"> выделять главное в информации</w:t>
            </w:r>
          </w:p>
          <w:p w:rsidR="00E90C4E" w:rsidRDefault="00E90C4E" w:rsidP="00E90C4E">
            <w:pPr>
              <w:tabs>
                <w:tab w:val="left" w:pos="7565"/>
              </w:tabs>
              <w:spacing w:line="276" w:lineRule="auto"/>
              <w:rPr>
                <w:bCs/>
              </w:rPr>
            </w:pPr>
            <w:r w:rsidRPr="002C3714">
              <w:rPr>
                <w:b/>
                <w:bCs/>
              </w:rPr>
              <w:t>Уметь</w:t>
            </w:r>
            <w:r>
              <w:rPr>
                <w:bCs/>
              </w:rPr>
              <w:t xml:space="preserve"> проводить исследования, осуществлять поисковую деятельность, формулировать результаты исследования, проводить анализ полученных результатов</w:t>
            </w:r>
          </w:p>
          <w:p w:rsidR="00E90C4E" w:rsidRDefault="00E90C4E" w:rsidP="00E90C4E">
            <w:pPr>
              <w:tabs>
                <w:tab w:val="left" w:pos="7565"/>
              </w:tabs>
              <w:spacing w:line="276" w:lineRule="auto"/>
              <w:rPr>
                <w:bCs/>
              </w:rPr>
            </w:pPr>
            <w:r w:rsidRPr="00B354CF">
              <w:rPr>
                <w:b/>
                <w:bCs/>
              </w:rPr>
              <w:t>Развивать</w:t>
            </w:r>
            <w:r>
              <w:rPr>
                <w:b/>
                <w:bCs/>
              </w:rPr>
              <w:t xml:space="preserve"> </w:t>
            </w:r>
            <w:r>
              <w:rPr>
                <w:bCs/>
              </w:rPr>
              <w:t>умения принимать решения</w:t>
            </w:r>
          </w:p>
          <w:p w:rsidR="00E90C4E" w:rsidRDefault="00E90C4E" w:rsidP="00E90C4E">
            <w:pPr>
              <w:tabs>
                <w:tab w:val="left" w:pos="7565"/>
              </w:tabs>
              <w:spacing w:line="276" w:lineRule="auto"/>
              <w:rPr>
                <w:bCs/>
              </w:rPr>
            </w:pPr>
            <w:r>
              <w:rPr>
                <w:b/>
                <w:bCs/>
              </w:rPr>
              <w:t xml:space="preserve">Формировать </w:t>
            </w:r>
            <w:r w:rsidRPr="00B354CF">
              <w:rPr>
                <w:bCs/>
              </w:rPr>
              <w:t>навыки</w:t>
            </w:r>
            <w:r>
              <w:rPr>
                <w:b/>
                <w:bCs/>
              </w:rPr>
              <w:t xml:space="preserve"> </w:t>
            </w:r>
            <w:r w:rsidRPr="00B354CF">
              <w:rPr>
                <w:bCs/>
              </w:rPr>
              <w:t>самооргани</w:t>
            </w:r>
            <w:r>
              <w:rPr>
                <w:bCs/>
              </w:rPr>
              <w:t>з</w:t>
            </w:r>
            <w:r w:rsidRPr="00B354CF">
              <w:rPr>
                <w:bCs/>
              </w:rPr>
              <w:t xml:space="preserve">ации </w:t>
            </w:r>
          </w:p>
          <w:p w:rsidR="00E90C4E" w:rsidRDefault="00E90C4E" w:rsidP="00E90C4E">
            <w:pPr>
              <w:tabs>
                <w:tab w:val="left" w:pos="7565"/>
              </w:tabs>
              <w:spacing w:line="276" w:lineRule="auto"/>
              <w:rPr>
                <w:b/>
                <w:bCs/>
              </w:rPr>
            </w:pPr>
            <w:r w:rsidRPr="002C3714">
              <w:rPr>
                <w:b/>
                <w:bCs/>
              </w:rPr>
              <w:t>Выражать</w:t>
            </w:r>
            <w:r>
              <w:rPr>
                <w:bCs/>
              </w:rPr>
              <w:t xml:space="preserve"> навыки </w:t>
            </w:r>
            <w:proofErr w:type="spellStart"/>
            <w:r>
              <w:rPr>
                <w:bCs/>
              </w:rPr>
              <w:t>самомотивации</w:t>
            </w:r>
            <w:proofErr w:type="spellEnd"/>
            <w:r>
              <w:rPr>
                <w:b/>
                <w:bCs/>
              </w:rPr>
              <w:t xml:space="preserve"> </w:t>
            </w:r>
          </w:p>
          <w:p w:rsidR="00E90C4E" w:rsidRDefault="00E90C4E" w:rsidP="00E90C4E">
            <w:pPr>
              <w:tabs>
                <w:tab w:val="left" w:pos="7565"/>
              </w:tabs>
              <w:spacing w:line="276" w:lineRule="auto"/>
              <w:rPr>
                <w:b/>
                <w:bCs/>
              </w:rPr>
            </w:pPr>
            <w:r>
              <w:rPr>
                <w:b/>
                <w:bCs/>
              </w:rPr>
              <w:t xml:space="preserve">Осуществлять </w:t>
            </w:r>
            <w:r w:rsidRPr="002A636A">
              <w:rPr>
                <w:bCs/>
              </w:rPr>
              <w:t>самопроверку и самоконтроль</w:t>
            </w:r>
            <w:r>
              <w:rPr>
                <w:b/>
                <w:bCs/>
              </w:rPr>
              <w:t xml:space="preserve"> </w:t>
            </w:r>
          </w:p>
          <w:p w:rsidR="00E90C4E" w:rsidRPr="005D2B69" w:rsidRDefault="00E90C4E" w:rsidP="00E90C4E">
            <w:pPr>
              <w:tabs>
                <w:tab w:val="left" w:pos="7565"/>
              </w:tabs>
              <w:spacing w:line="276" w:lineRule="auto"/>
              <w:rPr>
                <w:b/>
                <w:bCs/>
              </w:rPr>
            </w:pPr>
            <w:r w:rsidRPr="002C3714">
              <w:rPr>
                <w:b/>
                <w:bCs/>
              </w:rPr>
              <w:t>Уметь</w:t>
            </w:r>
            <w:r>
              <w:rPr>
                <w:bCs/>
              </w:rPr>
              <w:t xml:space="preserve"> отслеживать достижения других</w:t>
            </w:r>
          </w:p>
        </w:tc>
      </w:tr>
      <w:tr w:rsidR="00E90C4E" w:rsidRPr="005D2B69" w:rsidTr="00E90C4E">
        <w:trPr>
          <w:trHeight w:val="453"/>
          <w:jc w:val="center"/>
        </w:trPr>
        <w:tc>
          <w:tcPr>
            <w:tcW w:w="15528" w:type="dxa"/>
            <w:gridSpan w:val="3"/>
            <w:vAlign w:val="center"/>
          </w:tcPr>
          <w:p w:rsidR="00E90C4E" w:rsidRPr="005D2B69" w:rsidRDefault="00E90C4E" w:rsidP="00E90C4E">
            <w:pPr>
              <w:tabs>
                <w:tab w:val="left" w:pos="7565"/>
              </w:tabs>
              <w:jc w:val="center"/>
              <w:rPr>
                <w:b/>
                <w:bCs/>
              </w:rPr>
            </w:pPr>
            <w:r w:rsidRPr="000207A5">
              <w:rPr>
                <w:b/>
              </w:rPr>
              <w:t xml:space="preserve">Глава I. Первоначальные сведения о строении вещества -  </w:t>
            </w:r>
          </w:p>
        </w:tc>
      </w:tr>
      <w:tr w:rsidR="00E90C4E" w:rsidRPr="005D2B69" w:rsidTr="00E90C4E">
        <w:trPr>
          <w:jc w:val="center"/>
        </w:trPr>
        <w:tc>
          <w:tcPr>
            <w:tcW w:w="6433" w:type="dxa"/>
            <w:vAlign w:val="center"/>
          </w:tcPr>
          <w:p w:rsidR="00E90C4E" w:rsidRPr="000207A5" w:rsidRDefault="00E90C4E" w:rsidP="00E90C4E">
            <w:pPr>
              <w:shd w:val="clear" w:color="auto" w:fill="FFFFFF"/>
              <w:spacing w:after="100" w:afterAutospacing="1" w:line="276" w:lineRule="auto"/>
              <w:rPr>
                <w:b/>
              </w:rPr>
            </w:pPr>
            <w:r w:rsidRPr="000207A5">
              <w:t>Строение вещества. Молекулы. Диффузия в газах, жидкостях и твердых телах. Взаимное притяжение и отталкивание молекул. Агрегатные состояния вещества. Различие в молекулярном строении твердых тел, жидкостей и газов.</w:t>
            </w:r>
          </w:p>
        </w:tc>
        <w:tc>
          <w:tcPr>
            <w:tcW w:w="1560" w:type="dxa"/>
            <w:vAlign w:val="center"/>
          </w:tcPr>
          <w:p w:rsidR="00E90C4E" w:rsidRPr="000207A5" w:rsidRDefault="00E90C4E" w:rsidP="00E90C4E">
            <w:pPr>
              <w:tabs>
                <w:tab w:val="left" w:pos="7565"/>
              </w:tabs>
              <w:jc w:val="center"/>
              <w:rPr>
                <w:b/>
              </w:rPr>
            </w:pPr>
            <w:r w:rsidRPr="000207A5">
              <w:rPr>
                <w:b/>
              </w:rPr>
              <w:t>6</w:t>
            </w:r>
          </w:p>
        </w:tc>
        <w:tc>
          <w:tcPr>
            <w:tcW w:w="7535" w:type="dxa"/>
            <w:vAlign w:val="center"/>
          </w:tcPr>
          <w:p w:rsidR="00E90C4E" w:rsidRDefault="00E90C4E" w:rsidP="00E90C4E">
            <w:pPr>
              <w:tabs>
                <w:tab w:val="left" w:pos="7565"/>
              </w:tabs>
              <w:spacing w:line="276" w:lineRule="auto"/>
              <w:rPr>
                <w:b/>
                <w:bCs/>
              </w:rPr>
            </w:pPr>
            <w:r w:rsidRPr="00B354CF">
              <w:rPr>
                <w:b/>
                <w:bCs/>
              </w:rPr>
              <w:t>Развивать</w:t>
            </w:r>
            <w:r>
              <w:rPr>
                <w:bCs/>
              </w:rPr>
              <w:t xml:space="preserve"> навыки целеполагания</w:t>
            </w:r>
            <w:r>
              <w:rPr>
                <w:b/>
                <w:bCs/>
              </w:rPr>
              <w:t xml:space="preserve"> </w:t>
            </w:r>
          </w:p>
          <w:p w:rsidR="00E90C4E" w:rsidRDefault="00E90C4E" w:rsidP="00E90C4E">
            <w:pPr>
              <w:tabs>
                <w:tab w:val="left" w:pos="7565"/>
              </w:tabs>
              <w:spacing w:line="276" w:lineRule="auto"/>
              <w:rPr>
                <w:bCs/>
              </w:rPr>
            </w:pPr>
            <w:r>
              <w:rPr>
                <w:b/>
                <w:bCs/>
              </w:rPr>
              <w:t xml:space="preserve">Формировать </w:t>
            </w:r>
            <w:r>
              <w:rPr>
                <w:bCs/>
              </w:rPr>
              <w:t>умения принимать и сохранять учебную задачу</w:t>
            </w:r>
            <w:r w:rsidRPr="002C3714">
              <w:rPr>
                <w:b/>
                <w:bCs/>
              </w:rPr>
              <w:t xml:space="preserve"> </w:t>
            </w:r>
            <w:proofErr w:type="gramStart"/>
            <w:r w:rsidRPr="002C3714">
              <w:rPr>
                <w:b/>
                <w:bCs/>
              </w:rPr>
              <w:t>Отслеживать</w:t>
            </w:r>
            <w:proofErr w:type="gramEnd"/>
            <w:r>
              <w:rPr>
                <w:bCs/>
              </w:rPr>
              <w:t xml:space="preserve"> цель учебной деятельности</w:t>
            </w:r>
          </w:p>
          <w:p w:rsidR="00E90C4E" w:rsidRDefault="00E90C4E" w:rsidP="00E90C4E">
            <w:pPr>
              <w:tabs>
                <w:tab w:val="left" w:pos="7565"/>
              </w:tabs>
              <w:spacing w:line="276" w:lineRule="auto"/>
              <w:rPr>
                <w:bCs/>
              </w:rPr>
            </w:pPr>
            <w:r>
              <w:rPr>
                <w:b/>
                <w:bCs/>
              </w:rPr>
              <w:t>Выражать</w:t>
            </w:r>
            <w:r>
              <w:rPr>
                <w:bCs/>
              </w:rPr>
              <w:t xml:space="preserve"> свои мысли в соответствии с задачей</w:t>
            </w:r>
          </w:p>
          <w:p w:rsidR="00E90C4E" w:rsidRDefault="00E90C4E" w:rsidP="00E90C4E">
            <w:pPr>
              <w:tabs>
                <w:tab w:val="left" w:pos="7565"/>
              </w:tabs>
              <w:spacing w:line="276" w:lineRule="auto"/>
              <w:rPr>
                <w:bCs/>
              </w:rPr>
            </w:pPr>
            <w:r w:rsidRPr="002A636A">
              <w:rPr>
                <w:b/>
                <w:bCs/>
              </w:rPr>
              <w:t>Планировать</w:t>
            </w:r>
            <w:r>
              <w:rPr>
                <w:bCs/>
              </w:rPr>
              <w:t xml:space="preserve"> свою деятельность</w:t>
            </w:r>
          </w:p>
          <w:p w:rsidR="00E90C4E" w:rsidRDefault="00E90C4E" w:rsidP="00E90C4E">
            <w:pPr>
              <w:tabs>
                <w:tab w:val="left" w:pos="7565"/>
              </w:tabs>
              <w:spacing w:line="276" w:lineRule="auto"/>
              <w:rPr>
                <w:bCs/>
              </w:rPr>
            </w:pPr>
            <w:r w:rsidRPr="002C3714">
              <w:rPr>
                <w:b/>
                <w:bCs/>
              </w:rPr>
              <w:t>Уметь</w:t>
            </w:r>
            <w:r>
              <w:rPr>
                <w:bCs/>
              </w:rPr>
              <w:t xml:space="preserve"> обрабатывать информацию,</w:t>
            </w:r>
            <w:r w:rsidRPr="002C3714">
              <w:rPr>
                <w:bCs/>
              </w:rPr>
              <w:t xml:space="preserve"> выделять главное в информации</w:t>
            </w:r>
          </w:p>
          <w:p w:rsidR="00E90C4E" w:rsidRDefault="00E90C4E" w:rsidP="00E90C4E">
            <w:pPr>
              <w:tabs>
                <w:tab w:val="left" w:pos="7565"/>
              </w:tabs>
              <w:spacing w:line="276" w:lineRule="auto"/>
              <w:rPr>
                <w:bCs/>
              </w:rPr>
            </w:pPr>
            <w:r w:rsidRPr="002C3714">
              <w:rPr>
                <w:b/>
                <w:bCs/>
              </w:rPr>
              <w:t>Уметь</w:t>
            </w:r>
            <w:r>
              <w:rPr>
                <w:bCs/>
              </w:rPr>
              <w:t xml:space="preserve"> проводить исследования, осуществлять поисковую </w:t>
            </w:r>
            <w:r>
              <w:rPr>
                <w:bCs/>
              </w:rPr>
              <w:lastRenderedPageBreak/>
              <w:t>деятельность, формулировать результаты исследования, проводить анализ полученных результатов</w:t>
            </w:r>
          </w:p>
          <w:p w:rsidR="00E90C4E" w:rsidRDefault="00E90C4E" w:rsidP="00E90C4E">
            <w:pPr>
              <w:tabs>
                <w:tab w:val="left" w:pos="7565"/>
              </w:tabs>
              <w:spacing w:line="276" w:lineRule="auto"/>
              <w:rPr>
                <w:bCs/>
              </w:rPr>
            </w:pPr>
            <w:r w:rsidRPr="00B354CF">
              <w:rPr>
                <w:b/>
                <w:bCs/>
              </w:rPr>
              <w:t>Развивать</w:t>
            </w:r>
            <w:r>
              <w:rPr>
                <w:b/>
                <w:bCs/>
              </w:rPr>
              <w:t xml:space="preserve"> </w:t>
            </w:r>
            <w:r>
              <w:rPr>
                <w:bCs/>
              </w:rPr>
              <w:t>умения принимать решения</w:t>
            </w:r>
          </w:p>
          <w:p w:rsidR="00E90C4E" w:rsidRDefault="00E90C4E" w:rsidP="00E90C4E">
            <w:pPr>
              <w:tabs>
                <w:tab w:val="left" w:pos="7565"/>
              </w:tabs>
              <w:spacing w:line="276" w:lineRule="auto"/>
              <w:rPr>
                <w:bCs/>
              </w:rPr>
            </w:pPr>
            <w:r>
              <w:rPr>
                <w:b/>
                <w:bCs/>
              </w:rPr>
              <w:t xml:space="preserve">Формировать </w:t>
            </w:r>
            <w:r w:rsidRPr="00B354CF">
              <w:rPr>
                <w:bCs/>
              </w:rPr>
              <w:t>навыки</w:t>
            </w:r>
            <w:r>
              <w:rPr>
                <w:b/>
                <w:bCs/>
              </w:rPr>
              <w:t xml:space="preserve"> </w:t>
            </w:r>
            <w:r w:rsidRPr="00B354CF">
              <w:rPr>
                <w:bCs/>
              </w:rPr>
              <w:t>самооргани</w:t>
            </w:r>
            <w:r>
              <w:rPr>
                <w:bCs/>
              </w:rPr>
              <w:t>з</w:t>
            </w:r>
            <w:r w:rsidRPr="00B354CF">
              <w:rPr>
                <w:bCs/>
              </w:rPr>
              <w:t xml:space="preserve">ации </w:t>
            </w:r>
          </w:p>
          <w:p w:rsidR="00E90C4E" w:rsidRDefault="00E90C4E" w:rsidP="00E90C4E">
            <w:pPr>
              <w:tabs>
                <w:tab w:val="left" w:pos="7565"/>
              </w:tabs>
              <w:spacing w:line="276" w:lineRule="auto"/>
              <w:rPr>
                <w:b/>
                <w:bCs/>
              </w:rPr>
            </w:pPr>
            <w:r w:rsidRPr="002C3714">
              <w:rPr>
                <w:b/>
                <w:bCs/>
              </w:rPr>
              <w:t>Выражать</w:t>
            </w:r>
            <w:r>
              <w:rPr>
                <w:bCs/>
              </w:rPr>
              <w:t xml:space="preserve"> навыки </w:t>
            </w:r>
            <w:proofErr w:type="spellStart"/>
            <w:r>
              <w:rPr>
                <w:bCs/>
              </w:rPr>
              <w:t>самомотивации</w:t>
            </w:r>
            <w:proofErr w:type="spellEnd"/>
            <w:r>
              <w:rPr>
                <w:b/>
                <w:bCs/>
              </w:rPr>
              <w:t xml:space="preserve"> </w:t>
            </w:r>
          </w:p>
          <w:p w:rsidR="00E90C4E" w:rsidRDefault="00E90C4E" w:rsidP="00E90C4E">
            <w:pPr>
              <w:tabs>
                <w:tab w:val="left" w:pos="7565"/>
              </w:tabs>
              <w:spacing w:line="276" w:lineRule="auto"/>
              <w:rPr>
                <w:b/>
                <w:bCs/>
              </w:rPr>
            </w:pPr>
            <w:r>
              <w:rPr>
                <w:b/>
                <w:bCs/>
              </w:rPr>
              <w:t xml:space="preserve">Осуществлять </w:t>
            </w:r>
            <w:r w:rsidRPr="002A636A">
              <w:rPr>
                <w:bCs/>
              </w:rPr>
              <w:t>самопроверку и самоконтроль</w:t>
            </w:r>
            <w:r>
              <w:rPr>
                <w:b/>
                <w:bCs/>
              </w:rPr>
              <w:t xml:space="preserve"> </w:t>
            </w:r>
          </w:p>
          <w:p w:rsidR="00E90C4E" w:rsidRPr="005D2B69" w:rsidRDefault="00E90C4E" w:rsidP="00E90C4E">
            <w:pPr>
              <w:tabs>
                <w:tab w:val="left" w:pos="7565"/>
              </w:tabs>
              <w:spacing w:line="276" w:lineRule="auto"/>
              <w:rPr>
                <w:b/>
                <w:bCs/>
              </w:rPr>
            </w:pPr>
            <w:r w:rsidRPr="002C3714">
              <w:rPr>
                <w:b/>
                <w:bCs/>
              </w:rPr>
              <w:t>Уметь</w:t>
            </w:r>
            <w:r>
              <w:rPr>
                <w:bCs/>
              </w:rPr>
              <w:t xml:space="preserve"> отслеживать достижения других</w:t>
            </w:r>
          </w:p>
        </w:tc>
      </w:tr>
      <w:tr w:rsidR="00E90C4E" w:rsidRPr="005D2B69" w:rsidTr="00E90C4E">
        <w:trPr>
          <w:jc w:val="center"/>
        </w:trPr>
        <w:tc>
          <w:tcPr>
            <w:tcW w:w="15528" w:type="dxa"/>
            <w:gridSpan w:val="3"/>
            <w:vAlign w:val="center"/>
          </w:tcPr>
          <w:p w:rsidR="00E90C4E" w:rsidRPr="005D2B69" w:rsidRDefault="00E90C4E" w:rsidP="00E90C4E">
            <w:pPr>
              <w:tabs>
                <w:tab w:val="left" w:pos="7565"/>
              </w:tabs>
              <w:jc w:val="center"/>
              <w:rPr>
                <w:b/>
                <w:bCs/>
              </w:rPr>
            </w:pPr>
            <w:r w:rsidRPr="000207A5">
              <w:rPr>
                <w:b/>
              </w:rPr>
              <w:lastRenderedPageBreak/>
              <w:t xml:space="preserve">Глава II. Взаимодействие тел </w:t>
            </w:r>
            <w:r>
              <w:rPr>
                <w:b/>
              </w:rPr>
              <w:t xml:space="preserve">- </w:t>
            </w:r>
            <w:r w:rsidRPr="000207A5">
              <w:rPr>
                <w:b/>
              </w:rPr>
              <w:t xml:space="preserve"> </w:t>
            </w:r>
          </w:p>
        </w:tc>
      </w:tr>
      <w:tr w:rsidR="00E90C4E" w:rsidRPr="005D2B69" w:rsidTr="00E90C4E">
        <w:trPr>
          <w:jc w:val="center"/>
        </w:trPr>
        <w:tc>
          <w:tcPr>
            <w:tcW w:w="6433" w:type="dxa"/>
            <w:vAlign w:val="center"/>
          </w:tcPr>
          <w:p w:rsidR="00E90C4E" w:rsidRPr="000207A5" w:rsidRDefault="00E90C4E" w:rsidP="00E90C4E">
            <w:pPr>
              <w:shd w:val="clear" w:color="auto" w:fill="FFFFFF"/>
              <w:spacing w:after="100" w:afterAutospacing="1" w:line="276" w:lineRule="auto"/>
              <w:rPr>
                <w:b/>
              </w:rPr>
            </w:pPr>
            <w:r w:rsidRPr="000207A5">
              <w:t>Механическое движение. Равномерное и неравномерное движение. Скорость. Единицы скорости. Расчет пути и времени движения. Инерция. Взаимодействие тел. Масса тела. Единицы массы. Измерение массы тела на весах. Плотность вещества. Расчет массы и объема тела по его плотности. Сила. Явление тяготения. Сила тяжести. Сила упругости. Закон Гука. Вес тела. Единицы силы. Связь между силой тяжести и массой тела. Динамометр. Сложение двух сил, направленных по одной прямой.</w:t>
            </w:r>
            <w:r>
              <w:t xml:space="preserve"> </w:t>
            </w:r>
            <w:r w:rsidRPr="000207A5">
              <w:t>Равнодействующая сил. Сила трения. Трение покоя. Трение в природе и технике.</w:t>
            </w:r>
          </w:p>
        </w:tc>
        <w:tc>
          <w:tcPr>
            <w:tcW w:w="1560" w:type="dxa"/>
            <w:vAlign w:val="center"/>
          </w:tcPr>
          <w:p w:rsidR="00E90C4E" w:rsidRPr="000207A5" w:rsidRDefault="00E90C4E" w:rsidP="00E90C4E">
            <w:pPr>
              <w:tabs>
                <w:tab w:val="left" w:pos="7565"/>
              </w:tabs>
              <w:jc w:val="center"/>
              <w:rPr>
                <w:b/>
              </w:rPr>
            </w:pPr>
            <w:r w:rsidRPr="000207A5">
              <w:rPr>
                <w:b/>
              </w:rPr>
              <w:t>2</w:t>
            </w:r>
            <w:r>
              <w:rPr>
                <w:b/>
              </w:rPr>
              <w:t>2</w:t>
            </w:r>
          </w:p>
        </w:tc>
        <w:tc>
          <w:tcPr>
            <w:tcW w:w="7535" w:type="dxa"/>
            <w:vAlign w:val="center"/>
          </w:tcPr>
          <w:p w:rsidR="00E90C4E" w:rsidRDefault="00E90C4E" w:rsidP="00E90C4E">
            <w:pPr>
              <w:tabs>
                <w:tab w:val="left" w:pos="7565"/>
              </w:tabs>
              <w:spacing w:line="276" w:lineRule="auto"/>
              <w:rPr>
                <w:b/>
                <w:bCs/>
              </w:rPr>
            </w:pPr>
            <w:r w:rsidRPr="00B354CF">
              <w:rPr>
                <w:b/>
                <w:bCs/>
              </w:rPr>
              <w:t>Развивать</w:t>
            </w:r>
            <w:r>
              <w:rPr>
                <w:bCs/>
              </w:rPr>
              <w:t xml:space="preserve"> навыки целеполагания</w:t>
            </w:r>
            <w:r>
              <w:rPr>
                <w:b/>
                <w:bCs/>
              </w:rPr>
              <w:t xml:space="preserve"> </w:t>
            </w:r>
          </w:p>
          <w:p w:rsidR="00E90C4E" w:rsidRDefault="00E90C4E" w:rsidP="00E90C4E">
            <w:pPr>
              <w:tabs>
                <w:tab w:val="left" w:pos="7565"/>
              </w:tabs>
              <w:spacing w:line="276" w:lineRule="auto"/>
              <w:rPr>
                <w:bCs/>
              </w:rPr>
            </w:pPr>
            <w:r>
              <w:rPr>
                <w:b/>
                <w:bCs/>
              </w:rPr>
              <w:t xml:space="preserve">Формировать </w:t>
            </w:r>
            <w:r>
              <w:rPr>
                <w:bCs/>
              </w:rPr>
              <w:t>умения принимать и сохранять учебную задачу</w:t>
            </w:r>
            <w:r w:rsidRPr="002C3714">
              <w:rPr>
                <w:b/>
                <w:bCs/>
              </w:rPr>
              <w:t xml:space="preserve"> </w:t>
            </w:r>
            <w:proofErr w:type="gramStart"/>
            <w:r w:rsidRPr="002C3714">
              <w:rPr>
                <w:b/>
                <w:bCs/>
              </w:rPr>
              <w:t>Отслеживать</w:t>
            </w:r>
            <w:proofErr w:type="gramEnd"/>
            <w:r>
              <w:rPr>
                <w:bCs/>
              </w:rPr>
              <w:t xml:space="preserve"> цель учебной деятельности</w:t>
            </w:r>
          </w:p>
          <w:p w:rsidR="00E90C4E" w:rsidRDefault="00E90C4E" w:rsidP="00E90C4E">
            <w:pPr>
              <w:tabs>
                <w:tab w:val="left" w:pos="7565"/>
              </w:tabs>
              <w:spacing w:line="276" w:lineRule="auto"/>
              <w:rPr>
                <w:bCs/>
              </w:rPr>
            </w:pPr>
            <w:r>
              <w:rPr>
                <w:b/>
                <w:bCs/>
              </w:rPr>
              <w:t>Выражать</w:t>
            </w:r>
            <w:r>
              <w:rPr>
                <w:bCs/>
              </w:rPr>
              <w:t xml:space="preserve"> свои мысли в соответствии с задачей</w:t>
            </w:r>
          </w:p>
          <w:p w:rsidR="00E90C4E" w:rsidRDefault="00E90C4E" w:rsidP="00E90C4E">
            <w:pPr>
              <w:tabs>
                <w:tab w:val="left" w:pos="7565"/>
              </w:tabs>
              <w:spacing w:line="276" w:lineRule="auto"/>
              <w:rPr>
                <w:bCs/>
              </w:rPr>
            </w:pPr>
            <w:r w:rsidRPr="002A636A">
              <w:rPr>
                <w:b/>
                <w:bCs/>
              </w:rPr>
              <w:t>Планировать</w:t>
            </w:r>
            <w:r>
              <w:rPr>
                <w:bCs/>
              </w:rPr>
              <w:t xml:space="preserve"> свою деятельность</w:t>
            </w:r>
          </w:p>
          <w:p w:rsidR="00E90C4E" w:rsidRDefault="00E90C4E" w:rsidP="00E90C4E">
            <w:pPr>
              <w:tabs>
                <w:tab w:val="left" w:pos="7565"/>
              </w:tabs>
              <w:spacing w:line="276" w:lineRule="auto"/>
              <w:rPr>
                <w:bCs/>
              </w:rPr>
            </w:pPr>
            <w:r w:rsidRPr="002C3714">
              <w:rPr>
                <w:b/>
                <w:bCs/>
              </w:rPr>
              <w:t>Уметь</w:t>
            </w:r>
            <w:r>
              <w:rPr>
                <w:bCs/>
              </w:rPr>
              <w:t xml:space="preserve"> обрабатывать информацию,</w:t>
            </w:r>
            <w:r w:rsidRPr="002C3714">
              <w:rPr>
                <w:bCs/>
              </w:rPr>
              <w:t xml:space="preserve"> выделять главное в информации</w:t>
            </w:r>
          </w:p>
          <w:p w:rsidR="00E90C4E" w:rsidRDefault="00E90C4E" w:rsidP="00E90C4E">
            <w:pPr>
              <w:tabs>
                <w:tab w:val="left" w:pos="7565"/>
              </w:tabs>
              <w:spacing w:line="276" w:lineRule="auto"/>
              <w:rPr>
                <w:bCs/>
              </w:rPr>
            </w:pPr>
            <w:r w:rsidRPr="002C3714">
              <w:rPr>
                <w:b/>
                <w:bCs/>
              </w:rPr>
              <w:t>Уметь</w:t>
            </w:r>
            <w:r>
              <w:rPr>
                <w:bCs/>
              </w:rPr>
              <w:t xml:space="preserve"> проводить исследования, осуществлять поисковую деятельность, формулировать результаты исследования, проводить анализ полученных результатов</w:t>
            </w:r>
          </w:p>
          <w:p w:rsidR="00E90C4E" w:rsidRDefault="00E90C4E" w:rsidP="00E90C4E">
            <w:pPr>
              <w:tabs>
                <w:tab w:val="left" w:pos="7565"/>
              </w:tabs>
              <w:spacing w:line="276" w:lineRule="auto"/>
              <w:rPr>
                <w:bCs/>
              </w:rPr>
            </w:pPr>
            <w:r w:rsidRPr="00B354CF">
              <w:rPr>
                <w:b/>
                <w:bCs/>
              </w:rPr>
              <w:t>Развивать</w:t>
            </w:r>
            <w:r>
              <w:rPr>
                <w:b/>
                <w:bCs/>
              </w:rPr>
              <w:t xml:space="preserve"> </w:t>
            </w:r>
            <w:r>
              <w:rPr>
                <w:bCs/>
              </w:rPr>
              <w:t>умения принимать решения</w:t>
            </w:r>
          </w:p>
          <w:p w:rsidR="00E90C4E" w:rsidRDefault="00E90C4E" w:rsidP="00E90C4E">
            <w:pPr>
              <w:tabs>
                <w:tab w:val="left" w:pos="7565"/>
              </w:tabs>
              <w:spacing w:line="276" w:lineRule="auto"/>
              <w:rPr>
                <w:bCs/>
              </w:rPr>
            </w:pPr>
            <w:r>
              <w:rPr>
                <w:b/>
                <w:bCs/>
              </w:rPr>
              <w:t xml:space="preserve">Формировать </w:t>
            </w:r>
            <w:r w:rsidRPr="00B354CF">
              <w:rPr>
                <w:bCs/>
              </w:rPr>
              <w:t>навыки</w:t>
            </w:r>
            <w:r>
              <w:rPr>
                <w:b/>
                <w:bCs/>
              </w:rPr>
              <w:t xml:space="preserve"> </w:t>
            </w:r>
            <w:r w:rsidRPr="00B354CF">
              <w:rPr>
                <w:bCs/>
              </w:rPr>
              <w:t>самооргани</w:t>
            </w:r>
            <w:r>
              <w:rPr>
                <w:bCs/>
              </w:rPr>
              <w:t>з</w:t>
            </w:r>
            <w:r w:rsidRPr="00B354CF">
              <w:rPr>
                <w:bCs/>
              </w:rPr>
              <w:t xml:space="preserve">ации </w:t>
            </w:r>
          </w:p>
          <w:p w:rsidR="00E90C4E" w:rsidRDefault="00E90C4E" w:rsidP="00E90C4E">
            <w:pPr>
              <w:tabs>
                <w:tab w:val="left" w:pos="7565"/>
              </w:tabs>
              <w:spacing w:line="276" w:lineRule="auto"/>
              <w:rPr>
                <w:b/>
                <w:bCs/>
              </w:rPr>
            </w:pPr>
            <w:r w:rsidRPr="002C3714">
              <w:rPr>
                <w:b/>
                <w:bCs/>
              </w:rPr>
              <w:t>Выражать</w:t>
            </w:r>
            <w:r>
              <w:rPr>
                <w:bCs/>
              </w:rPr>
              <w:t xml:space="preserve"> навыки </w:t>
            </w:r>
            <w:proofErr w:type="spellStart"/>
            <w:r>
              <w:rPr>
                <w:bCs/>
              </w:rPr>
              <w:t>самомотивации</w:t>
            </w:r>
            <w:proofErr w:type="spellEnd"/>
            <w:r>
              <w:rPr>
                <w:b/>
                <w:bCs/>
              </w:rPr>
              <w:t xml:space="preserve"> </w:t>
            </w:r>
          </w:p>
          <w:p w:rsidR="00E90C4E" w:rsidRDefault="00E90C4E" w:rsidP="00E90C4E">
            <w:pPr>
              <w:tabs>
                <w:tab w:val="left" w:pos="7565"/>
              </w:tabs>
              <w:spacing w:line="276" w:lineRule="auto"/>
              <w:rPr>
                <w:b/>
                <w:bCs/>
              </w:rPr>
            </w:pPr>
            <w:r>
              <w:rPr>
                <w:b/>
                <w:bCs/>
              </w:rPr>
              <w:t xml:space="preserve">Осуществлять </w:t>
            </w:r>
            <w:r w:rsidRPr="002A636A">
              <w:rPr>
                <w:bCs/>
              </w:rPr>
              <w:t>самопроверку и самоконтроль</w:t>
            </w:r>
            <w:r>
              <w:rPr>
                <w:b/>
                <w:bCs/>
              </w:rPr>
              <w:t xml:space="preserve"> </w:t>
            </w:r>
          </w:p>
          <w:p w:rsidR="00E90C4E" w:rsidRPr="005D2B69" w:rsidRDefault="00E90C4E" w:rsidP="00E90C4E">
            <w:pPr>
              <w:tabs>
                <w:tab w:val="left" w:pos="7565"/>
              </w:tabs>
              <w:spacing w:line="276" w:lineRule="auto"/>
              <w:rPr>
                <w:b/>
                <w:bCs/>
              </w:rPr>
            </w:pPr>
            <w:r w:rsidRPr="002C3714">
              <w:rPr>
                <w:b/>
                <w:bCs/>
              </w:rPr>
              <w:t>Уметь</w:t>
            </w:r>
            <w:r>
              <w:rPr>
                <w:bCs/>
              </w:rPr>
              <w:t xml:space="preserve"> отслеживать достижения других</w:t>
            </w:r>
          </w:p>
        </w:tc>
      </w:tr>
      <w:tr w:rsidR="00E90C4E" w:rsidRPr="005D2B69" w:rsidTr="00E90C4E">
        <w:trPr>
          <w:jc w:val="center"/>
        </w:trPr>
        <w:tc>
          <w:tcPr>
            <w:tcW w:w="15528" w:type="dxa"/>
            <w:gridSpan w:val="3"/>
            <w:vAlign w:val="center"/>
          </w:tcPr>
          <w:p w:rsidR="00E90C4E" w:rsidRPr="005D2B69" w:rsidRDefault="00E90C4E" w:rsidP="00E90C4E">
            <w:pPr>
              <w:tabs>
                <w:tab w:val="left" w:pos="7565"/>
              </w:tabs>
              <w:jc w:val="center"/>
              <w:rPr>
                <w:b/>
                <w:bCs/>
              </w:rPr>
            </w:pPr>
            <w:r w:rsidRPr="000207A5">
              <w:rPr>
                <w:b/>
              </w:rPr>
              <w:t>Глава III.</w:t>
            </w:r>
            <w:r>
              <w:rPr>
                <w:b/>
              </w:rPr>
              <w:t xml:space="preserve"> </w:t>
            </w:r>
            <w:r w:rsidRPr="000207A5">
              <w:rPr>
                <w:b/>
              </w:rPr>
              <w:t xml:space="preserve">Давление твердых тел, жидкостей и газов </w:t>
            </w:r>
            <w:r>
              <w:rPr>
                <w:b/>
              </w:rPr>
              <w:t>-</w:t>
            </w:r>
          </w:p>
        </w:tc>
      </w:tr>
      <w:tr w:rsidR="00E90C4E" w:rsidRPr="005D2B69" w:rsidTr="00E90C4E">
        <w:trPr>
          <w:jc w:val="center"/>
        </w:trPr>
        <w:tc>
          <w:tcPr>
            <w:tcW w:w="6433" w:type="dxa"/>
            <w:vAlign w:val="center"/>
          </w:tcPr>
          <w:p w:rsidR="00E90C4E" w:rsidRPr="000207A5" w:rsidRDefault="00E90C4E" w:rsidP="00E90C4E">
            <w:pPr>
              <w:shd w:val="clear" w:color="auto" w:fill="FFFFFF"/>
              <w:spacing w:after="100" w:afterAutospacing="1" w:line="276" w:lineRule="auto"/>
              <w:rPr>
                <w:b/>
              </w:rPr>
            </w:pPr>
            <w:r w:rsidRPr="000207A5">
              <w:t xml:space="preserve">Давление. Единицы давления. Способы уменьшения и увеличения давления. Давление газа. Передача давления жидкостями и газами. Закон Паскаля. Давление в жидкости и газе. Расчет давления жидкости на дно и стенки сосуда. Сообщающиеся сосуды. Вес воздуха. Атмосферное давление. Почему существует воздушная оболочка Земли. Измерение атмосферного давления. Опыт Торричелли. Барометр-анероид. Атмосферное давление на различных высотах. Манометры. Поршневой жидкостный насос. </w:t>
            </w:r>
            <w:r w:rsidRPr="000207A5">
              <w:lastRenderedPageBreak/>
              <w:t>Гидравлический пресс. Действие жидкости и газа на погруженное в них тело. Архимедова сила. Плавание тел. Плавание судов. Воздухоплавание.</w:t>
            </w:r>
          </w:p>
        </w:tc>
        <w:tc>
          <w:tcPr>
            <w:tcW w:w="1560" w:type="dxa"/>
            <w:vAlign w:val="center"/>
          </w:tcPr>
          <w:p w:rsidR="00E90C4E" w:rsidRPr="000207A5" w:rsidRDefault="00E90C4E" w:rsidP="00E90C4E">
            <w:pPr>
              <w:tabs>
                <w:tab w:val="left" w:pos="7565"/>
              </w:tabs>
              <w:jc w:val="center"/>
              <w:rPr>
                <w:b/>
              </w:rPr>
            </w:pPr>
            <w:r>
              <w:rPr>
                <w:b/>
              </w:rPr>
              <w:lastRenderedPageBreak/>
              <w:t>19</w:t>
            </w:r>
            <w:r w:rsidRPr="000207A5">
              <w:rPr>
                <w:b/>
              </w:rPr>
              <w:t xml:space="preserve"> </w:t>
            </w:r>
          </w:p>
        </w:tc>
        <w:tc>
          <w:tcPr>
            <w:tcW w:w="7535" w:type="dxa"/>
            <w:vAlign w:val="center"/>
          </w:tcPr>
          <w:p w:rsidR="00E90C4E" w:rsidRDefault="00E90C4E" w:rsidP="00E90C4E">
            <w:pPr>
              <w:tabs>
                <w:tab w:val="left" w:pos="7565"/>
              </w:tabs>
              <w:spacing w:line="276" w:lineRule="auto"/>
              <w:rPr>
                <w:b/>
                <w:bCs/>
              </w:rPr>
            </w:pPr>
            <w:r w:rsidRPr="00B354CF">
              <w:rPr>
                <w:b/>
                <w:bCs/>
              </w:rPr>
              <w:t>Развивать</w:t>
            </w:r>
            <w:r>
              <w:rPr>
                <w:bCs/>
              </w:rPr>
              <w:t xml:space="preserve"> навыки целеполагания</w:t>
            </w:r>
            <w:r>
              <w:rPr>
                <w:b/>
                <w:bCs/>
              </w:rPr>
              <w:t xml:space="preserve"> </w:t>
            </w:r>
          </w:p>
          <w:p w:rsidR="00E90C4E" w:rsidRDefault="00E90C4E" w:rsidP="00E90C4E">
            <w:pPr>
              <w:tabs>
                <w:tab w:val="left" w:pos="7565"/>
              </w:tabs>
              <w:spacing w:line="276" w:lineRule="auto"/>
              <w:rPr>
                <w:bCs/>
              </w:rPr>
            </w:pPr>
            <w:r>
              <w:rPr>
                <w:b/>
                <w:bCs/>
              </w:rPr>
              <w:t xml:space="preserve">Формировать </w:t>
            </w:r>
            <w:r>
              <w:rPr>
                <w:bCs/>
              </w:rPr>
              <w:t>умения принимать и сохранять учебную задачу</w:t>
            </w:r>
            <w:r w:rsidRPr="002C3714">
              <w:rPr>
                <w:b/>
                <w:bCs/>
              </w:rPr>
              <w:t xml:space="preserve"> </w:t>
            </w:r>
            <w:proofErr w:type="gramStart"/>
            <w:r w:rsidRPr="002C3714">
              <w:rPr>
                <w:b/>
                <w:bCs/>
              </w:rPr>
              <w:t>Отслеживать</w:t>
            </w:r>
            <w:proofErr w:type="gramEnd"/>
            <w:r>
              <w:rPr>
                <w:bCs/>
              </w:rPr>
              <w:t xml:space="preserve"> цель учебной деятельности</w:t>
            </w:r>
          </w:p>
          <w:p w:rsidR="00E90C4E" w:rsidRDefault="00E90C4E" w:rsidP="00E90C4E">
            <w:pPr>
              <w:tabs>
                <w:tab w:val="left" w:pos="7565"/>
              </w:tabs>
              <w:spacing w:line="276" w:lineRule="auto"/>
              <w:rPr>
                <w:bCs/>
              </w:rPr>
            </w:pPr>
            <w:r>
              <w:rPr>
                <w:b/>
                <w:bCs/>
              </w:rPr>
              <w:t>Выражать</w:t>
            </w:r>
            <w:r>
              <w:rPr>
                <w:bCs/>
              </w:rPr>
              <w:t xml:space="preserve"> свои мысли в соответствии с задачей</w:t>
            </w:r>
          </w:p>
          <w:p w:rsidR="00E90C4E" w:rsidRDefault="00E90C4E" w:rsidP="00E90C4E">
            <w:pPr>
              <w:tabs>
                <w:tab w:val="left" w:pos="7565"/>
              </w:tabs>
              <w:spacing w:line="276" w:lineRule="auto"/>
              <w:rPr>
                <w:bCs/>
              </w:rPr>
            </w:pPr>
            <w:r w:rsidRPr="002A636A">
              <w:rPr>
                <w:b/>
                <w:bCs/>
              </w:rPr>
              <w:t>Планировать</w:t>
            </w:r>
            <w:r>
              <w:rPr>
                <w:bCs/>
              </w:rPr>
              <w:t xml:space="preserve"> свою деятельность</w:t>
            </w:r>
          </w:p>
          <w:p w:rsidR="00E90C4E" w:rsidRDefault="00E90C4E" w:rsidP="00E90C4E">
            <w:pPr>
              <w:tabs>
                <w:tab w:val="left" w:pos="7565"/>
              </w:tabs>
              <w:spacing w:line="276" w:lineRule="auto"/>
              <w:rPr>
                <w:bCs/>
              </w:rPr>
            </w:pPr>
            <w:r w:rsidRPr="002C3714">
              <w:rPr>
                <w:b/>
                <w:bCs/>
              </w:rPr>
              <w:t>Уметь</w:t>
            </w:r>
            <w:r>
              <w:rPr>
                <w:bCs/>
              </w:rPr>
              <w:t xml:space="preserve"> обрабатывать информацию,</w:t>
            </w:r>
            <w:r w:rsidRPr="002C3714">
              <w:rPr>
                <w:bCs/>
              </w:rPr>
              <w:t xml:space="preserve"> выделять главное в информации</w:t>
            </w:r>
          </w:p>
          <w:p w:rsidR="00E90C4E" w:rsidRDefault="00E90C4E" w:rsidP="00E90C4E">
            <w:pPr>
              <w:tabs>
                <w:tab w:val="left" w:pos="7565"/>
              </w:tabs>
              <w:spacing w:line="276" w:lineRule="auto"/>
              <w:rPr>
                <w:bCs/>
              </w:rPr>
            </w:pPr>
            <w:r w:rsidRPr="002C3714">
              <w:rPr>
                <w:b/>
                <w:bCs/>
              </w:rPr>
              <w:t>Уметь</w:t>
            </w:r>
            <w:r>
              <w:rPr>
                <w:bCs/>
              </w:rPr>
              <w:t xml:space="preserve"> проводить исследования, осуществлять поисковую деятельность, формулировать результаты исследования, проводить анализ полученных результатов</w:t>
            </w:r>
          </w:p>
          <w:p w:rsidR="00E90C4E" w:rsidRPr="002C3714" w:rsidRDefault="00E90C4E" w:rsidP="00E90C4E">
            <w:pPr>
              <w:tabs>
                <w:tab w:val="left" w:pos="7565"/>
              </w:tabs>
              <w:spacing w:line="276" w:lineRule="auto"/>
              <w:rPr>
                <w:bCs/>
              </w:rPr>
            </w:pPr>
            <w:r w:rsidRPr="00B354CF">
              <w:rPr>
                <w:b/>
                <w:bCs/>
              </w:rPr>
              <w:lastRenderedPageBreak/>
              <w:t>Развивать</w:t>
            </w:r>
            <w:r>
              <w:rPr>
                <w:b/>
                <w:bCs/>
              </w:rPr>
              <w:t xml:space="preserve"> </w:t>
            </w:r>
            <w:r>
              <w:rPr>
                <w:bCs/>
              </w:rPr>
              <w:t>умения принимать решения</w:t>
            </w:r>
          </w:p>
          <w:p w:rsidR="00E90C4E" w:rsidRDefault="00E90C4E" w:rsidP="00E90C4E">
            <w:pPr>
              <w:tabs>
                <w:tab w:val="left" w:pos="7565"/>
              </w:tabs>
              <w:spacing w:line="276" w:lineRule="auto"/>
              <w:rPr>
                <w:bCs/>
              </w:rPr>
            </w:pPr>
            <w:r>
              <w:rPr>
                <w:b/>
                <w:bCs/>
              </w:rPr>
              <w:t xml:space="preserve">Формировать </w:t>
            </w:r>
            <w:r w:rsidRPr="00B354CF">
              <w:rPr>
                <w:bCs/>
              </w:rPr>
              <w:t>навыки</w:t>
            </w:r>
            <w:r>
              <w:rPr>
                <w:b/>
                <w:bCs/>
              </w:rPr>
              <w:t xml:space="preserve"> </w:t>
            </w:r>
            <w:r w:rsidRPr="00B354CF">
              <w:rPr>
                <w:bCs/>
              </w:rPr>
              <w:t>самооргани</w:t>
            </w:r>
            <w:r>
              <w:rPr>
                <w:bCs/>
              </w:rPr>
              <w:t>з</w:t>
            </w:r>
            <w:r w:rsidRPr="00B354CF">
              <w:rPr>
                <w:bCs/>
              </w:rPr>
              <w:t xml:space="preserve">ации </w:t>
            </w:r>
          </w:p>
          <w:p w:rsidR="00E90C4E" w:rsidRDefault="00E90C4E" w:rsidP="00E90C4E">
            <w:pPr>
              <w:tabs>
                <w:tab w:val="left" w:pos="7565"/>
              </w:tabs>
              <w:spacing w:line="276" w:lineRule="auto"/>
              <w:rPr>
                <w:b/>
                <w:bCs/>
              </w:rPr>
            </w:pPr>
            <w:r w:rsidRPr="002C3714">
              <w:rPr>
                <w:b/>
                <w:bCs/>
              </w:rPr>
              <w:t>Выражать</w:t>
            </w:r>
            <w:r>
              <w:rPr>
                <w:bCs/>
              </w:rPr>
              <w:t xml:space="preserve"> навыки </w:t>
            </w:r>
            <w:proofErr w:type="spellStart"/>
            <w:r>
              <w:rPr>
                <w:bCs/>
              </w:rPr>
              <w:t>самомотивации</w:t>
            </w:r>
            <w:proofErr w:type="spellEnd"/>
            <w:r>
              <w:rPr>
                <w:b/>
                <w:bCs/>
              </w:rPr>
              <w:t xml:space="preserve"> </w:t>
            </w:r>
          </w:p>
          <w:p w:rsidR="00E90C4E" w:rsidRDefault="00E90C4E" w:rsidP="00E90C4E">
            <w:pPr>
              <w:tabs>
                <w:tab w:val="left" w:pos="7565"/>
              </w:tabs>
              <w:spacing w:line="276" w:lineRule="auto"/>
              <w:rPr>
                <w:b/>
                <w:bCs/>
              </w:rPr>
            </w:pPr>
            <w:r>
              <w:rPr>
                <w:b/>
                <w:bCs/>
              </w:rPr>
              <w:t xml:space="preserve">Осуществлять </w:t>
            </w:r>
            <w:r w:rsidRPr="002A636A">
              <w:rPr>
                <w:bCs/>
              </w:rPr>
              <w:t>самопроверку и самоконтроль</w:t>
            </w:r>
            <w:r>
              <w:rPr>
                <w:b/>
                <w:bCs/>
              </w:rPr>
              <w:t xml:space="preserve"> </w:t>
            </w:r>
          </w:p>
          <w:p w:rsidR="00E90C4E" w:rsidRPr="005D2B69" w:rsidRDefault="00E90C4E" w:rsidP="00E90C4E">
            <w:pPr>
              <w:tabs>
                <w:tab w:val="left" w:pos="7565"/>
              </w:tabs>
              <w:spacing w:line="276" w:lineRule="auto"/>
              <w:rPr>
                <w:b/>
                <w:bCs/>
              </w:rPr>
            </w:pPr>
            <w:r w:rsidRPr="002C3714">
              <w:rPr>
                <w:b/>
                <w:bCs/>
              </w:rPr>
              <w:t>Уметь</w:t>
            </w:r>
            <w:r>
              <w:rPr>
                <w:bCs/>
              </w:rPr>
              <w:t xml:space="preserve"> отслеживать достижения других</w:t>
            </w:r>
          </w:p>
        </w:tc>
      </w:tr>
      <w:tr w:rsidR="00E90C4E" w:rsidRPr="005D2B69" w:rsidTr="00E90C4E">
        <w:trPr>
          <w:jc w:val="center"/>
        </w:trPr>
        <w:tc>
          <w:tcPr>
            <w:tcW w:w="15528" w:type="dxa"/>
            <w:gridSpan w:val="3"/>
            <w:vAlign w:val="center"/>
          </w:tcPr>
          <w:p w:rsidR="00E90C4E" w:rsidRPr="005D2B69" w:rsidRDefault="00E90C4E" w:rsidP="00E90C4E">
            <w:pPr>
              <w:tabs>
                <w:tab w:val="left" w:pos="7565"/>
              </w:tabs>
              <w:jc w:val="center"/>
              <w:rPr>
                <w:b/>
                <w:bCs/>
              </w:rPr>
            </w:pPr>
            <w:r w:rsidRPr="000207A5">
              <w:rPr>
                <w:b/>
              </w:rPr>
              <w:lastRenderedPageBreak/>
              <w:t xml:space="preserve">Глава IV. Работа и мощность. Энергия </w:t>
            </w:r>
            <w:r>
              <w:rPr>
                <w:b/>
              </w:rPr>
              <w:t>-</w:t>
            </w:r>
          </w:p>
        </w:tc>
      </w:tr>
      <w:tr w:rsidR="00E90C4E" w:rsidRPr="005D2B69" w:rsidTr="00E90C4E">
        <w:trPr>
          <w:jc w:val="center"/>
        </w:trPr>
        <w:tc>
          <w:tcPr>
            <w:tcW w:w="6433" w:type="dxa"/>
            <w:vAlign w:val="center"/>
          </w:tcPr>
          <w:p w:rsidR="00E90C4E" w:rsidRPr="000207A5" w:rsidRDefault="00E90C4E" w:rsidP="00E90C4E">
            <w:pPr>
              <w:shd w:val="clear" w:color="auto" w:fill="FFFFFF"/>
              <w:spacing w:after="100" w:afterAutospacing="1" w:line="276" w:lineRule="auto"/>
              <w:rPr>
                <w:b/>
              </w:rPr>
            </w:pPr>
            <w:r w:rsidRPr="000207A5">
              <w:t xml:space="preserve">Механическая работа. Единицы работы. Мощность. Единицы мощности. Простые механизмы. Рычаг. Равновесие сил на рычаге. Момент силы. Рычаги в технике, быту и природе. Применение закона равновесия рычага к блоку. Равенство работ при использовании простых механизмов. «Золотое правило» механики. Коэффициент полезного действия механизма. Энергия. Потенциальная и кинетическая энергия. Превращение одного вида механической энергии в другой. </w:t>
            </w:r>
          </w:p>
        </w:tc>
        <w:tc>
          <w:tcPr>
            <w:tcW w:w="1560" w:type="dxa"/>
            <w:vAlign w:val="center"/>
          </w:tcPr>
          <w:p w:rsidR="00E90C4E" w:rsidRPr="000207A5" w:rsidRDefault="00E90C4E" w:rsidP="00E90C4E">
            <w:pPr>
              <w:tabs>
                <w:tab w:val="left" w:pos="7565"/>
              </w:tabs>
              <w:jc w:val="center"/>
              <w:rPr>
                <w:b/>
              </w:rPr>
            </w:pPr>
            <w:r w:rsidRPr="000207A5">
              <w:rPr>
                <w:b/>
              </w:rPr>
              <w:t>1</w:t>
            </w:r>
            <w:r>
              <w:rPr>
                <w:b/>
              </w:rPr>
              <w:t>3</w:t>
            </w:r>
          </w:p>
        </w:tc>
        <w:tc>
          <w:tcPr>
            <w:tcW w:w="7535" w:type="dxa"/>
            <w:vAlign w:val="center"/>
          </w:tcPr>
          <w:p w:rsidR="00E90C4E" w:rsidRDefault="00E90C4E" w:rsidP="00E90C4E">
            <w:pPr>
              <w:tabs>
                <w:tab w:val="left" w:pos="7565"/>
              </w:tabs>
              <w:spacing w:line="276" w:lineRule="auto"/>
              <w:rPr>
                <w:b/>
                <w:bCs/>
              </w:rPr>
            </w:pPr>
            <w:r w:rsidRPr="00B354CF">
              <w:rPr>
                <w:b/>
                <w:bCs/>
              </w:rPr>
              <w:t>Развивать</w:t>
            </w:r>
            <w:r>
              <w:rPr>
                <w:bCs/>
              </w:rPr>
              <w:t xml:space="preserve"> навыки целеполагания</w:t>
            </w:r>
            <w:r>
              <w:rPr>
                <w:b/>
                <w:bCs/>
              </w:rPr>
              <w:t xml:space="preserve"> </w:t>
            </w:r>
          </w:p>
          <w:p w:rsidR="00E90C4E" w:rsidRDefault="00E90C4E" w:rsidP="00E90C4E">
            <w:pPr>
              <w:tabs>
                <w:tab w:val="left" w:pos="7565"/>
              </w:tabs>
              <w:spacing w:line="276" w:lineRule="auto"/>
              <w:rPr>
                <w:b/>
                <w:bCs/>
              </w:rPr>
            </w:pPr>
            <w:r w:rsidRPr="002C3714">
              <w:rPr>
                <w:b/>
                <w:bCs/>
              </w:rPr>
              <w:t>Отслеживать</w:t>
            </w:r>
            <w:r>
              <w:rPr>
                <w:bCs/>
              </w:rPr>
              <w:t xml:space="preserve"> цель учебной деятельности</w:t>
            </w:r>
          </w:p>
          <w:p w:rsidR="00E90C4E" w:rsidRDefault="00E90C4E" w:rsidP="00E90C4E">
            <w:pPr>
              <w:tabs>
                <w:tab w:val="left" w:pos="7565"/>
              </w:tabs>
              <w:spacing w:line="276" w:lineRule="auto"/>
              <w:rPr>
                <w:bCs/>
              </w:rPr>
            </w:pPr>
            <w:r>
              <w:rPr>
                <w:b/>
                <w:bCs/>
              </w:rPr>
              <w:t xml:space="preserve">Формировать </w:t>
            </w:r>
            <w:r>
              <w:rPr>
                <w:bCs/>
              </w:rPr>
              <w:t>умения принимать и сохранять учебную задачу</w:t>
            </w:r>
            <w:r w:rsidRPr="002C3714">
              <w:rPr>
                <w:b/>
                <w:bCs/>
              </w:rPr>
              <w:t xml:space="preserve"> </w:t>
            </w:r>
          </w:p>
          <w:p w:rsidR="00E90C4E" w:rsidRDefault="00E90C4E" w:rsidP="00E90C4E">
            <w:pPr>
              <w:tabs>
                <w:tab w:val="left" w:pos="7565"/>
              </w:tabs>
              <w:spacing w:line="276" w:lineRule="auto"/>
              <w:rPr>
                <w:bCs/>
              </w:rPr>
            </w:pPr>
            <w:r>
              <w:rPr>
                <w:b/>
                <w:bCs/>
              </w:rPr>
              <w:t>Выражать</w:t>
            </w:r>
            <w:r>
              <w:rPr>
                <w:bCs/>
              </w:rPr>
              <w:t xml:space="preserve"> свои мысли в соответствии с задачей</w:t>
            </w:r>
          </w:p>
          <w:p w:rsidR="00E90C4E" w:rsidRDefault="00E90C4E" w:rsidP="00E90C4E">
            <w:pPr>
              <w:tabs>
                <w:tab w:val="left" w:pos="7565"/>
              </w:tabs>
              <w:spacing w:line="276" w:lineRule="auto"/>
              <w:rPr>
                <w:bCs/>
              </w:rPr>
            </w:pPr>
            <w:r w:rsidRPr="002A636A">
              <w:rPr>
                <w:b/>
                <w:bCs/>
              </w:rPr>
              <w:t>Планировать</w:t>
            </w:r>
            <w:r>
              <w:rPr>
                <w:bCs/>
              </w:rPr>
              <w:t xml:space="preserve"> свою деятельность</w:t>
            </w:r>
          </w:p>
          <w:p w:rsidR="00E90C4E" w:rsidRDefault="00E90C4E" w:rsidP="00E90C4E">
            <w:pPr>
              <w:tabs>
                <w:tab w:val="left" w:pos="7565"/>
              </w:tabs>
              <w:spacing w:line="276" w:lineRule="auto"/>
              <w:rPr>
                <w:bCs/>
              </w:rPr>
            </w:pPr>
            <w:r w:rsidRPr="002C3714">
              <w:rPr>
                <w:b/>
                <w:bCs/>
              </w:rPr>
              <w:t>Уметь</w:t>
            </w:r>
            <w:r>
              <w:rPr>
                <w:bCs/>
              </w:rPr>
              <w:t xml:space="preserve"> обрабатывать информацию,</w:t>
            </w:r>
            <w:r w:rsidRPr="002C3714">
              <w:rPr>
                <w:bCs/>
              </w:rPr>
              <w:t xml:space="preserve"> выделять главное в информации</w:t>
            </w:r>
          </w:p>
          <w:p w:rsidR="00E90C4E" w:rsidRDefault="00E90C4E" w:rsidP="00E90C4E">
            <w:pPr>
              <w:tabs>
                <w:tab w:val="left" w:pos="7565"/>
              </w:tabs>
              <w:spacing w:line="276" w:lineRule="auto"/>
              <w:rPr>
                <w:bCs/>
              </w:rPr>
            </w:pPr>
            <w:r w:rsidRPr="002C3714">
              <w:rPr>
                <w:b/>
                <w:bCs/>
              </w:rPr>
              <w:t>Уметь</w:t>
            </w:r>
            <w:r>
              <w:rPr>
                <w:bCs/>
              </w:rPr>
              <w:t xml:space="preserve"> проводить исследования, осуществлять поисковую деятельность, формулировать результаты исследования, проводить анализ полученных результатов</w:t>
            </w:r>
          </w:p>
          <w:p w:rsidR="00E90C4E" w:rsidRDefault="00E90C4E" w:rsidP="00E90C4E">
            <w:pPr>
              <w:tabs>
                <w:tab w:val="left" w:pos="7565"/>
              </w:tabs>
              <w:spacing w:line="276" w:lineRule="auto"/>
              <w:rPr>
                <w:bCs/>
              </w:rPr>
            </w:pPr>
            <w:r w:rsidRPr="00B354CF">
              <w:rPr>
                <w:b/>
                <w:bCs/>
              </w:rPr>
              <w:t>Развивать</w:t>
            </w:r>
            <w:r>
              <w:rPr>
                <w:b/>
                <w:bCs/>
              </w:rPr>
              <w:t xml:space="preserve"> </w:t>
            </w:r>
            <w:r>
              <w:rPr>
                <w:bCs/>
              </w:rPr>
              <w:t>умения принимать решения</w:t>
            </w:r>
          </w:p>
          <w:p w:rsidR="00E90C4E" w:rsidRDefault="00E90C4E" w:rsidP="00E90C4E">
            <w:pPr>
              <w:tabs>
                <w:tab w:val="left" w:pos="7565"/>
              </w:tabs>
              <w:spacing w:line="276" w:lineRule="auto"/>
              <w:rPr>
                <w:b/>
                <w:bCs/>
              </w:rPr>
            </w:pPr>
            <w:r>
              <w:rPr>
                <w:b/>
                <w:bCs/>
              </w:rPr>
              <w:t>Формировать и в</w:t>
            </w:r>
            <w:r w:rsidRPr="002C3714">
              <w:rPr>
                <w:b/>
                <w:bCs/>
              </w:rPr>
              <w:t>ыражать</w:t>
            </w:r>
            <w:r w:rsidRPr="00B354CF">
              <w:rPr>
                <w:bCs/>
              </w:rPr>
              <w:t xml:space="preserve"> навыки</w:t>
            </w:r>
            <w:r>
              <w:rPr>
                <w:b/>
                <w:bCs/>
              </w:rPr>
              <w:t xml:space="preserve"> </w:t>
            </w:r>
            <w:r w:rsidRPr="00B354CF">
              <w:rPr>
                <w:bCs/>
              </w:rPr>
              <w:t>самооргани</w:t>
            </w:r>
            <w:r>
              <w:rPr>
                <w:bCs/>
              </w:rPr>
              <w:t>з</w:t>
            </w:r>
            <w:r w:rsidRPr="00B354CF">
              <w:rPr>
                <w:bCs/>
              </w:rPr>
              <w:t>ации</w:t>
            </w:r>
            <w:r>
              <w:rPr>
                <w:bCs/>
              </w:rPr>
              <w:t xml:space="preserve"> и </w:t>
            </w:r>
            <w:proofErr w:type="spellStart"/>
            <w:r>
              <w:rPr>
                <w:bCs/>
              </w:rPr>
              <w:t>самомотивации</w:t>
            </w:r>
            <w:proofErr w:type="spellEnd"/>
            <w:r>
              <w:rPr>
                <w:b/>
                <w:bCs/>
              </w:rPr>
              <w:t xml:space="preserve"> </w:t>
            </w:r>
          </w:p>
          <w:p w:rsidR="00E90C4E" w:rsidRDefault="00E90C4E" w:rsidP="00E90C4E">
            <w:pPr>
              <w:tabs>
                <w:tab w:val="left" w:pos="7565"/>
              </w:tabs>
              <w:spacing w:line="276" w:lineRule="auto"/>
              <w:rPr>
                <w:b/>
                <w:bCs/>
              </w:rPr>
            </w:pPr>
            <w:r>
              <w:rPr>
                <w:b/>
                <w:bCs/>
              </w:rPr>
              <w:t xml:space="preserve">Осуществлять </w:t>
            </w:r>
            <w:r w:rsidRPr="002A636A">
              <w:rPr>
                <w:bCs/>
              </w:rPr>
              <w:t>самопроверку и самоконтроль</w:t>
            </w:r>
            <w:r>
              <w:rPr>
                <w:b/>
                <w:bCs/>
              </w:rPr>
              <w:t xml:space="preserve"> </w:t>
            </w:r>
          </w:p>
          <w:p w:rsidR="00E90C4E" w:rsidRPr="005D2B69" w:rsidRDefault="00E90C4E" w:rsidP="00E90C4E">
            <w:pPr>
              <w:tabs>
                <w:tab w:val="left" w:pos="7565"/>
              </w:tabs>
              <w:spacing w:line="276" w:lineRule="auto"/>
              <w:rPr>
                <w:b/>
                <w:bCs/>
              </w:rPr>
            </w:pPr>
            <w:r w:rsidRPr="002C3714">
              <w:rPr>
                <w:b/>
                <w:bCs/>
              </w:rPr>
              <w:t>Уметь</w:t>
            </w:r>
            <w:r>
              <w:rPr>
                <w:bCs/>
              </w:rPr>
              <w:t xml:space="preserve"> отслеживать достижения других</w:t>
            </w:r>
          </w:p>
        </w:tc>
      </w:tr>
      <w:tr w:rsidR="00E90C4E" w:rsidRPr="005D2B69" w:rsidTr="00E90C4E">
        <w:trPr>
          <w:jc w:val="center"/>
        </w:trPr>
        <w:tc>
          <w:tcPr>
            <w:tcW w:w="6433" w:type="dxa"/>
            <w:vAlign w:val="center"/>
          </w:tcPr>
          <w:p w:rsidR="00E90C4E" w:rsidRPr="000207A5" w:rsidRDefault="00E90C4E" w:rsidP="00E90C4E">
            <w:pPr>
              <w:shd w:val="clear" w:color="auto" w:fill="FFFFFF"/>
              <w:spacing w:after="100" w:afterAutospacing="1" w:line="276" w:lineRule="auto"/>
            </w:pPr>
            <w:r>
              <w:rPr>
                <w:b/>
              </w:rPr>
              <w:t>Повторение -</w:t>
            </w:r>
          </w:p>
        </w:tc>
        <w:tc>
          <w:tcPr>
            <w:tcW w:w="1560" w:type="dxa"/>
            <w:vAlign w:val="center"/>
          </w:tcPr>
          <w:p w:rsidR="00E90C4E" w:rsidRPr="000207A5" w:rsidRDefault="00E90C4E" w:rsidP="00E90C4E">
            <w:pPr>
              <w:tabs>
                <w:tab w:val="left" w:pos="7565"/>
              </w:tabs>
              <w:jc w:val="center"/>
              <w:rPr>
                <w:b/>
              </w:rPr>
            </w:pPr>
            <w:r>
              <w:rPr>
                <w:b/>
              </w:rPr>
              <w:t>3</w:t>
            </w:r>
          </w:p>
        </w:tc>
        <w:tc>
          <w:tcPr>
            <w:tcW w:w="7535" w:type="dxa"/>
            <w:vAlign w:val="center"/>
          </w:tcPr>
          <w:p w:rsidR="00E90C4E" w:rsidRPr="00B354CF" w:rsidRDefault="00E90C4E" w:rsidP="00E90C4E">
            <w:pPr>
              <w:tabs>
                <w:tab w:val="left" w:pos="7565"/>
              </w:tabs>
              <w:rPr>
                <w:b/>
                <w:bCs/>
              </w:rPr>
            </w:pPr>
          </w:p>
        </w:tc>
      </w:tr>
      <w:tr w:rsidR="00E90C4E" w:rsidRPr="005D2B69" w:rsidTr="00E90C4E">
        <w:trPr>
          <w:jc w:val="center"/>
        </w:trPr>
        <w:tc>
          <w:tcPr>
            <w:tcW w:w="15528" w:type="dxa"/>
            <w:gridSpan w:val="3"/>
            <w:vAlign w:val="center"/>
          </w:tcPr>
          <w:p w:rsidR="00E90C4E" w:rsidRDefault="00E90C4E" w:rsidP="00E90C4E">
            <w:pPr>
              <w:tabs>
                <w:tab w:val="left" w:pos="7565"/>
              </w:tabs>
              <w:jc w:val="center"/>
              <w:rPr>
                <w:b/>
                <w:bCs/>
              </w:rPr>
            </w:pPr>
          </w:p>
          <w:p w:rsidR="00E90C4E" w:rsidRDefault="00E90C4E" w:rsidP="00E90C4E">
            <w:pPr>
              <w:tabs>
                <w:tab w:val="left" w:pos="7565"/>
              </w:tabs>
              <w:jc w:val="center"/>
              <w:rPr>
                <w:b/>
                <w:bCs/>
              </w:rPr>
            </w:pPr>
            <w:r>
              <w:rPr>
                <w:b/>
                <w:bCs/>
              </w:rPr>
              <w:t>Физика 8 класс – 68 часов</w:t>
            </w:r>
          </w:p>
          <w:p w:rsidR="00E90C4E" w:rsidRPr="005D2B69" w:rsidRDefault="00E90C4E" w:rsidP="00E90C4E">
            <w:pPr>
              <w:tabs>
                <w:tab w:val="left" w:pos="7565"/>
              </w:tabs>
              <w:jc w:val="center"/>
              <w:rPr>
                <w:b/>
                <w:bCs/>
              </w:rPr>
            </w:pPr>
          </w:p>
        </w:tc>
      </w:tr>
      <w:tr w:rsidR="00E90C4E" w:rsidRPr="005D2B69" w:rsidTr="00E90C4E">
        <w:trPr>
          <w:jc w:val="center"/>
        </w:trPr>
        <w:tc>
          <w:tcPr>
            <w:tcW w:w="15528" w:type="dxa"/>
            <w:gridSpan w:val="3"/>
            <w:vAlign w:val="center"/>
          </w:tcPr>
          <w:p w:rsidR="00E90C4E" w:rsidRPr="005D2B69" w:rsidRDefault="00E90C4E" w:rsidP="00E90C4E">
            <w:pPr>
              <w:tabs>
                <w:tab w:val="left" w:pos="7565"/>
              </w:tabs>
              <w:jc w:val="center"/>
              <w:rPr>
                <w:b/>
                <w:bCs/>
              </w:rPr>
            </w:pPr>
            <w:r w:rsidRPr="00860114">
              <w:rPr>
                <w:b/>
                <w:bCs/>
              </w:rPr>
              <w:t xml:space="preserve">Глава I. Тепловые явления -                                                                                            </w:t>
            </w:r>
          </w:p>
        </w:tc>
      </w:tr>
      <w:tr w:rsidR="00E90C4E" w:rsidRPr="005D2B69" w:rsidTr="00E90C4E">
        <w:trPr>
          <w:jc w:val="center"/>
        </w:trPr>
        <w:tc>
          <w:tcPr>
            <w:tcW w:w="6433" w:type="dxa"/>
            <w:vAlign w:val="center"/>
          </w:tcPr>
          <w:p w:rsidR="00E90C4E" w:rsidRPr="000207A5" w:rsidRDefault="00E90C4E" w:rsidP="00E90C4E">
            <w:pPr>
              <w:shd w:val="clear" w:color="auto" w:fill="FFFFFF"/>
              <w:spacing w:after="100" w:afterAutospacing="1" w:line="276" w:lineRule="auto"/>
            </w:pPr>
            <w:r w:rsidRPr="00B354CF">
              <w:t xml:space="preserve">Тепловое движение. Температура. Внутренняя энергия. Способы изменения внутренней энергии. Теплопроводность. Конвекция. Излучение. Количество теплоты. Единицы количества теплоты. Удельная теплоёмкость. Расчёт количества теплоты, необходимого для нагревания тела или выделяемого им при охлаждении. Энергия топлива. Удельная теплота сгорания. Закон </w:t>
            </w:r>
            <w:r w:rsidRPr="00B354CF">
              <w:lastRenderedPageBreak/>
              <w:t>сохранения и превращения энергии в механических и тепловых процессах. Агрегатные состояния вещества. Плавление и отвердевание кристаллических тел. График  плавления и отвердевания кристаллических тел. Удельная теплота плавления. Испарение. Насыщенный и ненасыщенный пар. Поглощение энергии при испарении жидкости и выделение её при конденсации пара. Кипение. Влажность воздуха. Способы определения влажности воздуха. Удельная теплота парообразования и конденсации.  Работа газа и пара при расширении. Двигатель внутреннего сгорания. Паровая турбина. КПД теплового двигателя.</w:t>
            </w:r>
          </w:p>
        </w:tc>
        <w:tc>
          <w:tcPr>
            <w:tcW w:w="1560" w:type="dxa"/>
            <w:vAlign w:val="center"/>
          </w:tcPr>
          <w:p w:rsidR="00E90C4E" w:rsidRPr="000207A5" w:rsidRDefault="00E90C4E" w:rsidP="00E90C4E">
            <w:pPr>
              <w:tabs>
                <w:tab w:val="left" w:pos="7565"/>
              </w:tabs>
              <w:jc w:val="center"/>
              <w:rPr>
                <w:b/>
              </w:rPr>
            </w:pPr>
            <w:r w:rsidRPr="00860114">
              <w:rPr>
                <w:b/>
                <w:bCs/>
              </w:rPr>
              <w:lastRenderedPageBreak/>
              <w:t>2</w:t>
            </w:r>
            <w:r>
              <w:rPr>
                <w:b/>
                <w:bCs/>
              </w:rPr>
              <w:t>2</w:t>
            </w:r>
          </w:p>
        </w:tc>
        <w:tc>
          <w:tcPr>
            <w:tcW w:w="7535" w:type="dxa"/>
            <w:vAlign w:val="center"/>
          </w:tcPr>
          <w:p w:rsidR="00E90C4E" w:rsidRDefault="00E90C4E" w:rsidP="00E90C4E">
            <w:pPr>
              <w:tabs>
                <w:tab w:val="left" w:pos="7565"/>
              </w:tabs>
              <w:spacing w:line="276" w:lineRule="auto"/>
              <w:rPr>
                <w:b/>
                <w:bCs/>
              </w:rPr>
            </w:pPr>
            <w:r w:rsidRPr="00B354CF">
              <w:rPr>
                <w:b/>
                <w:bCs/>
              </w:rPr>
              <w:t>Развивать</w:t>
            </w:r>
            <w:r>
              <w:rPr>
                <w:bCs/>
              </w:rPr>
              <w:t xml:space="preserve"> навыки целеполагания</w:t>
            </w:r>
            <w:r>
              <w:rPr>
                <w:b/>
                <w:bCs/>
              </w:rPr>
              <w:t xml:space="preserve"> </w:t>
            </w:r>
          </w:p>
          <w:p w:rsidR="00E90C4E" w:rsidRDefault="00E90C4E" w:rsidP="00E90C4E">
            <w:pPr>
              <w:tabs>
                <w:tab w:val="left" w:pos="7565"/>
              </w:tabs>
              <w:spacing w:line="276" w:lineRule="auto"/>
              <w:rPr>
                <w:bCs/>
              </w:rPr>
            </w:pPr>
            <w:r>
              <w:rPr>
                <w:b/>
                <w:bCs/>
              </w:rPr>
              <w:t xml:space="preserve">Формировать </w:t>
            </w:r>
            <w:r>
              <w:rPr>
                <w:bCs/>
              </w:rPr>
              <w:t>умения принимать и сохранять учебную задачу</w:t>
            </w:r>
            <w:r w:rsidRPr="002C3714">
              <w:rPr>
                <w:b/>
                <w:bCs/>
              </w:rPr>
              <w:t xml:space="preserve"> </w:t>
            </w:r>
            <w:proofErr w:type="gramStart"/>
            <w:r w:rsidRPr="002C3714">
              <w:rPr>
                <w:b/>
                <w:bCs/>
              </w:rPr>
              <w:t>Отслеживать</w:t>
            </w:r>
            <w:proofErr w:type="gramEnd"/>
            <w:r>
              <w:rPr>
                <w:bCs/>
              </w:rPr>
              <w:t xml:space="preserve"> цель учебной деятельности</w:t>
            </w:r>
          </w:p>
          <w:p w:rsidR="00E90C4E" w:rsidRDefault="00E90C4E" w:rsidP="00E90C4E">
            <w:pPr>
              <w:tabs>
                <w:tab w:val="left" w:pos="7565"/>
              </w:tabs>
              <w:spacing w:line="276" w:lineRule="auto"/>
              <w:rPr>
                <w:bCs/>
              </w:rPr>
            </w:pPr>
            <w:r>
              <w:rPr>
                <w:b/>
                <w:bCs/>
              </w:rPr>
              <w:t>Выражать</w:t>
            </w:r>
            <w:r>
              <w:rPr>
                <w:bCs/>
              </w:rPr>
              <w:t xml:space="preserve"> свои мысли в соответствии с задачей</w:t>
            </w:r>
          </w:p>
          <w:p w:rsidR="00E90C4E" w:rsidRDefault="00E90C4E" w:rsidP="00E90C4E">
            <w:pPr>
              <w:tabs>
                <w:tab w:val="left" w:pos="7565"/>
              </w:tabs>
              <w:spacing w:line="276" w:lineRule="auto"/>
              <w:rPr>
                <w:bCs/>
              </w:rPr>
            </w:pPr>
            <w:r w:rsidRPr="002A636A">
              <w:rPr>
                <w:b/>
                <w:bCs/>
              </w:rPr>
              <w:t>Планировать</w:t>
            </w:r>
            <w:r>
              <w:rPr>
                <w:bCs/>
              </w:rPr>
              <w:t xml:space="preserve"> свою деятельность</w:t>
            </w:r>
          </w:p>
          <w:p w:rsidR="00E90C4E" w:rsidRDefault="00E90C4E" w:rsidP="00E90C4E">
            <w:pPr>
              <w:tabs>
                <w:tab w:val="left" w:pos="7565"/>
              </w:tabs>
              <w:spacing w:line="276" w:lineRule="auto"/>
              <w:rPr>
                <w:bCs/>
              </w:rPr>
            </w:pPr>
            <w:r w:rsidRPr="002C3714">
              <w:rPr>
                <w:b/>
                <w:bCs/>
              </w:rPr>
              <w:t>Уметь</w:t>
            </w:r>
            <w:r>
              <w:rPr>
                <w:bCs/>
              </w:rPr>
              <w:t xml:space="preserve"> обрабатывать информацию,</w:t>
            </w:r>
            <w:r w:rsidRPr="002C3714">
              <w:rPr>
                <w:bCs/>
              </w:rPr>
              <w:t xml:space="preserve"> выделять главное в информации</w:t>
            </w:r>
          </w:p>
          <w:p w:rsidR="00E90C4E" w:rsidRDefault="00E90C4E" w:rsidP="00E90C4E">
            <w:pPr>
              <w:tabs>
                <w:tab w:val="left" w:pos="7565"/>
              </w:tabs>
              <w:spacing w:line="276" w:lineRule="auto"/>
              <w:rPr>
                <w:bCs/>
              </w:rPr>
            </w:pPr>
            <w:r w:rsidRPr="002C3714">
              <w:rPr>
                <w:b/>
                <w:bCs/>
              </w:rPr>
              <w:t>Уметь</w:t>
            </w:r>
            <w:r>
              <w:rPr>
                <w:bCs/>
              </w:rPr>
              <w:t xml:space="preserve"> проводить исследования, осуществлять поисковую </w:t>
            </w:r>
            <w:r>
              <w:rPr>
                <w:bCs/>
              </w:rPr>
              <w:lastRenderedPageBreak/>
              <w:t>деятельность, формулировать результаты исследования, проводить анализ полученных результатов</w:t>
            </w:r>
          </w:p>
          <w:p w:rsidR="00E90C4E" w:rsidRDefault="00E90C4E" w:rsidP="00E90C4E">
            <w:pPr>
              <w:tabs>
                <w:tab w:val="left" w:pos="7565"/>
              </w:tabs>
              <w:spacing w:line="276" w:lineRule="auto"/>
              <w:rPr>
                <w:bCs/>
              </w:rPr>
            </w:pPr>
            <w:r w:rsidRPr="00B354CF">
              <w:rPr>
                <w:b/>
                <w:bCs/>
              </w:rPr>
              <w:t>Развивать</w:t>
            </w:r>
            <w:r>
              <w:rPr>
                <w:b/>
                <w:bCs/>
              </w:rPr>
              <w:t xml:space="preserve"> </w:t>
            </w:r>
            <w:r>
              <w:rPr>
                <w:bCs/>
              </w:rPr>
              <w:t>умения принимать решения</w:t>
            </w:r>
          </w:p>
          <w:p w:rsidR="00E90C4E" w:rsidRDefault="00E90C4E" w:rsidP="00E90C4E">
            <w:pPr>
              <w:tabs>
                <w:tab w:val="left" w:pos="7565"/>
              </w:tabs>
              <w:spacing w:line="276" w:lineRule="auto"/>
              <w:rPr>
                <w:bCs/>
              </w:rPr>
            </w:pPr>
            <w:r>
              <w:rPr>
                <w:b/>
                <w:bCs/>
              </w:rPr>
              <w:t xml:space="preserve">Формировать </w:t>
            </w:r>
            <w:r w:rsidRPr="00B354CF">
              <w:rPr>
                <w:bCs/>
              </w:rPr>
              <w:t>навыки</w:t>
            </w:r>
            <w:r>
              <w:rPr>
                <w:b/>
                <w:bCs/>
              </w:rPr>
              <w:t xml:space="preserve"> </w:t>
            </w:r>
            <w:r w:rsidRPr="00B354CF">
              <w:rPr>
                <w:bCs/>
              </w:rPr>
              <w:t>самооргани</w:t>
            </w:r>
            <w:r>
              <w:rPr>
                <w:bCs/>
              </w:rPr>
              <w:t>з</w:t>
            </w:r>
            <w:r w:rsidRPr="00B354CF">
              <w:rPr>
                <w:bCs/>
              </w:rPr>
              <w:t xml:space="preserve">ации </w:t>
            </w:r>
          </w:p>
          <w:p w:rsidR="00E90C4E" w:rsidRDefault="00E90C4E" w:rsidP="00E90C4E">
            <w:pPr>
              <w:tabs>
                <w:tab w:val="left" w:pos="7565"/>
              </w:tabs>
              <w:spacing w:line="276" w:lineRule="auto"/>
              <w:rPr>
                <w:b/>
                <w:bCs/>
              </w:rPr>
            </w:pPr>
            <w:r w:rsidRPr="002C3714">
              <w:rPr>
                <w:b/>
                <w:bCs/>
              </w:rPr>
              <w:t>Выражать</w:t>
            </w:r>
            <w:r>
              <w:rPr>
                <w:bCs/>
              </w:rPr>
              <w:t xml:space="preserve"> навыки </w:t>
            </w:r>
            <w:proofErr w:type="spellStart"/>
            <w:r>
              <w:rPr>
                <w:bCs/>
              </w:rPr>
              <w:t>самомотивации</w:t>
            </w:r>
            <w:proofErr w:type="spellEnd"/>
            <w:r>
              <w:rPr>
                <w:b/>
                <w:bCs/>
              </w:rPr>
              <w:t xml:space="preserve"> </w:t>
            </w:r>
          </w:p>
          <w:p w:rsidR="00E90C4E" w:rsidRDefault="00E90C4E" w:rsidP="00E90C4E">
            <w:pPr>
              <w:tabs>
                <w:tab w:val="left" w:pos="7565"/>
              </w:tabs>
              <w:spacing w:line="276" w:lineRule="auto"/>
              <w:rPr>
                <w:b/>
                <w:bCs/>
              </w:rPr>
            </w:pPr>
            <w:r>
              <w:rPr>
                <w:b/>
                <w:bCs/>
              </w:rPr>
              <w:t xml:space="preserve">Осуществлять </w:t>
            </w:r>
            <w:r w:rsidRPr="002A636A">
              <w:rPr>
                <w:bCs/>
              </w:rPr>
              <w:t>самопроверку и самоконтроль</w:t>
            </w:r>
            <w:r>
              <w:rPr>
                <w:b/>
                <w:bCs/>
              </w:rPr>
              <w:t xml:space="preserve"> </w:t>
            </w:r>
          </w:p>
          <w:p w:rsidR="00E90C4E" w:rsidRDefault="00E90C4E" w:rsidP="00E90C4E">
            <w:pPr>
              <w:tabs>
                <w:tab w:val="left" w:pos="7565"/>
              </w:tabs>
              <w:spacing w:line="276" w:lineRule="auto"/>
              <w:rPr>
                <w:bCs/>
              </w:rPr>
            </w:pPr>
            <w:r w:rsidRPr="002C3714">
              <w:rPr>
                <w:b/>
                <w:bCs/>
              </w:rPr>
              <w:t>Уметь</w:t>
            </w:r>
            <w:r>
              <w:rPr>
                <w:bCs/>
              </w:rPr>
              <w:t xml:space="preserve"> отслеживать достижения других</w:t>
            </w:r>
          </w:p>
          <w:p w:rsidR="00E90C4E" w:rsidRDefault="00E90C4E" w:rsidP="00E90C4E">
            <w:pPr>
              <w:tabs>
                <w:tab w:val="left" w:pos="7565"/>
              </w:tabs>
              <w:spacing w:line="276" w:lineRule="auto"/>
              <w:rPr>
                <w:b/>
                <w:bCs/>
              </w:rPr>
            </w:pPr>
          </w:p>
          <w:p w:rsidR="00E90C4E" w:rsidRDefault="00E90C4E" w:rsidP="00E90C4E">
            <w:pPr>
              <w:tabs>
                <w:tab w:val="left" w:pos="7565"/>
              </w:tabs>
              <w:spacing w:line="276" w:lineRule="auto"/>
              <w:rPr>
                <w:bCs/>
              </w:rPr>
            </w:pPr>
          </w:p>
          <w:p w:rsidR="00E90C4E" w:rsidRDefault="00E90C4E" w:rsidP="00E90C4E">
            <w:pPr>
              <w:tabs>
                <w:tab w:val="left" w:pos="7565"/>
              </w:tabs>
              <w:spacing w:line="276" w:lineRule="auto"/>
              <w:rPr>
                <w:bCs/>
              </w:rPr>
            </w:pPr>
          </w:p>
          <w:p w:rsidR="00E90C4E" w:rsidRPr="005D2B69" w:rsidRDefault="00E90C4E" w:rsidP="00E90C4E">
            <w:pPr>
              <w:tabs>
                <w:tab w:val="left" w:pos="7565"/>
              </w:tabs>
              <w:spacing w:line="276" w:lineRule="auto"/>
              <w:rPr>
                <w:b/>
                <w:bCs/>
              </w:rPr>
            </w:pPr>
          </w:p>
        </w:tc>
      </w:tr>
      <w:tr w:rsidR="00E90C4E" w:rsidRPr="005D2B69" w:rsidTr="00E90C4E">
        <w:trPr>
          <w:jc w:val="center"/>
        </w:trPr>
        <w:tc>
          <w:tcPr>
            <w:tcW w:w="15528" w:type="dxa"/>
            <w:gridSpan w:val="3"/>
            <w:vAlign w:val="center"/>
          </w:tcPr>
          <w:p w:rsidR="00E90C4E" w:rsidRPr="005D2B69" w:rsidRDefault="00E90C4E" w:rsidP="00E90C4E">
            <w:pPr>
              <w:tabs>
                <w:tab w:val="left" w:pos="7565"/>
              </w:tabs>
              <w:jc w:val="center"/>
              <w:rPr>
                <w:b/>
                <w:bCs/>
              </w:rPr>
            </w:pPr>
            <w:r w:rsidRPr="00B354CF">
              <w:rPr>
                <w:b/>
                <w:bCs/>
              </w:rPr>
              <w:lastRenderedPageBreak/>
              <w:t xml:space="preserve">Глава II. Электрические явления –                                                                       </w:t>
            </w:r>
          </w:p>
        </w:tc>
      </w:tr>
      <w:tr w:rsidR="00E90C4E" w:rsidRPr="005D2B69" w:rsidTr="00E90C4E">
        <w:trPr>
          <w:jc w:val="center"/>
        </w:trPr>
        <w:tc>
          <w:tcPr>
            <w:tcW w:w="6433" w:type="dxa"/>
            <w:vAlign w:val="center"/>
          </w:tcPr>
          <w:p w:rsidR="00E90C4E" w:rsidRPr="000207A5" w:rsidRDefault="00E90C4E" w:rsidP="00E90C4E">
            <w:pPr>
              <w:shd w:val="clear" w:color="auto" w:fill="FFFFFF"/>
              <w:spacing w:after="100" w:afterAutospacing="1" w:line="276" w:lineRule="auto"/>
            </w:pPr>
            <w:r w:rsidRPr="00B354CF">
              <w:t>Электризация тел. Взаимодействие заряженных тел. Два рода зарядов. Электроскоп. Проводники и непроводники электричества. Электрическое поле. Делимость электрического заряда. Электрон. Строение  атома. Объяснение электрических явлений. Электрический ток. Источники электрического тока. Электрическая цепь и её составные части. Электрический ток в металлах. Действия электрического тока. Направление электрического тока. Сила тока. Единицы силы тока. Амперметр. Измерение силы тока. Электрическое напряжение. Единицы электрического напряжения. Вольтметр. Измерение напряжения. Зависимость силы тока от напряжения. Электрическое сопротивление проводников. Единицы сопротивления. Закон Ома для участка цепи. Расчёт сопротивления проводников. Удельное сопротивление. Реостаты. Последовательное и параллельное соединение проводников. Работа электрического тока. Мощность электрического тока. Закон Джоуля-Ленца. Конденсатор. Лампа накаливания. Электронагревательные приборы. Короткое замыкание. Предохранители.</w:t>
            </w:r>
          </w:p>
        </w:tc>
        <w:tc>
          <w:tcPr>
            <w:tcW w:w="1560" w:type="dxa"/>
            <w:vAlign w:val="center"/>
          </w:tcPr>
          <w:p w:rsidR="00E90C4E" w:rsidRPr="000207A5" w:rsidRDefault="00E90C4E" w:rsidP="00E90C4E">
            <w:pPr>
              <w:tabs>
                <w:tab w:val="left" w:pos="7565"/>
              </w:tabs>
              <w:jc w:val="center"/>
              <w:rPr>
                <w:b/>
              </w:rPr>
            </w:pPr>
            <w:r w:rsidRPr="00B354CF">
              <w:rPr>
                <w:b/>
                <w:bCs/>
              </w:rPr>
              <w:t>2</w:t>
            </w:r>
            <w:r>
              <w:rPr>
                <w:b/>
                <w:bCs/>
              </w:rPr>
              <w:t>8</w:t>
            </w:r>
          </w:p>
        </w:tc>
        <w:tc>
          <w:tcPr>
            <w:tcW w:w="7535" w:type="dxa"/>
            <w:vAlign w:val="center"/>
          </w:tcPr>
          <w:p w:rsidR="00E90C4E" w:rsidRDefault="00E90C4E" w:rsidP="00E90C4E">
            <w:pPr>
              <w:tabs>
                <w:tab w:val="left" w:pos="7565"/>
              </w:tabs>
              <w:spacing w:line="276" w:lineRule="auto"/>
              <w:rPr>
                <w:b/>
                <w:bCs/>
              </w:rPr>
            </w:pPr>
            <w:r w:rsidRPr="00B354CF">
              <w:rPr>
                <w:b/>
                <w:bCs/>
              </w:rPr>
              <w:t>Развивать</w:t>
            </w:r>
            <w:r>
              <w:rPr>
                <w:bCs/>
              </w:rPr>
              <w:t xml:space="preserve"> навыки целеполагания</w:t>
            </w:r>
            <w:r>
              <w:rPr>
                <w:b/>
                <w:bCs/>
              </w:rPr>
              <w:t xml:space="preserve"> </w:t>
            </w:r>
          </w:p>
          <w:p w:rsidR="00E90C4E" w:rsidRDefault="00E90C4E" w:rsidP="00E90C4E">
            <w:pPr>
              <w:tabs>
                <w:tab w:val="left" w:pos="7565"/>
              </w:tabs>
              <w:spacing w:line="276" w:lineRule="auto"/>
              <w:rPr>
                <w:bCs/>
              </w:rPr>
            </w:pPr>
            <w:r>
              <w:rPr>
                <w:b/>
                <w:bCs/>
              </w:rPr>
              <w:t xml:space="preserve">Формировать </w:t>
            </w:r>
            <w:r>
              <w:rPr>
                <w:bCs/>
              </w:rPr>
              <w:t>умения принимать и сохранять учебную задачу</w:t>
            </w:r>
            <w:r w:rsidRPr="002C3714">
              <w:rPr>
                <w:b/>
                <w:bCs/>
              </w:rPr>
              <w:t xml:space="preserve"> </w:t>
            </w:r>
            <w:proofErr w:type="gramStart"/>
            <w:r w:rsidRPr="002C3714">
              <w:rPr>
                <w:b/>
                <w:bCs/>
              </w:rPr>
              <w:t>Отслеживать</w:t>
            </w:r>
            <w:proofErr w:type="gramEnd"/>
            <w:r>
              <w:rPr>
                <w:bCs/>
              </w:rPr>
              <w:t xml:space="preserve"> цель учебной деятельности</w:t>
            </w:r>
          </w:p>
          <w:p w:rsidR="00E90C4E" w:rsidRDefault="00E90C4E" w:rsidP="00E90C4E">
            <w:pPr>
              <w:tabs>
                <w:tab w:val="left" w:pos="7565"/>
              </w:tabs>
              <w:spacing w:line="276" w:lineRule="auto"/>
              <w:rPr>
                <w:bCs/>
              </w:rPr>
            </w:pPr>
            <w:r>
              <w:rPr>
                <w:b/>
                <w:bCs/>
              </w:rPr>
              <w:t>Выражать</w:t>
            </w:r>
            <w:r>
              <w:rPr>
                <w:bCs/>
              </w:rPr>
              <w:t xml:space="preserve"> свои мысли в соответствии с задачей</w:t>
            </w:r>
          </w:p>
          <w:p w:rsidR="00E90C4E" w:rsidRDefault="00E90C4E" w:rsidP="00E90C4E">
            <w:pPr>
              <w:tabs>
                <w:tab w:val="left" w:pos="7565"/>
              </w:tabs>
              <w:spacing w:line="276" w:lineRule="auto"/>
              <w:rPr>
                <w:bCs/>
              </w:rPr>
            </w:pPr>
            <w:r w:rsidRPr="002A636A">
              <w:rPr>
                <w:b/>
                <w:bCs/>
              </w:rPr>
              <w:t>Планировать</w:t>
            </w:r>
            <w:r>
              <w:rPr>
                <w:bCs/>
              </w:rPr>
              <w:t xml:space="preserve"> свою деятельность</w:t>
            </w:r>
          </w:p>
          <w:p w:rsidR="00E90C4E" w:rsidRDefault="00E90C4E" w:rsidP="00E90C4E">
            <w:pPr>
              <w:tabs>
                <w:tab w:val="left" w:pos="7565"/>
              </w:tabs>
              <w:spacing w:line="276" w:lineRule="auto"/>
              <w:rPr>
                <w:bCs/>
              </w:rPr>
            </w:pPr>
            <w:r w:rsidRPr="002C3714">
              <w:rPr>
                <w:b/>
                <w:bCs/>
              </w:rPr>
              <w:t>Уметь</w:t>
            </w:r>
            <w:r>
              <w:rPr>
                <w:bCs/>
              </w:rPr>
              <w:t xml:space="preserve"> обрабатывать информацию,</w:t>
            </w:r>
            <w:r w:rsidRPr="002C3714">
              <w:rPr>
                <w:bCs/>
              </w:rPr>
              <w:t xml:space="preserve"> выделять главное в информации</w:t>
            </w:r>
          </w:p>
          <w:p w:rsidR="00E90C4E" w:rsidRDefault="00E90C4E" w:rsidP="00E90C4E">
            <w:pPr>
              <w:tabs>
                <w:tab w:val="left" w:pos="7565"/>
              </w:tabs>
              <w:spacing w:line="276" w:lineRule="auto"/>
              <w:rPr>
                <w:bCs/>
              </w:rPr>
            </w:pPr>
            <w:r w:rsidRPr="002C3714">
              <w:rPr>
                <w:b/>
                <w:bCs/>
              </w:rPr>
              <w:t>Уметь</w:t>
            </w:r>
            <w:r>
              <w:rPr>
                <w:bCs/>
              </w:rPr>
              <w:t xml:space="preserve"> проводить исследования, осуществлять поисковую деятельность, формулировать результаты исследования, проводить анализ полученных результатов</w:t>
            </w:r>
          </w:p>
          <w:p w:rsidR="00E90C4E" w:rsidRDefault="00E90C4E" w:rsidP="00E90C4E">
            <w:pPr>
              <w:tabs>
                <w:tab w:val="left" w:pos="7565"/>
              </w:tabs>
              <w:spacing w:line="276" w:lineRule="auto"/>
              <w:rPr>
                <w:bCs/>
              </w:rPr>
            </w:pPr>
            <w:r w:rsidRPr="00B354CF">
              <w:rPr>
                <w:b/>
                <w:bCs/>
              </w:rPr>
              <w:t>Развивать</w:t>
            </w:r>
            <w:r>
              <w:rPr>
                <w:b/>
                <w:bCs/>
              </w:rPr>
              <w:t xml:space="preserve"> </w:t>
            </w:r>
            <w:r>
              <w:rPr>
                <w:bCs/>
              </w:rPr>
              <w:t>умения принимать решения</w:t>
            </w:r>
          </w:p>
          <w:p w:rsidR="00E90C4E" w:rsidRDefault="00E90C4E" w:rsidP="00E90C4E">
            <w:pPr>
              <w:tabs>
                <w:tab w:val="left" w:pos="7565"/>
              </w:tabs>
              <w:spacing w:line="276" w:lineRule="auto"/>
              <w:rPr>
                <w:bCs/>
              </w:rPr>
            </w:pPr>
            <w:r>
              <w:rPr>
                <w:b/>
                <w:bCs/>
              </w:rPr>
              <w:t xml:space="preserve">Формировать </w:t>
            </w:r>
            <w:r w:rsidRPr="00B354CF">
              <w:rPr>
                <w:bCs/>
              </w:rPr>
              <w:t>навыки</w:t>
            </w:r>
            <w:r>
              <w:rPr>
                <w:b/>
                <w:bCs/>
              </w:rPr>
              <w:t xml:space="preserve"> </w:t>
            </w:r>
            <w:r w:rsidRPr="00B354CF">
              <w:rPr>
                <w:bCs/>
              </w:rPr>
              <w:t>самооргани</w:t>
            </w:r>
            <w:r>
              <w:rPr>
                <w:bCs/>
              </w:rPr>
              <w:t>з</w:t>
            </w:r>
            <w:r w:rsidRPr="00B354CF">
              <w:rPr>
                <w:bCs/>
              </w:rPr>
              <w:t xml:space="preserve">ации </w:t>
            </w:r>
          </w:p>
          <w:p w:rsidR="00E90C4E" w:rsidRDefault="00E90C4E" w:rsidP="00E90C4E">
            <w:pPr>
              <w:tabs>
                <w:tab w:val="left" w:pos="7565"/>
              </w:tabs>
              <w:spacing w:line="276" w:lineRule="auto"/>
              <w:rPr>
                <w:b/>
                <w:bCs/>
              </w:rPr>
            </w:pPr>
            <w:r w:rsidRPr="002C3714">
              <w:rPr>
                <w:b/>
                <w:bCs/>
              </w:rPr>
              <w:t>Выражать</w:t>
            </w:r>
            <w:r>
              <w:rPr>
                <w:bCs/>
              </w:rPr>
              <w:t xml:space="preserve"> навыки </w:t>
            </w:r>
            <w:proofErr w:type="spellStart"/>
            <w:r>
              <w:rPr>
                <w:bCs/>
              </w:rPr>
              <w:t>самомотивации</w:t>
            </w:r>
            <w:proofErr w:type="spellEnd"/>
            <w:r>
              <w:rPr>
                <w:b/>
                <w:bCs/>
              </w:rPr>
              <w:t xml:space="preserve"> </w:t>
            </w:r>
          </w:p>
          <w:p w:rsidR="00E90C4E" w:rsidRDefault="00E90C4E" w:rsidP="00E90C4E">
            <w:pPr>
              <w:tabs>
                <w:tab w:val="left" w:pos="7565"/>
              </w:tabs>
              <w:spacing w:line="276" w:lineRule="auto"/>
              <w:rPr>
                <w:b/>
                <w:bCs/>
              </w:rPr>
            </w:pPr>
            <w:r>
              <w:rPr>
                <w:b/>
                <w:bCs/>
              </w:rPr>
              <w:t xml:space="preserve">Осуществлять </w:t>
            </w:r>
            <w:r w:rsidRPr="002A636A">
              <w:rPr>
                <w:bCs/>
              </w:rPr>
              <w:t>самопроверку и самоконтроль</w:t>
            </w:r>
            <w:r>
              <w:rPr>
                <w:b/>
                <w:bCs/>
              </w:rPr>
              <w:t xml:space="preserve"> </w:t>
            </w:r>
          </w:p>
          <w:p w:rsidR="00E90C4E" w:rsidRDefault="00E90C4E" w:rsidP="00E90C4E">
            <w:pPr>
              <w:tabs>
                <w:tab w:val="left" w:pos="7565"/>
              </w:tabs>
              <w:spacing w:line="276" w:lineRule="auto"/>
              <w:rPr>
                <w:bCs/>
              </w:rPr>
            </w:pPr>
            <w:r w:rsidRPr="002C3714">
              <w:rPr>
                <w:b/>
                <w:bCs/>
              </w:rPr>
              <w:t>Уметь</w:t>
            </w:r>
            <w:r>
              <w:rPr>
                <w:bCs/>
              </w:rPr>
              <w:t xml:space="preserve"> отслеживать достижения других</w:t>
            </w:r>
          </w:p>
          <w:p w:rsidR="00E90C4E" w:rsidRDefault="00E90C4E" w:rsidP="00E90C4E">
            <w:pPr>
              <w:tabs>
                <w:tab w:val="left" w:pos="7565"/>
              </w:tabs>
              <w:spacing w:line="276" w:lineRule="auto"/>
              <w:rPr>
                <w:b/>
                <w:bCs/>
              </w:rPr>
            </w:pPr>
          </w:p>
          <w:p w:rsidR="00E90C4E" w:rsidRPr="005D2B69" w:rsidRDefault="00E90C4E" w:rsidP="00E90C4E">
            <w:pPr>
              <w:tabs>
                <w:tab w:val="left" w:pos="7565"/>
              </w:tabs>
              <w:spacing w:line="276" w:lineRule="auto"/>
              <w:jc w:val="center"/>
              <w:rPr>
                <w:b/>
                <w:bCs/>
              </w:rPr>
            </w:pPr>
          </w:p>
        </w:tc>
      </w:tr>
      <w:tr w:rsidR="00E90C4E" w:rsidRPr="005D2B69" w:rsidTr="00E90C4E">
        <w:trPr>
          <w:jc w:val="center"/>
        </w:trPr>
        <w:tc>
          <w:tcPr>
            <w:tcW w:w="15528" w:type="dxa"/>
            <w:gridSpan w:val="3"/>
            <w:vAlign w:val="center"/>
          </w:tcPr>
          <w:p w:rsidR="00E90C4E" w:rsidRPr="005D2B69" w:rsidRDefault="00E90C4E" w:rsidP="00E90C4E">
            <w:pPr>
              <w:tabs>
                <w:tab w:val="left" w:pos="7565"/>
              </w:tabs>
              <w:jc w:val="center"/>
              <w:rPr>
                <w:b/>
                <w:bCs/>
              </w:rPr>
            </w:pPr>
            <w:r w:rsidRPr="00B354CF">
              <w:rPr>
                <w:b/>
                <w:bCs/>
              </w:rPr>
              <w:lastRenderedPageBreak/>
              <w:t xml:space="preserve">Глава  III.  Электромагнитные явления </w:t>
            </w:r>
          </w:p>
        </w:tc>
      </w:tr>
      <w:tr w:rsidR="00E90C4E" w:rsidRPr="005D2B69" w:rsidTr="00E90C4E">
        <w:trPr>
          <w:jc w:val="center"/>
        </w:trPr>
        <w:tc>
          <w:tcPr>
            <w:tcW w:w="6433" w:type="dxa"/>
            <w:vAlign w:val="center"/>
          </w:tcPr>
          <w:p w:rsidR="00E90C4E" w:rsidRPr="000207A5" w:rsidRDefault="00E90C4E" w:rsidP="00E90C4E">
            <w:pPr>
              <w:shd w:val="clear" w:color="auto" w:fill="FFFFFF"/>
              <w:spacing w:after="100" w:afterAutospacing="1" w:line="312" w:lineRule="auto"/>
            </w:pPr>
            <w:r w:rsidRPr="00B354CF">
              <w:t>Магнитное поле. Магнитное поле прямого тока. Магнитные линии. Магнитное поле катушки с током. Электромагниты и их применение. Постоянные магниты. Магнитное поле постоянных магнитов. Магнитное поле Земли. Действие магнитного поля на проводник с током. Электрический двигатель.</w:t>
            </w:r>
          </w:p>
        </w:tc>
        <w:tc>
          <w:tcPr>
            <w:tcW w:w="1560" w:type="dxa"/>
            <w:vAlign w:val="center"/>
          </w:tcPr>
          <w:p w:rsidR="00E90C4E" w:rsidRPr="000207A5" w:rsidRDefault="00E90C4E" w:rsidP="00E90C4E">
            <w:pPr>
              <w:tabs>
                <w:tab w:val="left" w:pos="7565"/>
              </w:tabs>
              <w:jc w:val="center"/>
              <w:rPr>
                <w:b/>
              </w:rPr>
            </w:pPr>
            <w:r>
              <w:rPr>
                <w:b/>
                <w:bCs/>
              </w:rPr>
              <w:t>5</w:t>
            </w:r>
          </w:p>
        </w:tc>
        <w:tc>
          <w:tcPr>
            <w:tcW w:w="7535" w:type="dxa"/>
            <w:vAlign w:val="center"/>
          </w:tcPr>
          <w:p w:rsidR="00E90C4E" w:rsidRDefault="00E90C4E" w:rsidP="00E90C4E">
            <w:pPr>
              <w:tabs>
                <w:tab w:val="left" w:pos="7565"/>
              </w:tabs>
              <w:spacing w:line="276" w:lineRule="auto"/>
              <w:rPr>
                <w:b/>
                <w:bCs/>
              </w:rPr>
            </w:pPr>
            <w:r w:rsidRPr="00B354CF">
              <w:rPr>
                <w:b/>
                <w:bCs/>
              </w:rPr>
              <w:t>Развивать</w:t>
            </w:r>
            <w:r>
              <w:rPr>
                <w:bCs/>
              </w:rPr>
              <w:t xml:space="preserve"> навыки целеполагания</w:t>
            </w:r>
            <w:r>
              <w:rPr>
                <w:b/>
                <w:bCs/>
              </w:rPr>
              <w:t xml:space="preserve"> </w:t>
            </w:r>
          </w:p>
          <w:p w:rsidR="00E90C4E" w:rsidRDefault="00E90C4E" w:rsidP="00E90C4E">
            <w:pPr>
              <w:tabs>
                <w:tab w:val="left" w:pos="7565"/>
              </w:tabs>
              <w:spacing w:line="276" w:lineRule="auto"/>
              <w:rPr>
                <w:bCs/>
              </w:rPr>
            </w:pPr>
            <w:r>
              <w:rPr>
                <w:b/>
                <w:bCs/>
              </w:rPr>
              <w:t xml:space="preserve">Формировать </w:t>
            </w:r>
            <w:r>
              <w:rPr>
                <w:bCs/>
              </w:rPr>
              <w:t>умения принимать и сохранять учебную задачу</w:t>
            </w:r>
            <w:r w:rsidRPr="002C3714">
              <w:rPr>
                <w:b/>
                <w:bCs/>
              </w:rPr>
              <w:t xml:space="preserve"> </w:t>
            </w:r>
            <w:proofErr w:type="gramStart"/>
            <w:r w:rsidRPr="002C3714">
              <w:rPr>
                <w:b/>
                <w:bCs/>
              </w:rPr>
              <w:t>Отслеживать</w:t>
            </w:r>
            <w:proofErr w:type="gramEnd"/>
            <w:r>
              <w:rPr>
                <w:bCs/>
              </w:rPr>
              <w:t xml:space="preserve"> цель учебной деятельности</w:t>
            </w:r>
          </w:p>
          <w:p w:rsidR="00E90C4E" w:rsidRDefault="00E90C4E" w:rsidP="00E90C4E">
            <w:pPr>
              <w:tabs>
                <w:tab w:val="left" w:pos="7565"/>
              </w:tabs>
              <w:spacing w:line="276" w:lineRule="auto"/>
              <w:rPr>
                <w:bCs/>
              </w:rPr>
            </w:pPr>
            <w:r>
              <w:rPr>
                <w:b/>
                <w:bCs/>
              </w:rPr>
              <w:t>Выражать</w:t>
            </w:r>
            <w:r>
              <w:rPr>
                <w:bCs/>
              </w:rPr>
              <w:t xml:space="preserve"> свои мысли в соответствии с задачей</w:t>
            </w:r>
          </w:p>
          <w:p w:rsidR="00E90C4E" w:rsidRDefault="00E90C4E" w:rsidP="00E90C4E">
            <w:pPr>
              <w:tabs>
                <w:tab w:val="left" w:pos="7565"/>
              </w:tabs>
              <w:spacing w:line="276" w:lineRule="auto"/>
              <w:rPr>
                <w:bCs/>
              </w:rPr>
            </w:pPr>
            <w:r w:rsidRPr="002A636A">
              <w:rPr>
                <w:b/>
                <w:bCs/>
              </w:rPr>
              <w:t>Планировать</w:t>
            </w:r>
            <w:r>
              <w:rPr>
                <w:bCs/>
              </w:rPr>
              <w:t xml:space="preserve"> свою деятельность</w:t>
            </w:r>
          </w:p>
          <w:p w:rsidR="00E90C4E" w:rsidRDefault="00E90C4E" w:rsidP="00E90C4E">
            <w:pPr>
              <w:tabs>
                <w:tab w:val="left" w:pos="7565"/>
              </w:tabs>
              <w:spacing w:line="276" w:lineRule="auto"/>
              <w:rPr>
                <w:bCs/>
              </w:rPr>
            </w:pPr>
            <w:r w:rsidRPr="002C3714">
              <w:rPr>
                <w:b/>
                <w:bCs/>
              </w:rPr>
              <w:t>Уметь</w:t>
            </w:r>
            <w:r>
              <w:rPr>
                <w:bCs/>
              </w:rPr>
              <w:t xml:space="preserve"> обрабатывать информацию,</w:t>
            </w:r>
            <w:r w:rsidRPr="002C3714">
              <w:rPr>
                <w:bCs/>
              </w:rPr>
              <w:t xml:space="preserve"> выделять главное в информации</w:t>
            </w:r>
          </w:p>
          <w:p w:rsidR="00E90C4E" w:rsidRDefault="00E90C4E" w:rsidP="00E90C4E">
            <w:pPr>
              <w:tabs>
                <w:tab w:val="left" w:pos="7565"/>
              </w:tabs>
              <w:spacing w:line="276" w:lineRule="auto"/>
              <w:rPr>
                <w:bCs/>
              </w:rPr>
            </w:pPr>
            <w:r w:rsidRPr="002C3714">
              <w:rPr>
                <w:b/>
                <w:bCs/>
              </w:rPr>
              <w:t>Уметь</w:t>
            </w:r>
            <w:r>
              <w:rPr>
                <w:bCs/>
              </w:rPr>
              <w:t xml:space="preserve"> проводить исследования, осуществлять поисковую деятельность, формулировать результаты исследования, проводить анализ полученных результатов</w:t>
            </w:r>
          </w:p>
          <w:p w:rsidR="00E90C4E" w:rsidRDefault="00E90C4E" w:rsidP="00E90C4E">
            <w:pPr>
              <w:tabs>
                <w:tab w:val="left" w:pos="7565"/>
              </w:tabs>
              <w:spacing w:line="276" w:lineRule="auto"/>
              <w:rPr>
                <w:bCs/>
              </w:rPr>
            </w:pPr>
            <w:r w:rsidRPr="00B354CF">
              <w:rPr>
                <w:b/>
                <w:bCs/>
              </w:rPr>
              <w:t>Развивать</w:t>
            </w:r>
            <w:r>
              <w:rPr>
                <w:b/>
                <w:bCs/>
              </w:rPr>
              <w:t xml:space="preserve"> </w:t>
            </w:r>
            <w:r>
              <w:rPr>
                <w:bCs/>
              </w:rPr>
              <w:t>умения принимать решения</w:t>
            </w:r>
          </w:p>
          <w:p w:rsidR="00E90C4E" w:rsidRDefault="00E90C4E" w:rsidP="00E90C4E">
            <w:pPr>
              <w:tabs>
                <w:tab w:val="left" w:pos="7565"/>
              </w:tabs>
              <w:spacing w:line="276" w:lineRule="auto"/>
              <w:rPr>
                <w:bCs/>
              </w:rPr>
            </w:pPr>
            <w:r>
              <w:rPr>
                <w:b/>
                <w:bCs/>
              </w:rPr>
              <w:t xml:space="preserve">Формировать </w:t>
            </w:r>
            <w:r w:rsidRPr="00B354CF">
              <w:rPr>
                <w:bCs/>
              </w:rPr>
              <w:t>навыки</w:t>
            </w:r>
            <w:r>
              <w:rPr>
                <w:b/>
                <w:bCs/>
              </w:rPr>
              <w:t xml:space="preserve"> </w:t>
            </w:r>
            <w:r w:rsidRPr="00B354CF">
              <w:rPr>
                <w:bCs/>
              </w:rPr>
              <w:t>самооргани</w:t>
            </w:r>
            <w:r>
              <w:rPr>
                <w:bCs/>
              </w:rPr>
              <w:t>з</w:t>
            </w:r>
            <w:r w:rsidRPr="00B354CF">
              <w:rPr>
                <w:bCs/>
              </w:rPr>
              <w:t xml:space="preserve">ации </w:t>
            </w:r>
          </w:p>
          <w:p w:rsidR="00E90C4E" w:rsidRDefault="00E90C4E" w:rsidP="00E90C4E">
            <w:pPr>
              <w:tabs>
                <w:tab w:val="left" w:pos="7565"/>
              </w:tabs>
              <w:spacing w:line="276" w:lineRule="auto"/>
              <w:rPr>
                <w:b/>
                <w:bCs/>
              </w:rPr>
            </w:pPr>
            <w:r w:rsidRPr="002C3714">
              <w:rPr>
                <w:b/>
                <w:bCs/>
              </w:rPr>
              <w:t>Выражать</w:t>
            </w:r>
            <w:r>
              <w:rPr>
                <w:bCs/>
              </w:rPr>
              <w:t xml:space="preserve"> навыки </w:t>
            </w:r>
            <w:proofErr w:type="spellStart"/>
            <w:r>
              <w:rPr>
                <w:bCs/>
              </w:rPr>
              <w:t>самомотивации</w:t>
            </w:r>
            <w:proofErr w:type="spellEnd"/>
            <w:r>
              <w:rPr>
                <w:b/>
                <w:bCs/>
              </w:rPr>
              <w:t xml:space="preserve"> </w:t>
            </w:r>
          </w:p>
          <w:p w:rsidR="00E90C4E" w:rsidRDefault="00E90C4E" w:rsidP="00E90C4E">
            <w:pPr>
              <w:tabs>
                <w:tab w:val="left" w:pos="7565"/>
              </w:tabs>
              <w:spacing w:line="276" w:lineRule="auto"/>
              <w:rPr>
                <w:b/>
                <w:bCs/>
              </w:rPr>
            </w:pPr>
            <w:r>
              <w:rPr>
                <w:b/>
                <w:bCs/>
              </w:rPr>
              <w:t xml:space="preserve">Осуществлять </w:t>
            </w:r>
            <w:r w:rsidRPr="002A636A">
              <w:rPr>
                <w:bCs/>
              </w:rPr>
              <w:t>самопроверку и самоконтроль</w:t>
            </w:r>
            <w:r>
              <w:rPr>
                <w:b/>
                <w:bCs/>
              </w:rPr>
              <w:t xml:space="preserve"> </w:t>
            </w:r>
          </w:p>
          <w:p w:rsidR="00E90C4E" w:rsidRPr="005D2B69" w:rsidRDefault="00E90C4E" w:rsidP="00E90C4E">
            <w:pPr>
              <w:tabs>
                <w:tab w:val="left" w:pos="7565"/>
              </w:tabs>
              <w:spacing w:line="276" w:lineRule="auto"/>
              <w:rPr>
                <w:b/>
                <w:bCs/>
              </w:rPr>
            </w:pPr>
            <w:r w:rsidRPr="002C3714">
              <w:rPr>
                <w:b/>
                <w:bCs/>
              </w:rPr>
              <w:t>Уметь</w:t>
            </w:r>
            <w:r>
              <w:rPr>
                <w:bCs/>
              </w:rPr>
              <w:t xml:space="preserve"> отслеживать достижения других</w:t>
            </w:r>
          </w:p>
        </w:tc>
      </w:tr>
      <w:tr w:rsidR="00E90C4E" w:rsidRPr="005D2B69" w:rsidTr="00E90C4E">
        <w:trPr>
          <w:jc w:val="center"/>
        </w:trPr>
        <w:tc>
          <w:tcPr>
            <w:tcW w:w="15528" w:type="dxa"/>
            <w:gridSpan w:val="3"/>
            <w:vAlign w:val="center"/>
          </w:tcPr>
          <w:p w:rsidR="00E90C4E" w:rsidRPr="005D2B69" w:rsidRDefault="00E90C4E" w:rsidP="00E90C4E">
            <w:pPr>
              <w:tabs>
                <w:tab w:val="left" w:pos="7565"/>
              </w:tabs>
              <w:jc w:val="center"/>
              <w:rPr>
                <w:b/>
                <w:bCs/>
              </w:rPr>
            </w:pPr>
            <w:r w:rsidRPr="00B354CF">
              <w:rPr>
                <w:b/>
                <w:bCs/>
              </w:rPr>
              <w:t xml:space="preserve">Глава  IV. Световые явления -                                                                                     </w:t>
            </w:r>
          </w:p>
        </w:tc>
      </w:tr>
      <w:tr w:rsidR="00E90C4E" w:rsidRPr="005D2B69" w:rsidTr="00E90C4E">
        <w:trPr>
          <w:jc w:val="center"/>
        </w:trPr>
        <w:tc>
          <w:tcPr>
            <w:tcW w:w="6433" w:type="dxa"/>
            <w:vAlign w:val="center"/>
          </w:tcPr>
          <w:p w:rsidR="00E90C4E" w:rsidRPr="00B354CF" w:rsidRDefault="00E90C4E" w:rsidP="00E90C4E">
            <w:pPr>
              <w:shd w:val="clear" w:color="auto" w:fill="FFFFFF"/>
              <w:spacing w:after="100" w:afterAutospacing="1" w:line="312" w:lineRule="auto"/>
            </w:pPr>
            <w:r w:rsidRPr="00B354CF">
              <w:t>Источники света. Световые явления. Распространение света. Отражение света. Законы отражения света. Плоское зеркало. Преломление света. Линзы. Оптическая сила линзы. Изображения, даваемые линзой. Глаз.</w:t>
            </w:r>
          </w:p>
        </w:tc>
        <w:tc>
          <w:tcPr>
            <w:tcW w:w="1560" w:type="dxa"/>
            <w:vAlign w:val="center"/>
          </w:tcPr>
          <w:p w:rsidR="00E90C4E" w:rsidRPr="000207A5" w:rsidRDefault="00E90C4E" w:rsidP="00C7158E">
            <w:pPr>
              <w:tabs>
                <w:tab w:val="left" w:pos="7565"/>
              </w:tabs>
              <w:jc w:val="center"/>
              <w:rPr>
                <w:b/>
              </w:rPr>
            </w:pPr>
            <w:r w:rsidRPr="00B354CF">
              <w:rPr>
                <w:b/>
                <w:bCs/>
              </w:rPr>
              <w:t>1</w:t>
            </w:r>
            <w:r w:rsidR="00C7158E">
              <w:rPr>
                <w:b/>
                <w:bCs/>
              </w:rPr>
              <w:t>1</w:t>
            </w:r>
          </w:p>
        </w:tc>
        <w:tc>
          <w:tcPr>
            <w:tcW w:w="7535" w:type="dxa"/>
            <w:vAlign w:val="center"/>
          </w:tcPr>
          <w:p w:rsidR="00E90C4E" w:rsidRDefault="00E90C4E" w:rsidP="00E90C4E">
            <w:pPr>
              <w:tabs>
                <w:tab w:val="left" w:pos="7565"/>
              </w:tabs>
              <w:spacing w:line="276" w:lineRule="auto"/>
              <w:rPr>
                <w:b/>
                <w:bCs/>
              </w:rPr>
            </w:pPr>
            <w:r w:rsidRPr="00B354CF">
              <w:rPr>
                <w:b/>
                <w:bCs/>
              </w:rPr>
              <w:t>Развивать</w:t>
            </w:r>
            <w:r>
              <w:rPr>
                <w:bCs/>
              </w:rPr>
              <w:t xml:space="preserve"> навыки целеполагания</w:t>
            </w:r>
            <w:r>
              <w:rPr>
                <w:b/>
                <w:bCs/>
              </w:rPr>
              <w:t xml:space="preserve"> </w:t>
            </w:r>
          </w:p>
          <w:p w:rsidR="00E90C4E" w:rsidRDefault="00E90C4E" w:rsidP="00E90C4E">
            <w:pPr>
              <w:tabs>
                <w:tab w:val="left" w:pos="7565"/>
              </w:tabs>
              <w:spacing w:line="276" w:lineRule="auto"/>
              <w:rPr>
                <w:bCs/>
              </w:rPr>
            </w:pPr>
            <w:r>
              <w:rPr>
                <w:b/>
                <w:bCs/>
              </w:rPr>
              <w:t xml:space="preserve">Формировать </w:t>
            </w:r>
            <w:r>
              <w:rPr>
                <w:bCs/>
              </w:rPr>
              <w:t>умения принимать и сохранять учебную задачу</w:t>
            </w:r>
            <w:r w:rsidRPr="002C3714">
              <w:rPr>
                <w:b/>
                <w:bCs/>
              </w:rPr>
              <w:t xml:space="preserve"> </w:t>
            </w:r>
            <w:proofErr w:type="gramStart"/>
            <w:r w:rsidRPr="002C3714">
              <w:rPr>
                <w:b/>
                <w:bCs/>
              </w:rPr>
              <w:t>Отслеживать</w:t>
            </w:r>
            <w:proofErr w:type="gramEnd"/>
            <w:r>
              <w:rPr>
                <w:bCs/>
              </w:rPr>
              <w:t xml:space="preserve"> цель учебной деятельности</w:t>
            </w:r>
          </w:p>
          <w:p w:rsidR="00E90C4E" w:rsidRDefault="00E90C4E" w:rsidP="00E90C4E">
            <w:pPr>
              <w:tabs>
                <w:tab w:val="left" w:pos="7565"/>
              </w:tabs>
              <w:spacing w:line="276" w:lineRule="auto"/>
              <w:rPr>
                <w:bCs/>
              </w:rPr>
            </w:pPr>
            <w:r>
              <w:rPr>
                <w:b/>
                <w:bCs/>
              </w:rPr>
              <w:t>Выражать</w:t>
            </w:r>
            <w:r>
              <w:rPr>
                <w:bCs/>
              </w:rPr>
              <w:t xml:space="preserve"> свои мысли в соответствии с задачей</w:t>
            </w:r>
          </w:p>
          <w:p w:rsidR="00E90C4E" w:rsidRDefault="00E90C4E" w:rsidP="00E90C4E">
            <w:pPr>
              <w:tabs>
                <w:tab w:val="left" w:pos="7565"/>
              </w:tabs>
              <w:spacing w:line="276" w:lineRule="auto"/>
              <w:rPr>
                <w:bCs/>
              </w:rPr>
            </w:pPr>
            <w:r w:rsidRPr="002A636A">
              <w:rPr>
                <w:b/>
                <w:bCs/>
              </w:rPr>
              <w:t>Планировать</w:t>
            </w:r>
            <w:r>
              <w:rPr>
                <w:bCs/>
              </w:rPr>
              <w:t xml:space="preserve"> свою деятельность</w:t>
            </w:r>
          </w:p>
          <w:p w:rsidR="00E90C4E" w:rsidRDefault="00E90C4E" w:rsidP="00E90C4E">
            <w:pPr>
              <w:tabs>
                <w:tab w:val="left" w:pos="7565"/>
              </w:tabs>
              <w:spacing w:line="276" w:lineRule="auto"/>
              <w:rPr>
                <w:bCs/>
              </w:rPr>
            </w:pPr>
            <w:r w:rsidRPr="002C3714">
              <w:rPr>
                <w:b/>
                <w:bCs/>
              </w:rPr>
              <w:t>Уметь</w:t>
            </w:r>
            <w:r>
              <w:rPr>
                <w:bCs/>
              </w:rPr>
              <w:t xml:space="preserve"> обрабатывать информацию,</w:t>
            </w:r>
            <w:r w:rsidRPr="002C3714">
              <w:rPr>
                <w:bCs/>
              </w:rPr>
              <w:t xml:space="preserve"> выделять главное в информации</w:t>
            </w:r>
          </w:p>
          <w:p w:rsidR="00E90C4E" w:rsidRDefault="00E90C4E" w:rsidP="00E90C4E">
            <w:pPr>
              <w:tabs>
                <w:tab w:val="left" w:pos="7565"/>
              </w:tabs>
              <w:spacing w:line="276" w:lineRule="auto"/>
              <w:rPr>
                <w:bCs/>
              </w:rPr>
            </w:pPr>
            <w:r w:rsidRPr="002C3714">
              <w:rPr>
                <w:b/>
                <w:bCs/>
              </w:rPr>
              <w:t>Уметь</w:t>
            </w:r>
            <w:r>
              <w:rPr>
                <w:bCs/>
              </w:rPr>
              <w:t xml:space="preserve"> проводить исследования, осуществлять поисковую деятельность, формулировать результаты исследования, проводить анализ полученных результатов</w:t>
            </w:r>
          </w:p>
          <w:p w:rsidR="00E90C4E" w:rsidRDefault="00E90C4E" w:rsidP="00E90C4E">
            <w:pPr>
              <w:tabs>
                <w:tab w:val="left" w:pos="7565"/>
              </w:tabs>
              <w:spacing w:line="276" w:lineRule="auto"/>
              <w:rPr>
                <w:bCs/>
              </w:rPr>
            </w:pPr>
            <w:r w:rsidRPr="00B354CF">
              <w:rPr>
                <w:b/>
                <w:bCs/>
              </w:rPr>
              <w:t>Развивать</w:t>
            </w:r>
            <w:r>
              <w:rPr>
                <w:b/>
                <w:bCs/>
              </w:rPr>
              <w:t xml:space="preserve"> </w:t>
            </w:r>
            <w:r>
              <w:rPr>
                <w:bCs/>
              </w:rPr>
              <w:t>умения принимать решения</w:t>
            </w:r>
          </w:p>
          <w:p w:rsidR="00E90C4E" w:rsidRDefault="00E90C4E" w:rsidP="00E90C4E">
            <w:pPr>
              <w:tabs>
                <w:tab w:val="left" w:pos="7565"/>
              </w:tabs>
              <w:spacing w:line="276" w:lineRule="auto"/>
              <w:rPr>
                <w:bCs/>
              </w:rPr>
            </w:pPr>
            <w:r>
              <w:rPr>
                <w:b/>
                <w:bCs/>
              </w:rPr>
              <w:t xml:space="preserve">Формировать </w:t>
            </w:r>
            <w:r w:rsidRPr="00B354CF">
              <w:rPr>
                <w:bCs/>
              </w:rPr>
              <w:t>навыки</w:t>
            </w:r>
            <w:r>
              <w:rPr>
                <w:b/>
                <w:bCs/>
              </w:rPr>
              <w:t xml:space="preserve"> </w:t>
            </w:r>
            <w:r w:rsidRPr="00B354CF">
              <w:rPr>
                <w:bCs/>
              </w:rPr>
              <w:t>самооргани</w:t>
            </w:r>
            <w:r>
              <w:rPr>
                <w:bCs/>
              </w:rPr>
              <w:t>з</w:t>
            </w:r>
            <w:r w:rsidRPr="00B354CF">
              <w:rPr>
                <w:bCs/>
              </w:rPr>
              <w:t xml:space="preserve">ации </w:t>
            </w:r>
          </w:p>
          <w:p w:rsidR="00E90C4E" w:rsidRDefault="00E90C4E" w:rsidP="00E90C4E">
            <w:pPr>
              <w:tabs>
                <w:tab w:val="left" w:pos="7565"/>
              </w:tabs>
              <w:spacing w:line="276" w:lineRule="auto"/>
              <w:rPr>
                <w:b/>
                <w:bCs/>
              </w:rPr>
            </w:pPr>
            <w:r w:rsidRPr="002C3714">
              <w:rPr>
                <w:b/>
                <w:bCs/>
              </w:rPr>
              <w:t>Выражать</w:t>
            </w:r>
            <w:r>
              <w:rPr>
                <w:bCs/>
              </w:rPr>
              <w:t xml:space="preserve"> навыки </w:t>
            </w:r>
            <w:proofErr w:type="spellStart"/>
            <w:r>
              <w:rPr>
                <w:bCs/>
              </w:rPr>
              <w:t>самомотивации</w:t>
            </w:r>
            <w:proofErr w:type="spellEnd"/>
            <w:r>
              <w:rPr>
                <w:b/>
                <w:bCs/>
              </w:rPr>
              <w:t xml:space="preserve"> </w:t>
            </w:r>
          </w:p>
          <w:p w:rsidR="00E90C4E" w:rsidRDefault="00E90C4E" w:rsidP="00E90C4E">
            <w:pPr>
              <w:tabs>
                <w:tab w:val="left" w:pos="7565"/>
              </w:tabs>
              <w:spacing w:line="276" w:lineRule="auto"/>
              <w:rPr>
                <w:b/>
                <w:bCs/>
              </w:rPr>
            </w:pPr>
            <w:r>
              <w:rPr>
                <w:b/>
                <w:bCs/>
              </w:rPr>
              <w:t xml:space="preserve">Осуществлять </w:t>
            </w:r>
            <w:r w:rsidRPr="002A636A">
              <w:rPr>
                <w:bCs/>
              </w:rPr>
              <w:t>самопроверку и самоконтроль</w:t>
            </w:r>
            <w:r>
              <w:rPr>
                <w:b/>
                <w:bCs/>
              </w:rPr>
              <w:t xml:space="preserve"> </w:t>
            </w:r>
          </w:p>
          <w:p w:rsidR="00E90C4E" w:rsidRPr="005D2B69" w:rsidRDefault="00E90C4E" w:rsidP="00E90C4E">
            <w:pPr>
              <w:tabs>
                <w:tab w:val="left" w:pos="7565"/>
              </w:tabs>
              <w:spacing w:line="276" w:lineRule="auto"/>
              <w:rPr>
                <w:b/>
                <w:bCs/>
              </w:rPr>
            </w:pPr>
            <w:r w:rsidRPr="002C3714">
              <w:rPr>
                <w:b/>
                <w:bCs/>
              </w:rPr>
              <w:t>Уметь</w:t>
            </w:r>
            <w:r>
              <w:rPr>
                <w:bCs/>
              </w:rPr>
              <w:t xml:space="preserve"> отслеживать достижения других</w:t>
            </w:r>
          </w:p>
        </w:tc>
      </w:tr>
      <w:tr w:rsidR="006939C5" w:rsidRPr="005D2B69" w:rsidTr="00E90C4E">
        <w:trPr>
          <w:jc w:val="center"/>
        </w:trPr>
        <w:tc>
          <w:tcPr>
            <w:tcW w:w="6433" w:type="dxa"/>
            <w:vAlign w:val="center"/>
          </w:tcPr>
          <w:p w:rsidR="006939C5" w:rsidRPr="000207A5" w:rsidRDefault="006939C5" w:rsidP="006939C5">
            <w:pPr>
              <w:shd w:val="clear" w:color="auto" w:fill="FFFFFF"/>
              <w:spacing w:after="100" w:afterAutospacing="1" w:line="276" w:lineRule="auto"/>
            </w:pPr>
            <w:r>
              <w:rPr>
                <w:b/>
              </w:rPr>
              <w:t>Повторение -</w:t>
            </w:r>
          </w:p>
        </w:tc>
        <w:tc>
          <w:tcPr>
            <w:tcW w:w="1560" w:type="dxa"/>
            <w:vAlign w:val="center"/>
          </w:tcPr>
          <w:p w:rsidR="006939C5" w:rsidRPr="000207A5" w:rsidRDefault="006939C5" w:rsidP="006939C5">
            <w:pPr>
              <w:tabs>
                <w:tab w:val="left" w:pos="7565"/>
              </w:tabs>
              <w:jc w:val="center"/>
              <w:rPr>
                <w:b/>
              </w:rPr>
            </w:pPr>
            <w:r>
              <w:rPr>
                <w:b/>
              </w:rPr>
              <w:t>2</w:t>
            </w:r>
          </w:p>
        </w:tc>
        <w:tc>
          <w:tcPr>
            <w:tcW w:w="7535" w:type="dxa"/>
            <w:vAlign w:val="center"/>
          </w:tcPr>
          <w:p w:rsidR="006939C5" w:rsidRPr="00B354CF" w:rsidRDefault="006939C5" w:rsidP="006939C5">
            <w:pPr>
              <w:tabs>
                <w:tab w:val="left" w:pos="7565"/>
              </w:tabs>
              <w:spacing w:line="276" w:lineRule="auto"/>
              <w:rPr>
                <w:b/>
                <w:bCs/>
              </w:rPr>
            </w:pPr>
          </w:p>
        </w:tc>
      </w:tr>
      <w:tr w:rsidR="006939C5" w:rsidRPr="005D2B69" w:rsidTr="00E90C4E">
        <w:trPr>
          <w:jc w:val="center"/>
        </w:trPr>
        <w:tc>
          <w:tcPr>
            <w:tcW w:w="15528" w:type="dxa"/>
            <w:gridSpan w:val="3"/>
            <w:vAlign w:val="center"/>
          </w:tcPr>
          <w:p w:rsidR="006939C5" w:rsidRDefault="006939C5" w:rsidP="006939C5">
            <w:pPr>
              <w:tabs>
                <w:tab w:val="left" w:pos="7565"/>
              </w:tabs>
              <w:jc w:val="center"/>
              <w:rPr>
                <w:b/>
                <w:bCs/>
              </w:rPr>
            </w:pPr>
          </w:p>
          <w:p w:rsidR="006939C5" w:rsidRDefault="006939C5" w:rsidP="006939C5">
            <w:pPr>
              <w:tabs>
                <w:tab w:val="left" w:pos="7565"/>
              </w:tabs>
              <w:jc w:val="center"/>
              <w:rPr>
                <w:b/>
                <w:bCs/>
              </w:rPr>
            </w:pPr>
            <w:r>
              <w:rPr>
                <w:b/>
                <w:bCs/>
              </w:rPr>
              <w:lastRenderedPageBreak/>
              <w:t>Физика 9 класс – 70 часов</w:t>
            </w:r>
          </w:p>
          <w:p w:rsidR="006939C5" w:rsidRPr="005D2B69" w:rsidRDefault="006939C5" w:rsidP="006939C5">
            <w:pPr>
              <w:tabs>
                <w:tab w:val="left" w:pos="7565"/>
              </w:tabs>
              <w:jc w:val="center"/>
              <w:rPr>
                <w:b/>
                <w:bCs/>
              </w:rPr>
            </w:pPr>
          </w:p>
        </w:tc>
      </w:tr>
      <w:tr w:rsidR="006939C5" w:rsidRPr="005D2B69" w:rsidTr="00E90C4E">
        <w:trPr>
          <w:jc w:val="center"/>
        </w:trPr>
        <w:tc>
          <w:tcPr>
            <w:tcW w:w="15528" w:type="dxa"/>
            <w:gridSpan w:val="3"/>
            <w:vAlign w:val="center"/>
          </w:tcPr>
          <w:p w:rsidR="006939C5" w:rsidRPr="005D2B69" w:rsidRDefault="006939C5" w:rsidP="006939C5">
            <w:pPr>
              <w:tabs>
                <w:tab w:val="left" w:pos="7565"/>
              </w:tabs>
              <w:jc w:val="center"/>
              <w:rPr>
                <w:b/>
                <w:bCs/>
              </w:rPr>
            </w:pPr>
            <w:r w:rsidRPr="00764829">
              <w:rPr>
                <w:b/>
                <w:bCs/>
              </w:rPr>
              <w:lastRenderedPageBreak/>
              <w:t>Раздел I. Законы взаимодействия и движения тел –</w:t>
            </w:r>
          </w:p>
        </w:tc>
      </w:tr>
      <w:tr w:rsidR="006939C5" w:rsidRPr="005D2B69" w:rsidTr="00E90C4E">
        <w:trPr>
          <w:jc w:val="center"/>
        </w:trPr>
        <w:tc>
          <w:tcPr>
            <w:tcW w:w="6433" w:type="dxa"/>
            <w:vAlign w:val="center"/>
          </w:tcPr>
          <w:p w:rsidR="006939C5" w:rsidRPr="000F2A6C" w:rsidRDefault="006939C5" w:rsidP="006939C5">
            <w:pPr>
              <w:shd w:val="clear" w:color="auto" w:fill="FFFFFF"/>
              <w:spacing w:after="100" w:afterAutospacing="1" w:line="276" w:lineRule="auto"/>
              <w:rPr>
                <w:bCs/>
                <w:sz w:val="20"/>
                <w:szCs w:val="20"/>
              </w:rPr>
            </w:pPr>
            <w:r w:rsidRPr="00764829">
              <w:t>Материальная точка. Система отсчета. Перемещение. Определение координаты движущегося тела. Перемещение при прямолинейном равномерном движении. Прямолинейное равноускоренное движение. Ускорение. Скорость прямолинейного равноускоренного движения. График скорости. Перемещение при прямолинейном равноускоренном движении. Перемещение тела при прямолинейном равноускоренном движении без начальной скорости</w:t>
            </w:r>
            <w:r w:rsidRPr="00764829">
              <w:rPr>
                <w:spacing w:val="-1"/>
                <w:w w:val="106"/>
                <w:sz w:val="16"/>
                <w:szCs w:val="16"/>
              </w:rPr>
              <w:t>.</w:t>
            </w:r>
            <w:r w:rsidRPr="00764829">
              <w:t xml:space="preserve"> Относительность движения. Инерциальные системы отсчета. Первый закон Ньютона. Второй закон Ньютона. Третий закон Ньютона. Свободное падение тел. Движение тела, брошенного вертикально вверх. Невесомость. Закон всемирного тяготения. Ускорение свободного падения на Земле и других небесных телах. Прямолинейное и криволинейное движение. Движение тела по окружности с постоянной по модулю скоростью. Искусственные спутники Земли. Импульс тела. Закон сохранения импульса. Реактивное движение. Ракеты. Вывод закона сохранения механической энергии.</w:t>
            </w:r>
          </w:p>
        </w:tc>
        <w:tc>
          <w:tcPr>
            <w:tcW w:w="1560" w:type="dxa"/>
            <w:vAlign w:val="center"/>
          </w:tcPr>
          <w:p w:rsidR="006939C5" w:rsidRPr="000207A5" w:rsidRDefault="006939C5" w:rsidP="006939C5">
            <w:pPr>
              <w:tabs>
                <w:tab w:val="left" w:pos="7565"/>
              </w:tabs>
              <w:jc w:val="center"/>
              <w:rPr>
                <w:b/>
              </w:rPr>
            </w:pPr>
            <w:r w:rsidRPr="00E90C4E">
              <w:rPr>
                <w:b/>
              </w:rPr>
              <w:t xml:space="preserve">28   </w:t>
            </w:r>
            <w:r w:rsidRPr="00764829">
              <w:rPr>
                <w:rFonts w:ascii="Trebuchet MS" w:hAnsi="Trebuchet MS"/>
                <w:b/>
              </w:rPr>
              <w:t xml:space="preserve">                                                   </w:t>
            </w:r>
          </w:p>
        </w:tc>
        <w:tc>
          <w:tcPr>
            <w:tcW w:w="7535" w:type="dxa"/>
            <w:vAlign w:val="center"/>
          </w:tcPr>
          <w:p w:rsidR="006939C5" w:rsidRDefault="006939C5" w:rsidP="006939C5">
            <w:pPr>
              <w:tabs>
                <w:tab w:val="left" w:pos="7565"/>
              </w:tabs>
              <w:spacing w:line="276" w:lineRule="auto"/>
              <w:rPr>
                <w:b/>
                <w:bCs/>
              </w:rPr>
            </w:pPr>
            <w:r w:rsidRPr="00B354CF">
              <w:rPr>
                <w:b/>
                <w:bCs/>
              </w:rPr>
              <w:t>Развивать</w:t>
            </w:r>
            <w:r>
              <w:rPr>
                <w:bCs/>
              </w:rPr>
              <w:t xml:space="preserve"> навыки целеполагания</w:t>
            </w:r>
            <w:r>
              <w:rPr>
                <w:b/>
                <w:bCs/>
              </w:rPr>
              <w:t xml:space="preserve"> </w:t>
            </w:r>
          </w:p>
          <w:p w:rsidR="006939C5" w:rsidRDefault="006939C5" w:rsidP="006939C5">
            <w:pPr>
              <w:tabs>
                <w:tab w:val="left" w:pos="7565"/>
              </w:tabs>
              <w:spacing w:line="276" w:lineRule="auto"/>
              <w:rPr>
                <w:bCs/>
              </w:rPr>
            </w:pPr>
            <w:r>
              <w:rPr>
                <w:b/>
                <w:bCs/>
              </w:rPr>
              <w:t xml:space="preserve">Формировать </w:t>
            </w:r>
            <w:r>
              <w:rPr>
                <w:bCs/>
              </w:rPr>
              <w:t>умения принимать и сохранять учебную задачу</w:t>
            </w:r>
            <w:r w:rsidRPr="002C3714">
              <w:rPr>
                <w:b/>
                <w:bCs/>
              </w:rPr>
              <w:t xml:space="preserve"> </w:t>
            </w:r>
            <w:proofErr w:type="gramStart"/>
            <w:r w:rsidRPr="002C3714">
              <w:rPr>
                <w:b/>
                <w:bCs/>
              </w:rPr>
              <w:t>Отслеживать</w:t>
            </w:r>
            <w:proofErr w:type="gramEnd"/>
            <w:r>
              <w:rPr>
                <w:bCs/>
              </w:rPr>
              <w:t xml:space="preserve"> цель учебной деятельности</w:t>
            </w:r>
          </w:p>
          <w:p w:rsidR="006939C5" w:rsidRDefault="006939C5" w:rsidP="006939C5">
            <w:pPr>
              <w:tabs>
                <w:tab w:val="left" w:pos="7565"/>
              </w:tabs>
              <w:spacing w:line="276" w:lineRule="auto"/>
              <w:rPr>
                <w:bCs/>
              </w:rPr>
            </w:pPr>
            <w:r>
              <w:rPr>
                <w:b/>
                <w:bCs/>
              </w:rPr>
              <w:t>Выражать</w:t>
            </w:r>
            <w:r>
              <w:rPr>
                <w:bCs/>
              </w:rPr>
              <w:t xml:space="preserve"> свои мысли в соответствии с задачей</w:t>
            </w:r>
          </w:p>
          <w:p w:rsidR="006939C5" w:rsidRDefault="006939C5" w:rsidP="006939C5">
            <w:pPr>
              <w:tabs>
                <w:tab w:val="left" w:pos="7565"/>
              </w:tabs>
              <w:spacing w:line="276" w:lineRule="auto"/>
              <w:rPr>
                <w:bCs/>
              </w:rPr>
            </w:pPr>
            <w:r w:rsidRPr="002A636A">
              <w:rPr>
                <w:b/>
                <w:bCs/>
              </w:rPr>
              <w:t>Планировать</w:t>
            </w:r>
            <w:r>
              <w:rPr>
                <w:bCs/>
              </w:rPr>
              <w:t xml:space="preserve"> свою деятельность</w:t>
            </w:r>
          </w:p>
          <w:p w:rsidR="006939C5" w:rsidRDefault="006939C5" w:rsidP="006939C5">
            <w:pPr>
              <w:tabs>
                <w:tab w:val="left" w:pos="7565"/>
              </w:tabs>
              <w:spacing w:line="276" w:lineRule="auto"/>
              <w:rPr>
                <w:bCs/>
              </w:rPr>
            </w:pPr>
            <w:r w:rsidRPr="002C3714">
              <w:rPr>
                <w:b/>
                <w:bCs/>
              </w:rPr>
              <w:t>Уметь</w:t>
            </w:r>
            <w:r>
              <w:rPr>
                <w:bCs/>
              </w:rPr>
              <w:t xml:space="preserve"> обрабатывать информацию,</w:t>
            </w:r>
            <w:r w:rsidRPr="002C3714">
              <w:rPr>
                <w:bCs/>
              </w:rPr>
              <w:t xml:space="preserve"> выделять главное в информации</w:t>
            </w:r>
          </w:p>
          <w:p w:rsidR="006939C5" w:rsidRDefault="006939C5" w:rsidP="006939C5">
            <w:pPr>
              <w:tabs>
                <w:tab w:val="left" w:pos="7565"/>
              </w:tabs>
              <w:spacing w:line="276" w:lineRule="auto"/>
              <w:rPr>
                <w:bCs/>
              </w:rPr>
            </w:pPr>
            <w:r w:rsidRPr="002C3714">
              <w:rPr>
                <w:b/>
                <w:bCs/>
              </w:rPr>
              <w:t>Уметь</w:t>
            </w:r>
            <w:r>
              <w:rPr>
                <w:bCs/>
              </w:rPr>
              <w:t xml:space="preserve"> проводить исследования, осуществлять поисковую деятельность, формулировать результаты исследования, проводить анализ полученных результатов</w:t>
            </w:r>
          </w:p>
          <w:p w:rsidR="006939C5" w:rsidRDefault="006939C5" w:rsidP="006939C5">
            <w:pPr>
              <w:tabs>
                <w:tab w:val="left" w:pos="7565"/>
              </w:tabs>
              <w:spacing w:line="276" w:lineRule="auto"/>
              <w:rPr>
                <w:bCs/>
              </w:rPr>
            </w:pPr>
            <w:r w:rsidRPr="00B354CF">
              <w:rPr>
                <w:b/>
                <w:bCs/>
              </w:rPr>
              <w:t>Развивать</w:t>
            </w:r>
            <w:r>
              <w:rPr>
                <w:b/>
                <w:bCs/>
              </w:rPr>
              <w:t xml:space="preserve"> </w:t>
            </w:r>
            <w:r>
              <w:rPr>
                <w:bCs/>
              </w:rPr>
              <w:t>умения принимать решения</w:t>
            </w:r>
          </w:p>
          <w:p w:rsidR="006939C5" w:rsidRDefault="006939C5" w:rsidP="006939C5">
            <w:pPr>
              <w:tabs>
                <w:tab w:val="left" w:pos="7565"/>
              </w:tabs>
              <w:spacing w:line="276" w:lineRule="auto"/>
              <w:rPr>
                <w:bCs/>
              </w:rPr>
            </w:pPr>
            <w:r>
              <w:rPr>
                <w:b/>
                <w:bCs/>
              </w:rPr>
              <w:t xml:space="preserve">Формировать </w:t>
            </w:r>
            <w:r w:rsidRPr="00B354CF">
              <w:rPr>
                <w:bCs/>
              </w:rPr>
              <w:t>навыки</w:t>
            </w:r>
            <w:r>
              <w:rPr>
                <w:b/>
                <w:bCs/>
              </w:rPr>
              <w:t xml:space="preserve"> </w:t>
            </w:r>
            <w:r w:rsidRPr="00B354CF">
              <w:rPr>
                <w:bCs/>
              </w:rPr>
              <w:t>самооргани</w:t>
            </w:r>
            <w:r>
              <w:rPr>
                <w:bCs/>
              </w:rPr>
              <w:t>з</w:t>
            </w:r>
            <w:r w:rsidRPr="00B354CF">
              <w:rPr>
                <w:bCs/>
              </w:rPr>
              <w:t xml:space="preserve">ации </w:t>
            </w:r>
          </w:p>
          <w:p w:rsidR="006939C5" w:rsidRDefault="006939C5" w:rsidP="006939C5">
            <w:pPr>
              <w:tabs>
                <w:tab w:val="left" w:pos="7565"/>
              </w:tabs>
              <w:spacing w:line="276" w:lineRule="auto"/>
              <w:rPr>
                <w:b/>
                <w:bCs/>
              </w:rPr>
            </w:pPr>
            <w:r w:rsidRPr="002C3714">
              <w:rPr>
                <w:b/>
                <w:bCs/>
              </w:rPr>
              <w:t>Выражать</w:t>
            </w:r>
            <w:r>
              <w:rPr>
                <w:bCs/>
              </w:rPr>
              <w:t xml:space="preserve"> навыки </w:t>
            </w:r>
            <w:proofErr w:type="spellStart"/>
            <w:r>
              <w:rPr>
                <w:bCs/>
              </w:rPr>
              <w:t>самомотивации</w:t>
            </w:r>
            <w:proofErr w:type="spellEnd"/>
            <w:r>
              <w:rPr>
                <w:b/>
                <w:bCs/>
              </w:rPr>
              <w:t xml:space="preserve"> </w:t>
            </w:r>
          </w:p>
          <w:p w:rsidR="006939C5" w:rsidRDefault="006939C5" w:rsidP="006939C5">
            <w:pPr>
              <w:tabs>
                <w:tab w:val="left" w:pos="7565"/>
              </w:tabs>
              <w:spacing w:line="276" w:lineRule="auto"/>
              <w:rPr>
                <w:b/>
                <w:bCs/>
              </w:rPr>
            </w:pPr>
            <w:r>
              <w:rPr>
                <w:b/>
                <w:bCs/>
              </w:rPr>
              <w:t xml:space="preserve">Осуществлять </w:t>
            </w:r>
            <w:r w:rsidRPr="002A636A">
              <w:rPr>
                <w:bCs/>
              </w:rPr>
              <w:t>самопроверку и самоконтроль</w:t>
            </w:r>
            <w:r>
              <w:rPr>
                <w:b/>
                <w:bCs/>
              </w:rPr>
              <w:t xml:space="preserve"> </w:t>
            </w:r>
          </w:p>
          <w:p w:rsidR="006939C5" w:rsidRPr="005D2B69" w:rsidRDefault="006939C5" w:rsidP="006939C5">
            <w:pPr>
              <w:tabs>
                <w:tab w:val="left" w:pos="7565"/>
              </w:tabs>
              <w:spacing w:line="276" w:lineRule="auto"/>
              <w:rPr>
                <w:b/>
                <w:bCs/>
              </w:rPr>
            </w:pPr>
            <w:r w:rsidRPr="002C3714">
              <w:rPr>
                <w:b/>
                <w:bCs/>
              </w:rPr>
              <w:t>Уметь</w:t>
            </w:r>
            <w:r>
              <w:rPr>
                <w:bCs/>
              </w:rPr>
              <w:t xml:space="preserve"> отслеживать достижения других</w:t>
            </w:r>
          </w:p>
        </w:tc>
      </w:tr>
      <w:tr w:rsidR="006939C5" w:rsidRPr="005D2B69" w:rsidTr="00E90C4E">
        <w:trPr>
          <w:jc w:val="center"/>
        </w:trPr>
        <w:tc>
          <w:tcPr>
            <w:tcW w:w="15528" w:type="dxa"/>
            <w:gridSpan w:val="3"/>
            <w:vAlign w:val="center"/>
          </w:tcPr>
          <w:p w:rsidR="006939C5" w:rsidRPr="005D2B69" w:rsidRDefault="006939C5" w:rsidP="006939C5">
            <w:pPr>
              <w:tabs>
                <w:tab w:val="left" w:pos="7565"/>
              </w:tabs>
              <w:jc w:val="center"/>
              <w:rPr>
                <w:b/>
                <w:bCs/>
              </w:rPr>
            </w:pPr>
            <w:r w:rsidRPr="00764829">
              <w:rPr>
                <w:b/>
                <w:bCs/>
              </w:rPr>
              <w:t>Раздел II. Механические колебания и волны. Звук -</w:t>
            </w:r>
          </w:p>
        </w:tc>
      </w:tr>
      <w:tr w:rsidR="006939C5" w:rsidRPr="005D2B69" w:rsidTr="00E90C4E">
        <w:trPr>
          <w:jc w:val="center"/>
        </w:trPr>
        <w:tc>
          <w:tcPr>
            <w:tcW w:w="6433" w:type="dxa"/>
            <w:vAlign w:val="center"/>
          </w:tcPr>
          <w:p w:rsidR="006939C5" w:rsidRPr="000F2A6C" w:rsidRDefault="006939C5" w:rsidP="006939C5">
            <w:pPr>
              <w:shd w:val="clear" w:color="auto" w:fill="FFFFFF"/>
              <w:spacing w:after="100" w:afterAutospacing="1" w:line="312" w:lineRule="auto"/>
              <w:rPr>
                <w:bCs/>
                <w:sz w:val="20"/>
                <w:szCs w:val="20"/>
              </w:rPr>
            </w:pPr>
            <w:r w:rsidRPr="00764829">
              <w:t xml:space="preserve">Колебательное движение. Свободные колебания. Колебательные системы. Маятник. Величины, характеризующие колебательное движение. Гармонические колебания. Затухающие колебания. Вынужденные колебания. Резонанс. Распространение колебаний в среде. Волны. Продольные и поперечные волны. Длина волны. Скорость распространения волн. Источники звука. Звуковые колебания. Высота и тембр звука. Громкость </w:t>
            </w:r>
            <w:r w:rsidRPr="00764829">
              <w:lastRenderedPageBreak/>
              <w:t>звука. Распространение звука. Звуковые волны. Скорость звука. Отражение звука. Эхо. Звуковой резонанс. Интерференция звука.</w:t>
            </w:r>
          </w:p>
        </w:tc>
        <w:tc>
          <w:tcPr>
            <w:tcW w:w="1560" w:type="dxa"/>
            <w:vAlign w:val="center"/>
          </w:tcPr>
          <w:p w:rsidR="006939C5" w:rsidRPr="000207A5" w:rsidRDefault="006939C5" w:rsidP="006939C5">
            <w:pPr>
              <w:tabs>
                <w:tab w:val="left" w:pos="7565"/>
              </w:tabs>
              <w:jc w:val="center"/>
              <w:rPr>
                <w:b/>
              </w:rPr>
            </w:pPr>
            <w:r>
              <w:rPr>
                <w:b/>
              </w:rPr>
              <w:lastRenderedPageBreak/>
              <w:t>10</w:t>
            </w:r>
          </w:p>
        </w:tc>
        <w:tc>
          <w:tcPr>
            <w:tcW w:w="7535" w:type="dxa"/>
            <w:vAlign w:val="center"/>
          </w:tcPr>
          <w:p w:rsidR="006939C5" w:rsidRDefault="006939C5" w:rsidP="006939C5">
            <w:pPr>
              <w:tabs>
                <w:tab w:val="left" w:pos="7565"/>
              </w:tabs>
              <w:spacing w:line="276" w:lineRule="auto"/>
              <w:rPr>
                <w:b/>
                <w:bCs/>
              </w:rPr>
            </w:pPr>
            <w:r w:rsidRPr="00B354CF">
              <w:rPr>
                <w:b/>
                <w:bCs/>
              </w:rPr>
              <w:t>Развивать</w:t>
            </w:r>
            <w:r>
              <w:rPr>
                <w:bCs/>
              </w:rPr>
              <w:t xml:space="preserve"> навыки целеполагания</w:t>
            </w:r>
            <w:r>
              <w:rPr>
                <w:b/>
                <w:bCs/>
              </w:rPr>
              <w:t xml:space="preserve"> </w:t>
            </w:r>
          </w:p>
          <w:p w:rsidR="006939C5" w:rsidRDefault="006939C5" w:rsidP="006939C5">
            <w:pPr>
              <w:tabs>
                <w:tab w:val="left" w:pos="7565"/>
              </w:tabs>
              <w:spacing w:line="276" w:lineRule="auto"/>
              <w:rPr>
                <w:bCs/>
              </w:rPr>
            </w:pPr>
            <w:r>
              <w:rPr>
                <w:b/>
                <w:bCs/>
              </w:rPr>
              <w:t xml:space="preserve">Формировать </w:t>
            </w:r>
            <w:r>
              <w:rPr>
                <w:bCs/>
              </w:rPr>
              <w:t>умения принимать и сохранять учебную задачу</w:t>
            </w:r>
            <w:r w:rsidRPr="002C3714">
              <w:rPr>
                <w:b/>
                <w:bCs/>
              </w:rPr>
              <w:t xml:space="preserve"> </w:t>
            </w:r>
            <w:proofErr w:type="gramStart"/>
            <w:r w:rsidRPr="002C3714">
              <w:rPr>
                <w:b/>
                <w:bCs/>
              </w:rPr>
              <w:t>Отслеживать</w:t>
            </w:r>
            <w:proofErr w:type="gramEnd"/>
            <w:r>
              <w:rPr>
                <w:bCs/>
              </w:rPr>
              <w:t xml:space="preserve"> цель учебной деятельности</w:t>
            </w:r>
          </w:p>
          <w:p w:rsidR="006939C5" w:rsidRDefault="006939C5" w:rsidP="006939C5">
            <w:pPr>
              <w:tabs>
                <w:tab w:val="left" w:pos="7565"/>
              </w:tabs>
              <w:spacing w:line="276" w:lineRule="auto"/>
              <w:rPr>
                <w:bCs/>
              </w:rPr>
            </w:pPr>
            <w:r>
              <w:rPr>
                <w:b/>
                <w:bCs/>
              </w:rPr>
              <w:t>Выражать</w:t>
            </w:r>
            <w:r>
              <w:rPr>
                <w:bCs/>
              </w:rPr>
              <w:t xml:space="preserve"> свои мысли в соответствии с задачей</w:t>
            </w:r>
          </w:p>
          <w:p w:rsidR="006939C5" w:rsidRDefault="006939C5" w:rsidP="006939C5">
            <w:pPr>
              <w:tabs>
                <w:tab w:val="left" w:pos="7565"/>
              </w:tabs>
              <w:spacing w:line="276" w:lineRule="auto"/>
              <w:rPr>
                <w:bCs/>
              </w:rPr>
            </w:pPr>
            <w:r w:rsidRPr="002A636A">
              <w:rPr>
                <w:b/>
                <w:bCs/>
              </w:rPr>
              <w:t>Планировать</w:t>
            </w:r>
            <w:r>
              <w:rPr>
                <w:bCs/>
              </w:rPr>
              <w:t xml:space="preserve"> свою деятельность</w:t>
            </w:r>
          </w:p>
          <w:p w:rsidR="006939C5" w:rsidRDefault="006939C5" w:rsidP="006939C5">
            <w:pPr>
              <w:tabs>
                <w:tab w:val="left" w:pos="7565"/>
              </w:tabs>
              <w:spacing w:line="276" w:lineRule="auto"/>
              <w:rPr>
                <w:bCs/>
              </w:rPr>
            </w:pPr>
            <w:r w:rsidRPr="002C3714">
              <w:rPr>
                <w:b/>
                <w:bCs/>
              </w:rPr>
              <w:t>Уметь</w:t>
            </w:r>
            <w:r>
              <w:rPr>
                <w:bCs/>
              </w:rPr>
              <w:t xml:space="preserve"> обрабатывать информацию,</w:t>
            </w:r>
            <w:r w:rsidRPr="002C3714">
              <w:rPr>
                <w:bCs/>
              </w:rPr>
              <w:t xml:space="preserve"> выделять главное в информации</w:t>
            </w:r>
          </w:p>
          <w:p w:rsidR="006939C5" w:rsidRDefault="006939C5" w:rsidP="006939C5">
            <w:pPr>
              <w:tabs>
                <w:tab w:val="left" w:pos="7565"/>
              </w:tabs>
              <w:spacing w:line="276" w:lineRule="auto"/>
              <w:rPr>
                <w:bCs/>
              </w:rPr>
            </w:pPr>
            <w:r w:rsidRPr="002C3714">
              <w:rPr>
                <w:b/>
                <w:bCs/>
              </w:rPr>
              <w:t>Уметь</w:t>
            </w:r>
            <w:r>
              <w:rPr>
                <w:bCs/>
              </w:rPr>
              <w:t xml:space="preserve"> проводить исследования, осуществлять поисковую деятельность, формулировать результаты исследования, проводить анализ полученных результатов</w:t>
            </w:r>
          </w:p>
          <w:p w:rsidR="006939C5" w:rsidRDefault="006939C5" w:rsidP="006939C5">
            <w:pPr>
              <w:tabs>
                <w:tab w:val="left" w:pos="7565"/>
              </w:tabs>
              <w:spacing w:line="276" w:lineRule="auto"/>
              <w:rPr>
                <w:bCs/>
              </w:rPr>
            </w:pPr>
            <w:r w:rsidRPr="00B354CF">
              <w:rPr>
                <w:b/>
                <w:bCs/>
              </w:rPr>
              <w:lastRenderedPageBreak/>
              <w:t>Развивать</w:t>
            </w:r>
            <w:r>
              <w:rPr>
                <w:b/>
                <w:bCs/>
              </w:rPr>
              <w:t xml:space="preserve"> </w:t>
            </w:r>
            <w:r>
              <w:rPr>
                <w:bCs/>
              </w:rPr>
              <w:t>умения принимать решения</w:t>
            </w:r>
          </w:p>
          <w:p w:rsidR="006939C5" w:rsidRDefault="006939C5" w:rsidP="006939C5">
            <w:pPr>
              <w:tabs>
                <w:tab w:val="left" w:pos="7565"/>
              </w:tabs>
              <w:spacing w:line="276" w:lineRule="auto"/>
              <w:rPr>
                <w:bCs/>
              </w:rPr>
            </w:pPr>
            <w:r>
              <w:rPr>
                <w:b/>
                <w:bCs/>
              </w:rPr>
              <w:t xml:space="preserve">Формировать </w:t>
            </w:r>
            <w:r w:rsidRPr="00B354CF">
              <w:rPr>
                <w:bCs/>
              </w:rPr>
              <w:t>навыки</w:t>
            </w:r>
            <w:r>
              <w:rPr>
                <w:b/>
                <w:bCs/>
              </w:rPr>
              <w:t xml:space="preserve"> </w:t>
            </w:r>
            <w:r w:rsidRPr="00B354CF">
              <w:rPr>
                <w:bCs/>
              </w:rPr>
              <w:t>самооргани</w:t>
            </w:r>
            <w:r>
              <w:rPr>
                <w:bCs/>
              </w:rPr>
              <w:t>з</w:t>
            </w:r>
            <w:r w:rsidRPr="00B354CF">
              <w:rPr>
                <w:bCs/>
              </w:rPr>
              <w:t xml:space="preserve">ации </w:t>
            </w:r>
          </w:p>
          <w:p w:rsidR="006939C5" w:rsidRDefault="006939C5" w:rsidP="006939C5">
            <w:pPr>
              <w:tabs>
                <w:tab w:val="left" w:pos="7565"/>
              </w:tabs>
              <w:spacing w:line="276" w:lineRule="auto"/>
              <w:rPr>
                <w:b/>
                <w:bCs/>
              </w:rPr>
            </w:pPr>
            <w:r w:rsidRPr="002C3714">
              <w:rPr>
                <w:b/>
                <w:bCs/>
              </w:rPr>
              <w:t>Выражать</w:t>
            </w:r>
            <w:r>
              <w:rPr>
                <w:bCs/>
              </w:rPr>
              <w:t xml:space="preserve"> навыки </w:t>
            </w:r>
            <w:proofErr w:type="spellStart"/>
            <w:r>
              <w:rPr>
                <w:bCs/>
              </w:rPr>
              <w:t>самомотивации</w:t>
            </w:r>
            <w:proofErr w:type="spellEnd"/>
            <w:r>
              <w:rPr>
                <w:b/>
                <w:bCs/>
              </w:rPr>
              <w:t xml:space="preserve"> </w:t>
            </w:r>
          </w:p>
          <w:p w:rsidR="006939C5" w:rsidRDefault="006939C5" w:rsidP="006939C5">
            <w:pPr>
              <w:tabs>
                <w:tab w:val="left" w:pos="7565"/>
              </w:tabs>
              <w:spacing w:line="276" w:lineRule="auto"/>
              <w:rPr>
                <w:b/>
                <w:bCs/>
              </w:rPr>
            </w:pPr>
            <w:r>
              <w:rPr>
                <w:b/>
                <w:bCs/>
              </w:rPr>
              <w:t xml:space="preserve">Осуществлять </w:t>
            </w:r>
            <w:r w:rsidRPr="002A636A">
              <w:rPr>
                <w:bCs/>
              </w:rPr>
              <w:t>самопроверку и самоконтроль</w:t>
            </w:r>
            <w:r>
              <w:rPr>
                <w:b/>
                <w:bCs/>
              </w:rPr>
              <w:t xml:space="preserve"> </w:t>
            </w:r>
          </w:p>
          <w:p w:rsidR="006939C5" w:rsidRPr="005D2B69" w:rsidRDefault="006939C5" w:rsidP="006939C5">
            <w:pPr>
              <w:tabs>
                <w:tab w:val="left" w:pos="7565"/>
              </w:tabs>
              <w:spacing w:line="276" w:lineRule="auto"/>
              <w:rPr>
                <w:b/>
                <w:bCs/>
              </w:rPr>
            </w:pPr>
            <w:r w:rsidRPr="002C3714">
              <w:rPr>
                <w:b/>
                <w:bCs/>
              </w:rPr>
              <w:t>Уметь</w:t>
            </w:r>
            <w:r>
              <w:rPr>
                <w:bCs/>
              </w:rPr>
              <w:t xml:space="preserve"> отслеживать достижения других</w:t>
            </w:r>
          </w:p>
        </w:tc>
      </w:tr>
      <w:tr w:rsidR="006939C5" w:rsidRPr="005D2B69" w:rsidTr="00E90C4E">
        <w:trPr>
          <w:jc w:val="center"/>
        </w:trPr>
        <w:tc>
          <w:tcPr>
            <w:tcW w:w="15528" w:type="dxa"/>
            <w:gridSpan w:val="3"/>
            <w:vAlign w:val="center"/>
          </w:tcPr>
          <w:p w:rsidR="006939C5" w:rsidRPr="005D2B69" w:rsidRDefault="006939C5" w:rsidP="006939C5">
            <w:pPr>
              <w:tabs>
                <w:tab w:val="left" w:pos="7565"/>
              </w:tabs>
              <w:jc w:val="center"/>
              <w:rPr>
                <w:b/>
                <w:bCs/>
              </w:rPr>
            </w:pPr>
            <w:r w:rsidRPr="00764829">
              <w:rPr>
                <w:b/>
                <w:bCs/>
              </w:rPr>
              <w:lastRenderedPageBreak/>
              <w:t>Раздел III.  Электромагнитное поле -</w:t>
            </w:r>
          </w:p>
        </w:tc>
      </w:tr>
      <w:tr w:rsidR="006939C5" w:rsidRPr="005D2B69" w:rsidTr="00E90C4E">
        <w:trPr>
          <w:jc w:val="center"/>
        </w:trPr>
        <w:tc>
          <w:tcPr>
            <w:tcW w:w="6433" w:type="dxa"/>
            <w:vAlign w:val="center"/>
          </w:tcPr>
          <w:p w:rsidR="006939C5" w:rsidRPr="000F2A6C" w:rsidRDefault="006939C5" w:rsidP="006939C5">
            <w:pPr>
              <w:shd w:val="clear" w:color="auto" w:fill="FFFFFF"/>
              <w:spacing w:after="100" w:afterAutospacing="1" w:line="312" w:lineRule="auto"/>
              <w:rPr>
                <w:bCs/>
                <w:sz w:val="20"/>
                <w:szCs w:val="20"/>
              </w:rPr>
            </w:pPr>
            <w:r w:rsidRPr="00764829">
              <w:t>Магнитное поле и его графическое изображение. Неоднородное и однородное магнитное поле. Направление тока и направление линий его магнитного поля. Обнаружение магнитного поля по его действию на электрический ток. Правило левой руки. Индукция магнитного поля. Магнитный поток. Явление электромагнитной индукции. Направление индукционного тока. Правило Ленца. Явление самоиндукции. Получение и передача переменного электрического тока. Трансформатор. Электромагнитное поле. Электромагнитные волны</w:t>
            </w:r>
            <w:r w:rsidRPr="00764829">
              <w:rPr>
                <w:spacing w:val="4"/>
                <w:sz w:val="16"/>
                <w:szCs w:val="16"/>
              </w:rPr>
              <w:t>.</w:t>
            </w:r>
            <w:r w:rsidRPr="00764829">
              <w:rPr>
                <w:spacing w:val="7"/>
                <w:sz w:val="23"/>
                <w:szCs w:val="23"/>
              </w:rPr>
              <w:t xml:space="preserve"> </w:t>
            </w:r>
            <w:r w:rsidRPr="00764829">
              <w:t>Конденсатор. Колебательный контур. Получение электромагнитных колебаний. Принципы радиосвязи и телевидения. Интерференция света. Электромагнитная природа света. Преломление света. Физический смысл показателя преломления. Дисперсия света. Цвета тел. Спектрограф и спектроскоп Типы оптических спектров. Спектральный анализ. Поглощение и испускание света атомами. Происхождение линейчатых спектров.</w:t>
            </w:r>
          </w:p>
        </w:tc>
        <w:tc>
          <w:tcPr>
            <w:tcW w:w="1560" w:type="dxa"/>
            <w:vAlign w:val="center"/>
          </w:tcPr>
          <w:p w:rsidR="006939C5" w:rsidRPr="000207A5" w:rsidRDefault="006939C5" w:rsidP="006939C5">
            <w:pPr>
              <w:tabs>
                <w:tab w:val="left" w:pos="7565"/>
              </w:tabs>
              <w:jc w:val="center"/>
              <w:rPr>
                <w:b/>
              </w:rPr>
            </w:pPr>
            <w:r>
              <w:rPr>
                <w:b/>
              </w:rPr>
              <w:t>14</w:t>
            </w:r>
          </w:p>
        </w:tc>
        <w:tc>
          <w:tcPr>
            <w:tcW w:w="7535" w:type="dxa"/>
            <w:vAlign w:val="center"/>
          </w:tcPr>
          <w:p w:rsidR="006939C5" w:rsidRDefault="006939C5" w:rsidP="006939C5">
            <w:pPr>
              <w:tabs>
                <w:tab w:val="left" w:pos="7565"/>
              </w:tabs>
              <w:spacing w:line="276" w:lineRule="auto"/>
              <w:rPr>
                <w:b/>
                <w:bCs/>
              </w:rPr>
            </w:pPr>
            <w:r w:rsidRPr="00B354CF">
              <w:rPr>
                <w:b/>
                <w:bCs/>
              </w:rPr>
              <w:t>Развивать</w:t>
            </w:r>
            <w:r>
              <w:rPr>
                <w:bCs/>
              </w:rPr>
              <w:t xml:space="preserve"> навыки целеполагания</w:t>
            </w:r>
            <w:r>
              <w:rPr>
                <w:b/>
                <w:bCs/>
              </w:rPr>
              <w:t xml:space="preserve"> </w:t>
            </w:r>
          </w:p>
          <w:p w:rsidR="006939C5" w:rsidRDefault="006939C5" w:rsidP="006939C5">
            <w:pPr>
              <w:tabs>
                <w:tab w:val="left" w:pos="7565"/>
              </w:tabs>
              <w:spacing w:line="276" w:lineRule="auto"/>
              <w:rPr>
                <w:bCs/>
              </w:rPr>
            </w:pPr>
            <w:r>
              <w:rPr>
                <w:b/>
                <w:bCs/>
              </w:rPr>
              <w:t xml:space="preserve">Формировать </w:t>
            </w:r>
            <w:r>
              <w:rPr>
                <w:bCs/>
              </w:rPr>
              <w:t>умения принимать и сохранять учебную задачу</w:t>
            </w:r>
            <w:r w:rsidRPr="002C3714">
              <w:rPr>
                <w:b/>
                <w:bCs/>
              </w:rPr>
              <w:t xml:space="preserve"> </w:t>
            </w:r>
            <w:proofErr w:type="gramStart"/>
            <w:r w:rsidRPr="002C3714">
              <w:rPr>
                <w:b/>
                <w:bCs/>
              </w:rPr>
              <w:t>Отслеживать</w:t>
            </w:r>
            <w:proofErr w:type="gramEnd"/>
            <w:r>
              <w:rPr>
                <w:bCs/>
              </w:rPr>
              <w:t xml:space="preserve"> цель учебной деятельности</w:t>
            </w:r>
          </w:p>
          <w:p w:rsidR="006939C5" w:rsidRDefault="006939C5" w:rsidP="006939C5">
            <w:pPr>
              <w:tabs>
                <w:tab w:val="left" w:pos="7565"/>
              </w:tabs>
              <w:spacing w:line="276" w:lineRule="auto"/>
              <w:rPr>
                <w:bCs/>
              </w:rPr>
            </w:pPr>
            <w:r>
              <w:rPr>
                <w:b/>
                <w:bCs/>
              </w:rPr>
              <w:t>Выражать</w:t>
            </w:r>
            <w:r>
              <w:rPr>
                <w:bCs/>
              </w:rPr>
              <w:t xml:space="preserve"> свои мысли в соответствии с задачей</w:t>
            </w:r>
          </w:p>
          <w:p w:rsidR="006939C5" w:rsidRDefault="006939C5" w:rsidP="006939C5">
            <w:pPr>
              <w:tabs>
                <w:tab w:val="left" w:pos="7565"/>
              </w:tabs>
              <w:spacing w:line="276" w:lineRule="auto"/>
              <w:rPr>
                <w:bCs/>
              </w:rPr>
            </w:pPr>
            <w:r w:rsidRPr="002A636A">
              <w:rPr>
                <w:b/>
                <w:bCs/>
              </w:rPr>
              <w:t>Планировать</w:t>
            </w:r>
            <w:r>
              <w:rPr>
                <w:bCs/>
              </w:rPr>
              <w:t xml:space="preserve"> свою деятельность</w:t>
            </w:r>
          </w:p>
          <w:p w:rsidR="006939C5" w:rsidRDefault="006939C5" w:rsidP="006939C5">
            <w:pPr>
              <w:tabs>
                <w:tab w:val="left" w:pos="7565"/>
              </w:tabs>
              <w:spacing w:line="276" w:lineRule="auto"/>
              <w:rPr>
                <w:bCs/>
              </w:rPr>
            </w:pPr>
            <w:r w:rsidRPr="002C3714">
              <w:rPr>
                <w:b/>
                <w:bCs/>
              </w:rPr>
              <w:t>Уметь</w:t>
            </w:r>
            <w:r>
              <w:rPr>
                <w:bCs/>
              </w:rPr>
              <w:t xml:space="preserve"> обрабатывать информацию,</w:t>
            </w:r>
            <w:r w:rsidRPr="002C3714">
              <w:rPr>
                <w:bCs/>
              </w:rPr>
              <w:t xml:space="preserve"> выделять главное в информации</w:t>
            </w:r>
          </w:p>
          <w:p w:rsidR="006939C5" w:rsidRDefault="006939C5" w:rsidP="006939C5">
            <w:pPr>
              <w:tabs>
                <w:tab w:val="left" w:pos="7565"/>
              </w:tabs>
              <w:spacing w:line="276" w:lineRule="auto"/>
              <w:rPr>
                <w:bCs/>
              </w:rPr>
            </w:pPr>
            <w:r w:rsidRPr="002C3714">
              <w:rPr>
                <w:b/>
                <w:bCs/>
              </w:rPr>
              <w:t>Уметь</w:t>
            </w:r>
            <w:r>
              <w:rPr>
                <w:bCs/>
              </w:rPr>
              <w:t xml:space="preserve"> проводить исследования, осуществлять поисковую деятельность, формулировать результаты исследования, проводить анализ полученных результатов</w:t>
            </w:r>
          </w:p>
          <w:p w:rsidR="006939C5" w:rsidRDefault="006939C5" w:rsidP="006939C5">
            <w:pPr>
              <w:tabs>
                <w:tab w:val="left" w:pos="7565"/>
              </w:tabs>
              <w:spacing w:line="276" w:lineRule="auto"/>
              <w:rPr>
                <w:bCs/>
              </w:rPr>
            </w:pPr>
            <w:r w:rsidRPr="00B354CF">
              <w:rPr>
                <w:b/>
                <w:bCs/>
              </w:rPr>
              <w:t>Развивать</w:t>
            </w:r>
            <w:r>
              <w:rPr>
                <w:b/>
                <w:bCs/>
              </w:rPr>
              <w:t xml:space="preserve"> </w:t>
            </w:r>
            <w:r>
              <w:rPr>
                <w:bCs/>
              </w:rPr>
              <w:t>умения принимать решения</w:t>
            </w:r>
          </w:p>
          <w:p w:rsidR="006939C5" w:rsidRDefault="006939C5" w:rsidP="006939C5">
            <w:pPr>
              <w:tabs>
                <w:tab w:val="left" w:pos="7565"/>
              </w:tabs>
              <w:spacing w:line="276" w:lineRule="auto"/>
              <w:rPr>
                <w:bCs/>
              </w:rPr>
            </w:pPr>
            <w:r>
              <w:rPr>
                <w:b/>
                <w:bCs/>
              </w:rPr>
              <w:t xml:space="preserve">Формировать </w:t>
            </w:r>
            <w:r w:rsidRPr="00B354CF">
              <w:rPr>
                <w:bCs/>
              </w:rPr>
              <w:t>навыки</w:t>
            </w:r>
            <w:r>
              <w:rPr>
                <w:b/>
                <w:bCs/>
              </w:rPr>
              <w:t xml:space="preserve"> </w:t>
            </w:r>
            <w:r w:rsidRPr="00B354CF">
              <w:rPr>
                <w:bCs/>
              </w:rPr>
              <w:t>самооргани</w:t>
            </w:r>
            <w:r>
              <w:rPr>
                <w:bCs/>
              </w:rPr>
              <w:t>з</w:t>
            </w:r>
            <w:r w:rsidRPr="00B354CF">
              <w:rPr>
                <w:bCs/>
              </w:rPr>
              <w:t xml:space="preserve">ации </w:t>
            </w:r>
          </w:p>
          <w:p w:rsidR="006939C5" w:rsidRDefault="006939C5" w:rsidP="006939C5">
            <w:pPr>
              <w:tabs>
                <w:tab w:val="left" w:pos="7565"/>
              </w:tabs>
              <w:spacing w:line="276" w:lineRule="auto"/>
              <w:rPr>
                <w:b/>
                <w:bCs/>
              </w:rPr>
            </w:pPr>
            <w:r w:rsidRPr="002C3714">
              <w:rPr>
                <w:b/>
                <w:bCs/>
              </w:rPr>
              <w:t>Выражать</w:t>
            </w:r>
            <w:r>
              <w:rPr>
                <w:bCs/>
              </w:rPr>
              <w:t xml:space="preserve"> навыки </w:t>
            </w:r>
            <w:proofErr w:type="spellStart"/>
            <w:r>
              <w:rPr>
                <w:bCs/>
              </w:rPr>
              <w:t>самомотивации</w:t>
            </w:r>
            <w:proofErr w:type="spellEnd"/>
            <w:r>
              <w:rPr>
                <w:b/>
                <w:bCs/>
              </w:rPr>
              <w:t xml:space="preserve"> </w:t>
            </w:r>
          </w:p>
          <w:p w:rsidR="006939C5" w:rsidRDefault="006939C5" w:rsidP="006939C5">
            <w:pPr>
              <w:tabs>
                <w:tab w:val="left" w:pos="7565"/>
              </w:tabs>
              <w:spacing w:line="276" w:lineRule="auto"/>
              <w:rPr>
                <w:b/>
                <w:bCs/>
              </w:rPr>
            </w:pPr>
            <w:r>
              <w:rPr>
                <w:b/>
                <w:bCs/>
              </w:rPr>
              <w:t xml:space="preserve">Осуществлять </w:t>
            </w:r>
            <w:r w:rsidRPr="002A636A">
              <w:rPr>
                <w:bCs/>
              </w:rPr>
              <w:t>самопроверку и самоконтроль</w:t>
            </w:r>
            <w:r>
              <w:rPr>
                <w:b/>
                <w:bCs/>
              </w:rPr>
              <w:t xml:space="preserve"> </w:t>
            </w:r>
          </w:p>
          <w:p w:rsidR="006939C5" w:rsidRPr="005D2B69" w:rsidRDefault="006939C5" w:rsidP="006939C5">
            <w:pPr>
              <w:tabs>
                <w:tab w:val="left" w:pos="7565"/>
              </w:tabs>
              <w:spacing w:line="276" w:lineRule="auto"/>
              <w:rPr>
                <w:b/>
                <w:bCs/>
              </w:rPr>
            </w:pPr>
            <w:r w:rsidRPr="002C3714">
              <w:rPr>
                <w:b/>
                <w:bCs/>
              </w:rPr>
              <w:t>Уметь</w:t>
            </w:r>
            <w:r>
              <w:rPr>
                <w:bCs/>
              </w:rPr>
              <w:t xml:space="preserve"> отслеживать достижения других</w:t>
            </w:r>
          </w:p>
        </w:tc>
      </w:tr>
      <w:tr w:rsidR="006939C5" w:rsidRPr="005D2B69" w:rsidTr="00E90C4E">
        <w:trPr>
          <w:jc w:val="center"/>
        </w:trPr>
        <w:tc>
          <w:tcPr>
            <w:tcW w:w="15528" w:type="dxa"/>
            <w:gridSpan w:val="3"/>
            <w:vAlign w:val="center"/>
          </w:tcPr>
          <w:p w:rsidR="006939C5" w:rsidRPr="005D2B69" w:rsidRDefault="006939C5" w:rsidP="006939C5">
            <w:pPr>
              <w:tabs>
                <w:tab w:val="left" w:pos="7565"/>
              </w:tabs>
              <w:jc w:val="center"/>
              <w:rPr>
                <w:b/>
                <w:bCs/>
              </w:rPr>
            </w:pPr>
            <w:r w:rsidRPr="00764829">
              <w:rPr>
                <w:b/>
                <w:bCs/>
              </w:rPr>
              <w:t>Раздел IV. Строение атома и атомного ядра. Использование энергии атомных ядер -</w:t>
            </w:r>
          </w:p>
        </w:tc>
      </w:tr>
      <w:tr w:rsidR="006939C5" w:rsidRPr="005D2B69" w:rsidTr="00E90C4E">
        <w:trPr>
          <w:jc w:val="center"/>
        </w:trPr>
        <w:tc>
          <w:tcPr>
            <w:tcW w:w="6433" w:type="dxa"/>
            <w:vAlign w:val="center"/>
          </w:tcPr>
          <w:p w:rsidR="006939C5" w:rsidRPr="000F2A6C" w:rsidRDefault="006939C5" w:rsidP="006939C5">
            <w:pPr>
              <w:shd w:val="clear" w:color="auto" w:fill="FFFFFF"/>
              <w:spacing w:after="100" w:afterAutospacing="1" w:line="312" w:lineRule="auto"/>
              <w:rPr>
                <w:bCs/>
                <w:sz w:val="20"/>
                <w:szCs w:val="20"/>
              </w:rPr>
            </w:pPr>
            <w:r w:rsidRPr="00764829">
              <w:t xml:space="preserve">Радиоактивность как свидетельство сложного строения атомов. Модели атомов. Опыт Резерфорда. Радиоактивные превращения атомных ядер. Экспериментальные методы </w:t>
            </w:r>
            <w:r w:rsidRPr="00764829">
              <w:lastRenderedPageBreak/>
              <w:t>исследования частиц. Открытие протона. Открытие нейтрона. Состав атомного ядра. Массовое число. Зарядовое число. Ядерные силы. Энергия связи. Дефект масс. Деление ядер урана. Цепная реакция. Ядерный реактор. Преобразование внутренней энергии атомных ядер в электрическую энергию. Атомная энергетика. Биологическое действие радиации. Закон радиоактивного распада. Термоядерная реакция. Элементарные частицы. Античастицы.</w:t>
            </w:r>
          </w:p>
        </w:tc>
        <w:tc>
          <w:tcPr>
            <w:tcW w:w="1560" w:type="dxa"/>
            <w:vAlign w:val="center"/>
          </w:tcPr>
          <w:p w:rsidR="006939C5" w:rsidRPr="000207A5" w:rsidRDefault="006939C5" w:rsidP="006939C5">
            <w:pPr>
              <w:tabs>
                <w:tab w:val="left" w:pos="7565"/>
              </w:tabs>
              <w:jc w:val="center"/>
              <w:rPr>
                <w:b/>
              </w:rPr>
            </w:pPr>
            <w:r>
              <w:rPr>
                <w:b/>
              </w:rPr>
              <w:lastRenderedPageBreak/>
              <w:t>12</w:t>
            </w:r>
          </w:p>
        </w:tc>
        <w:tc>
          <w:tcPr>
            <w:tcW w:w="7535" w:type="dxa"/>
            <w:vAlign w:val="center"/>
          </w:tcPr>
          <w:p w:rsidR="006939C5" w:rsidRDefault="006939C5" w:rsidP="006939C5">
            <w:pPr>
              <w:tabs>
                <w:tab w:val="left" w:pos="7565"/>
              </w:tabs>
              <w:spacing w:line="276" w:lineRule="auto"/>
              <w:rPr>
                <w:b/>
                <w:bCs/>
              </w:rPr>
            </w:pPr>
            <w:r w:rsidRPr="00B354CF">
              <w:rPr>
                <w:b/>
                <w:bCs/>
              </w:rPr>
              <w:t>Развивать</w:t>
            </w:r>
            <w:r>
              <w:rPr>
                <w:bCs/>
              </w:rPr>
              <w:t xml:space="preserve"> навыки целеполагания</w:t>
            </w:r>
            <w:r>
              <w:rPr>
                <w:b/>
                <w:bCs/>
              </w:rPr>
              <w:t xml:space="preserve"> </w:t>
            </w:r>
          </w:p>
          <w:p w:rsidR="006939C5" w:rsidRDefault="006939C5" w:rsidP="006939C5">
            <w:pPr>
              <w:tabs>
                <w:tab w:val="left" w:pos="7565"/>
              </w:tabs>
              <w:spacing w:line="276" w:lineRule="auto"/>
              <w:rPr>
                <w:bCs/>
              </w:rPr>
            </w:pPr>
            <w:r>
              <w:rPr>
                <w:b/>
                <w:bCs/>
              </w:rPr>
              <w:t xml:space="preserve">Формировать </w:t>
            </w:r>
            <w:r>
              <w:rPr>
                <w:bCs/>
              </w:rPr>
              <w:t>умения принимать и сохранять учебную задачу</w:t>
            </w:r>
            <w:r w:rsidRPr="002C3714">
              <w:rPr>
                <w:b/>
                <w:bCs/>
              </w:rPr>
              <w:t xml:space="preserve"> </w:t>
            </w:r>
            <w:proofErr w:type="gramStart"/>
            <w:r w:rsidRPr="002C3714">
              <w:rPr>
                <w:b/>
                <w:bCs/>
              </w:rPr>
              <w:t>Отслеживать</w:t>
            </w:r>
            <w:proofErr w:type="gramEnd"/>
            <w:r>
              <w:rPr>
                <w:bCs/>
              </w:rPr>
              <w:t xml:space="preserve"> цель учебной деятельности</w:t>
            </w:r>
          </w:p>
          <w:p w:rsidR="006939C5" w:rsidRDefault="006939C5" w:rsidP="006939C5">
            <w:pPr>
              <w:tabs>
                <w:tab w:val="left" w:pos="7565"/>
              </w:tabs>
              <w:spacing w:line="276" w:lineRule="auto"/>
              <w:rPr>
                <w:bCs/>
              </w:rPr>
            </w:pPr>
            <w:r>
              <w:rPr>
                <w:b/>
                <w:bCs/>
              </w:rPr>
              <w:t>Выражать</w:t>
            </w:r>
            <w:r>
              <w:rPr>
                <w:bCs/>
              </w:rPr>
              <w:t xml:space="preserve"> свои мысли в соответствии с задачей</w:t>
            </w:r>
          </w:p>
          <w:p w:rsidR="006939C5" w:rsidRDefault="006939C5" w:rsidP="006939C5">
            <w:pPr>
              <w:tabs>
                <w:tab w:val="left" w:pos="7565"/>
              </w:tabs>
              <w:spacing w:line="276" w:lineRule="auto"/>
              <w:rPr>
                <w:bCs/>
              </w:rPr>
            </w:pPr>
            <w:r w:rsidRPr="002A636A">
              <w:rPr>
                <w:b/>
                <w:bCs/>
              </w:rPr>
              <w:lastRenderedPageBreak/>
              <w:t>Планировать</w:t>
            </w:r>
            <w:r>
              <w:rPr>
                <w:bCs/>
              </w:rPr>
              <w:t xml:space="preserve"> свою деятельность</w:t>
            </w:r>
          </w:p>
          <w:p w:rsidR="006939C5" w:rsidRDefault="006939C5" w:rsidP="006939C5">
            <w:pPr>
              <w:tabs>
                <w:tab w:val="left" w:pos="7565"/>
              </w:tabs>
              <w:spacing w:line="276" w:lineRule="auto"/>
              <w:rPr>
                <w:bCs/>
              </w:rPr>
            </w:pPr>
            <w:r w:rsidRPr="002C3714">
              <w:rPr>
                <w:b/>
                <w:bCs/>
              </w:rPr>
              <w:t>Уметь</w:t>
            </w:r>
            <w:r>
              <w:rPr>
                <w:bCs/>
              </w:rPr>
              <w:t xml:space="preserve"> обрабатывать информацию,</w:t>
            </w:r>
            <w:r w:rsidRPr="002C3714">
              <w:rPr>
                <w:bCs/>
              </w:rPr>
              <w:t xml:space="preserve"> выделять главное в информации</w:t>
            </w:r>
          </w:p>
          <w:p w:rsidR="006939C5" w:rsidRDefault="006939C5" w:rsidP="006939C5">
            <w:pPr>
              <w:tabs>
                <w:tab w:val="left" w:pos="7565"/>
              </w:tabs>
              <w:spacing w:line="276" w:lineRule="auto"/>
              <w:rPr>
                <w:bCs/>
              </w:rPr>
            </w:pPr>
            <w:r w:rsidRPr="002C3714">
              <w:rPr>
                <w:b/>
                <w:bCs/>
              </w:rPr>
              <w:t>Уметь</w:t>
            </w:r>
            <w:r>
              <w:rPr>
                <w:bCs/>
              </w:rPr>
              <w:t xml:space="preserve"> проводить исследования, осуществлять поисковую деятельность, формулировать результаты исследования, проводить анализ полученных результатов</w:t>
            </w:r>
          </w:p>
          <w:p w:rsidR="006939C5" w:rsidRDefault="006939C5" w:rsidP="006939C5">
            <w:pPr>
              <w:tabs>
                <w:tab w:val="left" w:pos="7565"/>
              </w:tabs>
              <w:spacing w:line="276" w:lineRule="auto"/>
              <w:rPr>
                <w:bCs/>
              </w:rPr>
            </w:pPr>
            <w:r w:rsidRPr="00B354CF">
              <w:rPr>
                <w:b/>
                <w:bCs/>
              </w:rPr>
              <w:t>Развивать</w:t>
            </w:r>
            <w:r>
              <w:rPr>
                <w:b/>
                <w:bCs/>
              </w:rPr>
              <w:t xml:space="preserve"> </w:t>
            </w:r>
            <w:r>
              <w:rPr>
                <w:bCs/>
              </w:rPr>
              <w:t>умения принимать решения</w:t>
            </w:r>
          </w:p>
          <w:p w:rsidR="006939C5" w:rsidRDefault="006939C5" w:rsidP="006939C5">
            <w:pPr>
              <w:tabs>
                <w:tab w:val="left" w:pos="7565"/>
              </w:tabs>
              <w:spacing w:line="276" w:lineRule="auto"/>
              <w:rPr>
                <w:bCs/>
              </w:rPr>
            </w:pPr>
            <w:r>
              <w:rPr>
                <w:b/>
                <w:bCs/>
              </w:rPr>
              <w:t xml:space="preserve">Формировать </w:t>
            </w:r>
            <w:r w:rsidRPr="00B354CF">
              <w:rPr>
                <w:bCs/>
              </w:rPr>
              <w:t>навыки</w:t>
            </w:r>
            <w:r>
              <w:rPr>
                <w:b/>
                <w:bCs/>
              </w:rPr>
              <w:t xml:space="preserve"> </w:t>
            </w:r>
            <w:r w:rsidRPr="00B354CF">
              <w:rPr>
                <w:bCs/>
              </w:rPr>
              <w:t>самооргани</w:t>
            </w:r>
            <w:r>
              <w:rPr>
                <w:bCs/>
              </w:rPr>
              <w:t>з</w:t>
            </w:r>
            <w:r w:rsidRPr="00B354CF">
              <w:rPr>
                <w:bCs/>
              </w:rPr>
              <w:t xml:space="preserve">ации </w:t>
            </w:r>
          </w:p>
          <w:p w:rsidR="006939C5" w:rsidRDefault="006939C5" w:rsidP="006939C5">
            <w:pPr>
              <w:tabs>
                <w:tab w:val="left" w:pos="7565"/>
              </w:tabs>
              <w:spacing w:line="276" w:lineRule="auto"/>
              <w:rPr>
                <w:b/>
                <w:bCs/>
              </w:rPr>
            </w:pPr>
            <w:r w:rsidRPr="002C3714">
              <w:rPr>
                <w:b/>
                <w:bCs/>
              </w:rPr>
              <w:t>Выражать</w:t>
            </w:r>
            <w:r>
              <w:rPr>
                <w:bCs/>
              </w:rPr>
              <w:t xml:space="preserve"> навыки </w:t>
            </w:r>
            <w:proofErr w:type="spellStart"/>
            <w:r>
              <w:rPr>
                <w:bCs/>
              </w:rPr>
              <w:t>самомотивации</w:t>
            </w:r>
            <w:proofErr w:type="spellEnd"/>
            <w:r>
              <w:rPr>
                <w:b/>
                <w:bCs/>
              </w:rPr>
              <w:t xml:space="preserve"> </w:t>
            </w:r>
          </w:p>
          <w:p w:rsidR="006939C5" w:rsidRDefault="006939C5" w:rsidP="006939C5">
            <w:pPr>
              <w:tabs>
                <w:tab w:val="left" w:pos="7565"/>
              </w:tabs>
              <w:spacing w:line="276" w:lineRule="auto"/>
              <w:rPr>
                <w:b/>
                <w:bCs/>
              </w:rPr>
            </w:pPr>
            <w:r>
              <w:rPr>
                <w:b/>
                <w:bCs/>
              </w:rPr>
              <w:t xml:space="preserve">Осуществлять </w:t>
            </w:r>
            <w:r w:rsidRPr="002A636A">
              <w:rPr>
                <w:bCs/>
              </w:rPr>
              <w:t>самопроверку и самоконтроль</w:t>
            </w:r>
            <w:r>
              <w:rPr>
                <w:b/>
                <w:bCs/>
              </w:rPr>
              <w:t xml:space="preserve"> </w:t>
            </w:r>
          </w:p>
          <w:p w:rsidR="006939C5" w:rsidRPr="005D2B69" w:rsidRDefault="006939C5" w:rsidP="006939C5">
            <w:pPr>
              <w:tabs>
                <w:tab w:val="left" w:pos="7565"/>
              </w:tabs>
              <w:spacing w:line="276" w:lineRule="auto"/>
              <w:rPr>
                <w:b/>
                <w:bCs/>
              </w:rPr>
            </w:pPr>
            <w:r w:rsidRPr="002C3714">
              <w:rPr>
                <w:b/>
                <w:bCs/>
              </w:rPr>
              <w:t>Уметь</w:t>
            </w:r>
            <w:r>
              <w:rPr>
                <w:bCs/>
              </w:rPr>
              <w:t xml:space="preserve"> отслеживать достижения других</w:t>
            </w:r>
          </w:p>
        </w:tc>
      </w:tr>
      <w:tr w:rsidR="006939C5" w:rsidRPr="005D2B69" w:rsidTr="00E90C4E">
        <w:trPr>
          <w:jc w:val="center"/>
        </w:trPr>
        <w:tc>
          <w:tcPr>
            <w:tcW w:w="15528" w:type="dxa"/>
            <w:gridSpan w:val="3"/>
            <w:vAlign w:val="center"/>
          </w:tcPr>
          <w:p w:rsidR="006939C5" w:rsidRPr="005D2B69" w:rsidRDefault="006939C5" w:rsidP="006939C5">
            <w:pPr>
              <w:tabs>
                <w:tab w:val="left" w:pos="7565"/>
              </w:tabs>
              <w:jc w:val="center"/>
              <w:rPr>
                <w:b/>
                <w:bCs/>
              </w:rPr>
            </w:pPr>
            <w:r w:rsidRPr="007F3384">
              <w:rPr>
                <w:b/>
                <w:bCs/>
              </w:rPr>
              <w:lastRenderedPageBreak/>
              <w:t>Раздел V. Строение и эволюция Вселенной –</w:t>
            </w:r>
          </w:p>
        </w:tc>
      </w:tr>
      <w:tr w:rsidR="006939C5" w:rsidRPr="005D2B69" w:rsidTr="00E90C4E">
        <w:trPr>
          <w:jc w:val="center"/>
        </w:trPr>
        <w:tc>
          <w:tcPr>
            <w:tcW w:w="6433" w:type="dxa"/>
            <w:vAlign w:val="center"/>
          </w:tcPr>
          <w:p w:rsidR="006939C5" w:rsidRDefault="006939C5" w:rsidP="006939C5">
            <w:pPr>
              <w:shd w:val="clear" w:color="auto" w:fill="FFFFFF"/>
              <w:spacing w:after="200" w:line="276" w:lineRule="auto"/>
              <w:jc w:val="center"/>
              <w:outlineLvl w:val="0"/>
            </w:pPr>
            <w:r w:rsidRPr="00764829">
              <w:t>Состав, строение и происхождение Солнечной системы. Большие планеты Солнечной системы. Малые тела Солнечной системы. Строение, излучения и эволюция Солнца и звёзд. Строение и эволюция Вселенной.</w:t>
            </w:r>
          </w:p>
          <w:p w:rsidR="006939C5" w:rsidRPr="000F2A6C" w:rsidRDefault="006939C5" w:rsidP="006939C5">
            <w:pPr>
              <w:shd w:val="clear" w:color="auto" w:fill="FFFFFF"/>
              <w:spacing w:after="100" w:afterAutospacing="1" w:line="312" w:lineRule="auto"/>
              <w:rPr>
                <w:bCs/>
                <w:sz w:val="20"/>
                <w:szCs w:val="20"/>
              </w:rPr>
            </w:pPr>
          </w:p>
        </w:tc>
        <w:tc>
          <w:tcPr>
            <w:tcW w:w="1560" w:type="dxa"/>
            <w:vAlign w:val="center"/>
          </w:tcPr>
          <w:p w:rsidR="006939C5" w:rsidRPr="000207A5" w:rsidRDefault="006939C5" w:rsidP="006939C5">
            <w:pPr>
              <w:tabs>
                <w:tab w:val="left" w:pos="7565"/>
              </w:tabs>
              <w:jc w:val="center"/>
              <w:rPr>
                <w:b/>
              </w:rPr>
            </w:pPr>
            <w:r w:rsidRPr="00764829">
              <w:rPr>
                <w:rFonts w:ascii="Trebuchet MS" w:hAnsi="Trebuchet MS"/>
                <w:b/>
                <w:bCs/>
              </w:rPr>
              <w:t>4</w:t>
            </w:r>
          </w:p>
        </w:tc>
        <w:tc>
          <w:tcPr>
            <w:tcW w:w="7535" w:type="dxa"/>
            <w:vAlign w:val="center"/>
          </w:tcPr>
          <w:p w:rsidR="006939C5" w:rsidRDefault="006939C5" w:rsidP="006939C5">
            <w:pPr>
              <w:tabs>
                <w:tab w:val="left" w:pos="7565"/>
              </w:tabs>
              <w:spacing w:line="276" w:lineRule="auto"/>
              <w:rPr>
                <w:b/>
                <w:bCs/>
              </w:rPr>
            </w:pPr>
            <w:r w:rsidRPr="00B354CF">
              <w:rPr>
                <w:b/>
                <w:bCs/>
              </w:rPr>
              <w:t>Развивать</w:t>
            </w:r>
            <w:r>
              <w:rPr>
                <w:bCs/>
              </w:rPr>
              <w:t xml:space="preserve"> навыки целеполагания</w:t>
            </w:r>
            <w:r>
              <w:rPr>
                <w:b/>
                <w:bCs/>
              </w:rPr>
              <w:t xml:space="preserve"> </w:t>
            </w:r>
          </w:p>
          <w:p w:rsidR="006939C5" w:rsidRDefault="006939C5" w:rsidP="006939C5">
            <w:pPr>
              <w:tabs>
                <w:tab w:val="left" w:pos="7565"/>
              </w:tabs>
              <w:spacing w:line="276" w:lineRule="auto"/>
              <w:rPr>
                <w:bCs/>
              </w:rPr>
            </w:pPr>
            <w:r>
              <w:rPr>
                <w:b/>
                <w:bCs/>
              </w:rPr>
              <w:t xml:space="preserve">Формировать </w:t>
            </w:r>
            <w:r>
              <w:rPr>
                <w:bCs/>
              </w:rPr>
              <w:t>умения принимать и сохранять учебную задачу</w:t>
            </w:r>
            <w:r w:rsidRPr="002C3714">
              <w:rPr>
                <w:b/>
                <w:bCs/>
              </w:rPr>
              <w:t xml:space="preserve"> </w:t>
            </w:r>
            <w:proofErr w:type="gramStart"/>
            <w:r w:rsidRPr="002C3714">
              <w:rPr>
                <w:b/>
                <w:bCs/>
              </w:rPr>
              <w:t>Отслеживать</w:t>
            </w:r>
            <w:proofErr w:type="gramEnd"/>
            <w:r>
              <w:rPr>
                <w:bCs/>
              </w:rPr>
              <w:t xml:space="preserve"> цель учебной деятельности</w:t>
            </w:r>
          </w:p>
          <w:p w:rsidR="006939C5" w:rsidRDefault="006939C5" w:rsidP="006939C5">
            <w:pPr>
              <w:tabs>
                <w:tab w:val="left" w:pos="7565"/>
              </w:tabs>
              <w:spacing w:line="276" w:lineRule="auto"/>
              <w:rPr>
                <w:bCs/>
              </w:rPr>
            </w:pPr>
            <w:r>
              <w:rPr>
                <w:b/>
                <w:bCs/>
              </w:rPr>
              <w:t>Выражать</w:t>
            </w:r>
            <w:r>
              <w:rPr>
                <w:bCs/>
              </w:rPr>
              <w:t xml:space="preserve"> свои мысли в соответствии с задачей</w:t>
            </w:r>
          </w:p>
          <w:p w:rsidR="006939C5" w:rsidRDefault="006939C5" w:rsidP="006939C5">
            <w:pPr>
              <w:tabs>
                <w:tab w:val="left" w:pos="7565"/>
              </w:tabs>
              <w:spacing w:line="276" w:lineRule="auto"/>
              <w:rPr>
                <w:bCs/>
              </w:rPr>
            </w:pPr>
            <w:r w:rsidRPr="002A636A">
              <w:rPr>
                <w:b/>
                <w:bCs/>
              </w:rPr>
              <w:t>Планировать</w:t>
            </w:r>
            <w:r>
              <w:rPr>
                <w:bCs/>
              </w:rPr>
              <w:t xml:space="preserve"> свою деятельность</w:t>
            </w:r>
          </w:p>
          <w:p w:rsidR="006939C5" w:rsidRDefault="006939C5" w:rsidP="006939C5">
            <w:pPr>
              <w:tabs>
                <w:tab w:val="left" w:pos="7565"/>
              </w:tabs>
              <w:spacing w:line="276" w:lineRule="auto"/>
              <w:rPr>
                <w:bCs/>
              </w:rPr>
            </w:pPr>
            <w:r w:rsidRPr="002C3714">
              <w:rPr>
                <w:b/>
                <w:bCs/>
              </w:rPr>
              <w:t>Уметь</w:t>
            </w:r>
            <w:r>
              <w:rPr>
                <w:bCs/>
              </w:rPr>
              <w:t xml:space="preserve"> обрабатывать информацию,</w:t>
            </w:r>
            <w:r w:rsidRPr="002C3714">
              <w:rPr>
                <w:bCs/>
              </w:rPr>
              <w:t xml:space="preserve"> выделять главное в информации</w:t>
            </w:r>
          </w:p>
          <w:p w:rsidR="006939C5" w:rsidRDefault="006939C5" w:rsidP="006939C5">
            <w:pPr>
              <w:tabs>
                <w:tab w:val="left" w:pos="7565"/>
              </w:tabs>
              <w:spacing w:line="276" w:lineRule="auto"/>
              <w:rPr>
                <w:bCs/>
              </w:rPr>
            </w:pPr>
            <w:r w:rsidRPr="002C3714">
              <w:rPr>
                <w:b/>
                <w:bCs/>
              </w:rPr>
              <w:t>Уметь</w:t>
            </w:r>
            <w:r>
              <w:rPr>
                <w:bCs/>
              </w:rPr>
              <w:t xml:space="preserve"> проводить исследования, осуществлять поисковую деятельность, формулировать результаты исследования, проводить анализ полученных результатов</w:t>
            </w:r>
          </w:p>
          <w:p w:rsidR="006939C5" w:rsidRDefault="006939C5" w:rsidP="006939C5">
            <w:pPr>
              <w:tabs>
                <w:tab w:val="left" w:pos="7565"/>
              </w:tabs>
              <w:spacing w:line="276" w:lineRule="auto"/>
              <w:rPr>
                <w:bCs/>
              </w:rPr>
            </w:pPr>
            <w:r w:rsidRPr="00B354CF">
              <w:rPr>
                <w:b/>
                <w:bCs/>
              </w:rPr>
              <w:t>Развивать</w:t>
            </w:r>
            <w:r>
              <w:rPr>
                <w:b/>
                <w:bCs/>
              </w:rPr>
              <w:t xml:space="preserve"> </w:t>
            </w:r>
            <w:r>
              <w:rPr>
                <w:bCs/>
              </w:rPr>
              <w:t>умения принимать решения</w:t>
            </w:r>
          </w:p>
          <w:p w:rsidR="006939C5" w:rsidRDefault="006939C5" w:rsidP="006939C5">
            <w:pPr>
              <w:tabs>
                <w:tab w:val="left" w:pos="7565"/>
              </w:tabs>
              <w:spacing w:line="276" w:lineRule="auto"/>
              <w:rPr>
                <w:bCs/>
              </w:rPr>
            </w:pPr>
            <w:r>
              <w:rPr>
                <w:b/>
                <w:bCs/>
              </w:rPr>
              <w:t xml:space="preserve">Формировать </w:t>
            </w:r>
            <w:r w:rsidRPr="00B354CF">
              <w:rPr>
                <w:bCs/>
              </w:rPr>
              <w:t>навыки</w:t>
            </w:r>
            <w:r>
              <w:rPr>
                <w:b/>
                <w:bCs/>
              </w:rPr>
              <w:t xml:space="preserve"> </w:t>
            </w:r>
            <w:r w:rsidRPr="00B354CF">
              <w:rPr>
                <w:bCs/>
              </w:rPr>
              <w:t>самооргани</w:t>
            </w:r>
            <w:r>
              <w:rPr>
                <w:bCs/>
              </w:rPr>
              <w:t>з</w:t>
            </w:r>
            <w:r w:rsidRPr="00B354CF">
              <w:rPr>
                <w:bCs/>
              </w:rPr>
              <w:t xml:space="preserve">ации </w:t>
            </w:r>
          </w:p>
          <w:p w:rsidR="006939C5" w:rsidRDefault="006939C5" w:rsidP="006939C5">
            <w:pPr>
              <w:tabs>
                <w:tab w:val="left" w:pos="7565"/>
              </w:tabs>
              <w:spacing w:line="276" w:lineRule="auto"/>
              <w:rPr>
                <w:b/>
                <w:bCs/>
              </w:rPr>
            </w:pPr>
            <w:r w:rsidRPr="002C3714">
              <w:rPr>
                <w:b/>
                <w:bCs/>
              </w:rPr>
              <w:t>Выражать</w:t>
            </w:r>
            <w:r>
              <w:rPr>
                <w:bCs/>
              </w:rPr>
              <w:t xml:space="preserve"> навыки </w:t>
            </w:r>
            <w:proofErr w:type="spellStart"/>
            <w:r>
              <w:rPr>
                <w:bCs/>
              </w:rPr>
              <w:t>самомотивации</w:t>
            </w:r>
            <w:proofErr w:type="spellEnd"/>
            <w:r>
              <w:rPr>
                <w:b/>
                <w:bCs/>
              </w:rPr>
              <w:t xml:space="preserve"> </w:t>
            </w:r>
          </w:p>
          <w:p w:rsidR="006939C5" w:rsidRDefault="006939C5" w:rsidP="006939C5">
            <w:pPr>
              <w:tabs>
                <w:tab w:val="left" w:pos="7565"/>
              </w:tabs>
              <w:spacing w:line="276" w:lineRule="auto"/>
              <w:rPr>
                <w:b/>
                <w:bCs/>
              </w:rPr>
            </w:pPr>
            <w:r>
              <w:rPr>
                <w:b/>
                <w:bCs/>
              </w:rPr>
              <w:t xml:space="preserve">Осуществлять </w:t>
            </w:r>
            <w:r w:rsidRPr="002A636A">
              <w:rPr>
                <w:bCs/>
              </w:rPr>
              <w:t>самопроверку и самоконтроль</w:t>
            </w:r>
            <w:r>
              <w:rPr>
                <w:b/>
                <w:bCs/>
              </w:rPr>
              <w:t xml:space="preserve"> </w:t>
            </w:r>
          </w:p>
          <w:p w:rsidR="006939C5" w:rsidRPr="005D2B69" w:rsidRDefault="006939C5" w:rsidP="006939C5">
            <w:pPr>
              <w:tabs>
                <w:tab w:val="left" w:pos="7565"/>
              </w:tabs>
              <w:spacing w:line="276" w:lineRule="auto"/>
              <w:rPr>
                <w:b/>
                <w:bCs/>
              </w:rPr>
            </w:pPr>
            <w:r w:rsidRPr="002C3714">
              <w:rPr>
                <w:b/>
                <w:bCs/>
              </w:rPr>
              <w:t>Уметь</w:t>
            </w:r>
            <w:r>
              <w:rPr>
                <w:bCs/>
              </w:rPr>
              <w:t xml:space="preserve"> отслеживать достижения других</w:t>
            </w:r>
          </w:p>
        </w:tc>
      </w:tr>
      <w:tr w:rsidR="006939C5" w:rsidRPr="005D2B69" w:rsidTr="00E90C4E">
        <w:trPr>
          <w:jc w:val="center"/>
        </w:trPr>
        <w:tc>
          <w:tcPr>
            <w:tcW w:w="6433" w:type="dxa"/>
            <w:vAlign w:val="center"/>
          </w:tcPr>
          <w:p w:rsidR="006939C5" w:rsidRPr="000207A5" w:rsidRDefault="006939C5" w:rsidP="006939C5">
            <w:pPr>
              <w:shd w:val="clear" w:color="auto" w:fill="FFFFFF"/>
              <w:spacing w:after="100" w:afterAutospacing="1" w:line="276" w:lineRule="auto"/>
            </w:pPr>
            <w:r>
              <w:rPr>
                <w:b/>
              </w:rPr>
              <w:t>Повторение -</w:t>
            </w:r>
          </w:p>
        </w:tc>
        <w:tc>
          <w:tcPr>
            <w:tcW w:w="1560" w:type="dxa"/>
            <w:vAlign w:val="center"/>
          </w:tcPr>
          <w:p w:rsidR="006939C5" w:rsidRPr="000207A5" w:rsidRDefault="006939C5" w:rsidP="006939C5">
            <w:pPr>
              <w:tabs>
                <w:tab w:val="left" w:pos="7565"/>
              </w:tabs>
              <w:jc w:val="center"/>
              <w:rPr>
                <w:b/>
              </w:rPr>
            </w:pPr>
            <w:r>
              <w:rPr>
                <w:b/>
              </w:rPr>
              <w:t>2</w:t>
            </w:r>
          </w:p>
        </w:tc>
        <w:tc>
          <w:tcPr>
            <w:tcW w:w="7535" w:type="dxa"/>
            <w:vAlign w:val="center"/>
          </w:tcPr>
          <w:p w:rsidR="006939C5" w:rsidRPr="00B354CF" w:rsidRDefault="006939C5" w:rsidP="006939C5">
            <w:pPr>
              <w:tabs>
                <w:tab w:val="left" w:pos="7565"/>
              </w:tabs>
              <w:spacing w:line="276" w:lineRule="auto"/>
              <w:rPr>
                <w:b/>
                <w:bCs/>
              </w:rPr>
            </w:pPr>
          </w:p>
        </w:tc>
      </w:tr>
    </w:tbl>
    <w:p w:rsidR="00E90C4E" w:rsidRDefault="00E90C4E" w:rsidP="00E90C4E">
      <w:pPr>
        <w:spacing w:after="200" w:line="276" w:lineRule="auto"/>
        <w:rPr>
          <w:b/>
          <w:i/>
        </w:rPr>
      </w:pPr>
    </w:p>
    <w:p w:rsidR="00E90C4E" w:rsidRDefault="00E90C4E" w:rsidP="00E90C4E">
      <w:pPr>
        <w:spacing w:after="200" w:line="276" w:lineRule="auto"/>
        <w:rPr>
          <w:b/>
          <w:i/>
        </w:rPr>
      </w:pPr>
    </w:p>
    <w:p w:rsidR="006726F6" w:rsidRPr="006726F6" w:rsidRDefault="006726F6" w:rsidP="006726F6">
      <w:pPr>
        <w:widowControl w:val="0"/>
        <w:overflowPunct w:val="0"/>
        <w:autoSpaceDE w:val="0"/>
        <w:autoSpaceDN w:val="0"/>
        <w:adjustRightInd w:val="0"/>
        <w:spacing w:line="232" w:lineRule="auto"/>
        <w:ind w:firstLine="708"/>
        <w:jc w:val="center"/>
        <w:rPr>
          <w:rFonts w:eastAsiaTheme="minorHAnsi" w:cstheme="minorBidi"/>
          <w:b/>
          <w:lang w:eastAsia="en-US"/>
        </w:rPr>
      </w:pPr>
      <w:r w:rsidRPr="006726F6">
        <w:rPr>
          <w:b/>
        </w:rPr>
        <w:t>Коррек</w:t>
      </w:r>
      <w:r>
        <w:rPr>
          <w:b/>
        </w:rPr>
        <w:t>ционно-развивающая работа</w:t>
      </w:r>
    </w:p>
    <w:p w:rsidR="006726F6" w:rsidRDefault="006726F6" w:rsidP="001778F1">
      <w:pPr>
        <w:pStyle w:val="a3"/>
        <w:jc w:val="center"/>
        <w:rPr>
          <w:b/>
        </w:rPr>
      </w:pPr>
    </w:p>
    <w:p w:rsidR="001778F1" w:rsidRPr="00461D96" w:rsidRDefault="001778F1" w:rsidP="001778F1">
      <w:pPr>
        <w:pStyle w:val="a3"/>
        <w:jc w:val="center"/>
        <w:rPr>
          <w:b/>
        </w:rPr>
      </w:pPr>
      <w:r w:rsidRPr="00461D96">
        <w:rPr>
          <w:b/>
        </w:rPr>
        <w:t>Календарно – тематическое планирование</w:t>
      </w:r>
      <w:r w:rsidR="00D73AF3">
        <w:rPr>
          <w:b/>
        </w:rPr>
        <w:t xml:space="preserve"> </w:t>
      </w:r>
      <w:r w:rsidRPr="00461D96">
        <w:rPr>
          <w:b/>
        </w:rPr>
        <w:t xml:space="preserve">для индивидуального обучения </w:t>
      </w:r>
      <w:r w:rsidR="00461D96">
        <w:rPr>
          <w:b/>
        </w:rPr>
        <w:t>по физике</w:t>
      </w:r>
    </w:p>
    <w:p w:rsidR="001778F1" w:rsidRPr="00461D96" w:rsidRDefault="001778F1" w:rsidP="001778F1">
      <w:pPr>
        <w:pStyle w:val="a3"/>
        <w:jc w:val="center"/>
        <w:rPr>
          <w:b/>
        </w:rPr>
      </w:pPr>
      <w:r w:rsidRPr="00461D96">
        <w:rPr>
          <w:b/>
        </w:rPr>
        <w:lastRenderedPageBreak/>
        <w:t>обучающе</w:t>
      </w:r>
      <w:r w:rsidR="002056A7">
        <w:rPr>
          <w:b/>
        </w:rPr>
        <w:t>го</w:t>
      </w:r>
      <w:r w:rsidRPr="00461D96">
        <w:rPr>
          <w:b/>
        </w:rPr>
        <w:t>ся 7 класса.</w:t>
      </w:r>
    </w:p>
    <w:p w:rsidR="001778F1" w:rsidRPr="00EB4702" w:rsidRDefault="001778F1" w:rsidP="001778F1">
      <w:pPr>
        <w:pStyle w:val="a3"/>
        <w:jc w:val="center"/>
        <w:rPr>
          <w:b/>
        </w:rPr>
      </w:pPr>
    </w:p>
    <w:tbl>
      <w:tblPr>
        <w:tblpPr w:leftFromText="180" w:rightFromText="180" w:vertAnchor="text" w:horzAnchor="page" w:tblpX="2551" w:tblpY="72"/>
        <w:tblW w:w="12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tblCellMar>
        <w:tblLook w:val="04A0" w:firstRow="1" w:lastRow="0" w:firstColumn="1" w:lastColumn="0" w:noHBand="0" w:noVBand="1"/>
      </w:tblPr>
      <w:tblGrid>
        <w:gridCol w:w="3681"/>
        <w:gridCol w:w="1134"/>
        <w:gridCol w:w="850"/>
        <w:gridCol w:w="7226"/>
        <w:gridCol w:w="9"/>
      </w:tblGrid>
      <w:tr w:rsidR="002056A7" w:rsidRPr="00461D96" w:rsidTr="002056A7">
        <w:trPr>
          <w:trHeight w:val="397"/>
        </w:trPr>
        <w:tc>
          <w:tcPr>
            <w:tcW w:w="3681" w:type="dxa"/>
          </w:tcPr>
          <w:p w:rsidR="002056A7" w:rsidRPr="00461D96" w:rsidRDefault="002056A7" w:rsidP="002056A7">
            <w:pPr>
              <w:jc w:val="center"/>
              <w:rPr>
                <w:b/>
              </w:rPr>
            </w:pPr>
            <w:r w:rsidRPr="00461D96">
              <w:rPr>
                <w:b/>
                <w:sz w:val="22"/>
                <w:szCs w:val="22"/>
              </w:rPr>
              <w:t>Тема раздела</w:t>
            </w:r>
          </w:p>
        </w:tc>
        <w:tc>
          <w:tcPr>
            <w:tcW w:w="1134" w:type="dxa"/>
            <w:vAlign w:val="center"/>
          </w:tcPr>
          <w:p w:rsidR="002056A7" w:rsidRPr="00461D96" w:rsidRDefault="002056A7" w:rsidP="002056A7">
            <w:pPr>
              <w:ind w:left="-108" w:right="-108"/>
              <w:jc w:val="center"/>
              <w:rPr>
                <w:b/>
              </w:rPr>
            </w:pPr>
            <w:r w:rsidRPr="00461D96">
              <w:rPr>
                <w:b/>
                <w:sz w:val="22"/>
                <w:szCs w:val="22"/>
              </w:rPr>
              <w:t>Кол-во</w:t>
            </w:r>
          </w:p>
          <w:p w:rsidR="002056A7" w:rsidRPr="00461D96" w:rsidRDefault="002056A7" w:rsidP="002056A7">
            <w:pPr>
              <w:ind w:left="-108" w:right="-108"/>
              <w:jc w:val="center"/>
              <w:rPr>
                <w:b/>
              </w:rPr>
            </w:pPr>
            <w:r w:rsidRPr="00461D96">
              <w:rPr>
                <w:b/>
                <w:sz w:val="22"/>
                <w:szCs w:val="22"/>
              </w:rPr>
              <w:t xml:space="preserve">часов </w:t>
            </w:r>
          </w:p>
        </w:tc>
        <w:tc>
          <w:tcPr>
            <w:tcW w:w="850" w:type="dxa"/>
            <w:vAlign w:val="center"/>
          </w:tcPr>
          <w:p w:rsidR="002056A7" w:rsidRPr="00461D96" w:rsidRDefault="002056A7" w:rsidP="002056A7">
            <w:pPr>
              <w:ind w:left="-108" w:right="-108"/>
              <w:jc w:val="center"/>
              <w:rPr>
                <w:b/>
              </w:rPr>
            </w:pPr>
            <w:r w:rsidRPr="00461D96">
              <w:rPr>
                <w:b/>
                <w:sz w:val="22"/>
                <w:szCs w:val="22"/>
              </w:rPr>
              <w:t>№</w:t>
            </w:r>
          </w:p>
          <w:p w:rsidR="002056A7" w:rsidRPr="00461D96" w:rsidRDefault="002056A7" w:rsidP="002056A7">
            <w:pPr>
              <w:ind w:left="-108" w:right="-108"/>
              <w:jc w:val="center"/>
              <w:rPr>
                <w:b/>
              </w:rPr>
            </w:pPr>
            <w:r w:rsidRPr="00461D96">
              <w:rPr>
                <w:b/>
                <w:sz w:val="22"/>
                <w:szCs w:val="22"/>
              </w:rPr>
              <w:t xml:space="preserve"> п/п</w:t>
            </w:r>
          </w:p>
        </w:tc>
        <w:tc>
          <w:tcPr>
            <w:tcW w:w="7235" w:type="dxa"/>
            <w:gridSpan w:val="2"/>
            <w:vAlign w:val="center"/>
          </w:tcPr>
          <w:p w:rsidR="002056A7" w:rsidRPr="00461D96" w:rsidRDefault="002056A7" w:rsidP="002056A7">
            <w:pPr>
              <w:jc w:val="center"/>
              <w:rPr>
                <w:b/>
              </w:rPr>
            </w:pPr>
            <w:r w:rsidRPr="00461D96">
              <w:rPr>
                <w:b/>
                <w:sz w:val="22"/>
                <w:szCs w:val="22"/>
              </w:rPr>
              <w:t>Тема урока</w:t>
            </w:r>
          </w:p>
        </w:tc>
      </w:tr>
      <w:tr w:rsidR="002056A7" w:rsidRPr="00461D96" w:rsidTr="002056A7">
        <w:trPr>
          <w:trHeight w:val="264"/>
        </w:trPr>
        <w:tc>
          <w:tcPr>
            <w:tcW w:w="3681" w:type="dxa"/>
            <w:vMerge w:val="restart"/>
            <w:vAlign w:val="center"/>
          </w:tcPr>
          <w:p w:rsidR="002056A7" w:rsidRPr="00461D96" w:rsidRDefault="002056A7" w:rsidP="002056A7">
            <w:pPr>
              <w:ind w:left="-113" w:right="-137"/>
              <w:jc w:val="center"/>
              <w:rPr>
                <w:b/>
              </w:rPr>
            </w:pPr>
            <w:r w:rsidRPr="00461D96">
              <w:rPr>
                <w:b/>
                <w:sz w:val="22"/>
                <w:szCs w:val="22"/>
              </w:rPr>
              <w:t>Физика и физические методы изучения природы</w:t>
            </w:r>
            <w:r w:rsidRPr="00461D96">
              <w:rPr>
                <w:b/>
                <w:bCs/>
                <w:sz w:val="22"/>
                <w:szCs w:val="22"/>
              </w:rPr>
              <w:t xml:space="preserve"> </w:t>
            </w:r>
          </w:p>
        </w:tc>
        <w:tc>
          <w:tcPr>
            <w:tcW w:w="1134" w:type="dxa"/>
            <w:vMerge w:val="restart"/>
          </w:tcPr>
          <w:p w:rsidR="002056A7" w:rsidRPr="00461D96" w:rsidRDefault="002056A7" w:rsidP="002056A7">
            <w:pPr>
              <w:spacing w:after="100" w:afterAutospacing="1" w:line="276" w:lineRule="auto"/>
            </w:pPr>
          </w:p>
          <w:p w:rsidR="002056A7" w:rsidRPr="00461D96" w:rsidRDefault="002056A7" w:rsidP="002056A7">
            <w:pPr>
              <w:spacing w:after="100" w:afterAutospacing="1" w:line="276" w:lineRule="auto"/>
              <w:jc w:val="center"/>
            </w:pPr>
            <w:r>
              <w:rPr>
                <w:sz w:val="22"/>
                <w:szCs w:val="22"/>
              </w:rPr>
              <w:t>3</w:t>
            </w:r>
          </w:p>
        </w:tc>
        <w:tc>
          <w:tcPr>
            <w:tcW w:w="850" w:type="dxa"/>
            <w:vAlign w:val="center"/>
          </w:tcPr>
          <w:p w:rsidR="002056A7" w:rsidRPr="00461D96" w:rsidRDefault="002056A7" w:rsidP="002056A7">
            <w:pPr>
              <w:jc w:val="center"/>
            </w:pPr>
            <w:r w:rsidRPr="00461D96">
              <w:rPr>
                <w:sz w:val="22"/>
                <w:szCs w:val="22"/>
              </w:rPr>
              <w:t>1</w:t>
            </w:r>
          </w:p>
        </w:tc>
        <w:tc>
          <w:tcPr>
            <w:tcW w:w="7235" w:type="dxa"/>
            <w:gridSpan w:val="2"/>
            <w:vAlign w:val="center"/>
          </w:tcPr>
          <w:p w:rsidR="002056A7" w:rsidRPr="00461D96" w:rsidRDefault="002056A7" w:rsidP="002056A7">
            <w:r w:rsidRPr="00461D96">
              <w:rPr>
                <w:sz w:val="22"/>
                <w:szCs w:val="22"/>
              </w:rPr>
              <w:t>Физические понятия, термины</w:t>
            </w:r>
          </w:p>
        </w:tc>
      </w:tr>
      <w:tr w:rsidR="002056A7" w:rsidRPr="00461D96" w:rsidTr="002056A7">
        <w:trPr>
          <w:trHeight w:val="211"/>
        </w:trPr>
        <w:tc>
          <w:tcPr>
            <w:tcW w:w="3681" w:type="dxa"/>
            <w:vMerge/>
            <w:vAlign w:val="center"/>
          </w:tcPr>
          <w:p w:rsidR="002056A7" w:rsidRPr="00461D96" w:rsidRDefault="002056A7" w:rsidP="002056A7">
            <w:pPr>
              <w:jc w:val="center"/>
              <w:rPr>
                <w:b/>
              </w:rPr>
            </w:pPr>
          </w:p>
        </w:tc>
        <w:tc>
          <w:tcPr>
            <w:tcW w:w="1134" w:type="dxa"/>
            <w:vMerge/>
          </w:tcPr>
          <w:p w:rsidR="002056A7" w:rsidRPr="00461D96" w:rsidRDefault="002056A7" w:rsidP="002056A7">
            <w:pPr>
              <w:spacing w:after="100" w:afterAutospacing="1" w:line="276" w:lineRule="auto"/>
            </w:pPr>
          </w:p>
        </w:tc>
        <w:tc>
          <w:tcPr>
            <w:tcW w:w="850" w:type="dxa"/>
            <w:vAlign w:val="center"/>
          </w:tcPr>
          <w:p w:rsidR="002056A7" w:rsidRPr="00461D96" w:rsidRDefault="002056A7" w:rsidP="002056A7">
            <w:pPr>
              <w:jc w:val="center"/>
            </w:pPr>
            <w:r w:rsidRPr="00461D96">
              <w:rPr>
                <w:sz w:val="22"/>
                <w:szCs w:val="22"/>
              </w:rPr>
              <w:t>2</w:t>
            </w:r>
          </w:p>
        </w:tc>
        <w:tc>
          <w:tcPr>
            <w:tcW w:w="7235" w:type="dxa"/>
            <w:gridSpan w:val="2"/>
          </w:tcPr>
          <w:p w:rsidR="002056A7" w:rsidRPr="00461D96" w:rsidRDefault="002056A7" w:rsidP="002056A7">
            <w:r w:rsidRPr="00461D96">
              <w:rPr>
                <w:sz w:val="22"/>
                <w:szCs w:val="22"/>
              </w:rPr>
              <w:t>Физические величины.  Точность и погрешность измерений.</w:t>
            </w:r>
          </w:p>
        </w:tc>
      </w:tr>
      <w:tr w:rsidR="002056A7" w:rsidRPr="00461D96" w:rsidTr="002056A7">
        <w:trPr>
          <w:trHeight w:val="216"/>
        </w:trPr>
        <w:tc>
          <w:tcPr>
            <w:tcW w:w="3681" w:type="dxa"/>
            <w:vMerge/>
            <w:vAlign w:val="center"/>
          </w:tcPr>
          <w:p w:rsidR="002056A7" w:rsidRPr="00461D96" w:rsidRDefault="002056A7" w:rsidP="002056A7">
            <w:pPr>
              <w:jc w:val="center"/>
              <w:rPr>
                <w:b/>
              </w:rPr>
            </w:pPr>
          </w:p>
        </w:tc>
        <w:tc>
          <w:tcPr>
            <w:tcW w:w="1134" w:type="dxa"/>
            <w:vMerge/>
          </w:tcPr>
          <w:p w:rsidR="002056A7" w:rsidRPr="00461D96" w:rsidRDefault="002056A7" w:rsidP="002056A7">
            <w:pPr>
              <w:spacing w:after="100" w:afterAutospacing="1" w:line="276" w:lineRule="auto"/>
            </w:pPr>
          </w:p>
        </w:tc>
        <w:tc>
          <w:tcPr>
            <w:tcW w:w="850" w:type="dxa"/>
            <w:vAlign w:val="center"/>
          </w:tcPr>
          <w:p w:rsidR="002056A7" w:rsidRPr="00461D96" w:rsidRDefault="002056A7" w:rsidP="002056A7">
            <w:pPr>
              <w:jc w:val="center"/>
            </w:pPr>
            <w:r>
              <w:rPr>
                <w:sz w:val="22"/>
                <w:szCs w:val="22"/>
              </w:rPr>
              <w:t>3</w:t>
            </w:r>
          </w:p>
        </w:tc>
        <w:tc>
          <w:tcPr>
            <w:tcW w:w="7235" w:type="dxa"/>
            <w:gridSpan w:val="2"/>
          </w:tcPr>
          <w:p w:rsidR="002056A7" w:rsidRPr="00461D96" w:rsidRDefault="002056A7" w:rsidP="002056A7">
            <w:r>
              <w:rPr>
                <w:sz w:val="22"/>
                <w:szCs w:val="22"/>
              </w:rPr>
              <w:t>Измерение физических величин</w:t>
            </w:r>
          </w:p>
        </w:tc>
      </w:tr>
      <w:tr w:rsidR="002056A7" w:rsidRPr="00461D96" w:rsidTr="002056A7">
        <w:trPr>
          <w:trHeight w:val="164"/>
        </w:trPr>
        <w:tc>
          <w:tcPr>
            <w:tcW w:w="3681" w:type="dxa"/>
            <w:vMerge w:val="restart"/>
            <w:vAlign w:val="center"/>
          </w:tcPr>
          <w:p w:rsidR="002056A7" w:rsidRPr="00461D96" w:rsidRDefault="002056A7" w:rsidP="002056A7">
            <w:pPr>
              <w:ind w:left="-142" w:right="-108"/>
              <w:jc w:val="center"/>
              <w:rPr>
                <w:b/>
              </w:rPr>
            </w:pPr>
            <w:r w:rsidRPr="00461D96">
              <w:rPr>
                <w:b/>
                <w:sz w:val="22"/>
                <w:szCs w:val="22"/>
              </w:rPr>
              <w:t>Первоначальные сведения о строении вещества</w:t>
            </w:r>
          </w:p>
        </w:tc>
        <w:tc>
          <w:tcPr>
            <w:tcW w:w="1134" w:type="dxa"/>
            <w:vMerge w:val="restart"/>
            <w:vAlign w:val="center"/>
          </w:tcPr>
          <w:p w:rsidR="002056A7" w:rsidRPr="00461D96" w:rsidRDefault="002056A7" w:rsidP="002056A7">
            <w:pPr>
              <w:pStyle w:val="2"/>
              <w:spacing w:after="0" w:line="240" w:lineRule="auto"/>
              <w:jc w:val="center"/>
              <w:rPr>
                <w:rFonts w:ascii="Times New Roman" w:hAnsi="Times New Roman"/>
              </w:rPr>
            </w:pPr>
            <w:r>
              <w:rPr>
                <w:rFonts w:ascii="Times New Roman" w:hAnsi="Times New Roman"/>
              </w:rPr>
              <w:t>2</w:t>
            </w:r>
          </w:p>
        </w:tc>
        <w:tc>
          <w:tcPr>
            <w:tcW w:w="850" w:type="dxa"/>
            <w:shd w:val="clear" w:color="auto" w:fill="auto"/>
          </w:tcPr>
          <w:p w:rsidR="002056A7" w:rsidRPr="00461D96" w:rsidRDefault="002056A7" w:rsidP="002056A7">
            <w:pPr>
              <w:jc w:val="center"/>
            </w:pPr>
            <w:r w:rsidRPr="00461D96">
              <w:rPr>
                <w:sz w:val="22"/>
                <w:szCs w:val="22"/>
              </w:rPr>
              <w:t>1</w:t>
            </w:r>
          </w:p>
        </w:tc>
        <w:tc>
          <w:tcPr>
            <w:tcW w:w="7235" w:type="dxa"/>
            <w:gridSpan w:val="2"/>
          </w:tcPr>
          <w:p w:rsidR="002056A7" w:rsidRPr="00461D96" w:rsidRDefault="002056A7" w:rsidP="002056A7">
            <w:r w:rsidRPr="00461D96">
              <w:rPr>
                <w:sz w:val="22"/>
                <w:szCs w:val="22"/>
              </w:rPr>
              <w:t>Строение вещества.  Взаимное притяжение и отталкивание молекул. Диффузия.</w:t>
            </w:r>
          </w:p>
        </w:tc>
      </w:tr>
      <w:tr w:rsidR="002056A7" w:rsidRPr="00461D96" w:rsidTr="002056A7">
        <w:trPr>
          <w:trHeight w:val="20"/>
        </w:trPr>
        <w:tc>
          <w:tcPr>
            <w:tcW w:w="3681" w:type="dxa"/>
            <w:vMerge/>
            <w:vAlign w:val="center"/>
          </w:tcPr>
          <w:p w:rsidR="002056A7" w:rsidRPr="00461D96" w:rsidRDefault="002056A7" w:rsidP="002056A7">
            <w:pPr>
              <w:jc w:val="center"/>
              <w:rPr>
                <w:b/>
              </w:rPr>
            </w:pPr>
          </w:p>
        </w:tc>
        <w:tc>
          <w:tcPr>
            <w:tcW w:w="1134" w:type="dxa"/>
            <w:vMerge/>
            <w:vAlign w:val="center"/>
          </w:tcPr>
          <w:p w:rsidR="002056A7" w:rsidRPr="00461D96" w:rsidRDefault="002056A7" w:rsidP="002056A7">
            <w:pPr>
              <w:pStyle w:val="2"/>
              <w:spacing w:after="0" w:line="240" w:lineRule="auto"/>
              <w:rPr>
                <w:rFonts w:ascii="Times New Roman" w:hAnsi="Times New Roman"/>
                <w:bCs/>
              </w:rPr>
            </w:pPr>
          </w:p>
        </w:tc>
        <w:tc>
          <w:tcPr>
            <w:tcW w:w="850" w:type="dxa"/>
            <w:shd w:val="clear" w:color="auto" w:fill="auto"/>
          </w:tcPr>
          <w:p w:rsidR="002056A7" w:rsidRPr="00461D96" w:rsidRDefault="002056A7" w:rsidP="002056A7">
            <w:pPr>
              <w:jc w:val="center"/>
            </w:pPr>
            <w:r w:rsidRPr="00461D96">
              <w:rPr>
                <w:sz w:val="22"/>
                <w:szCs w:val="22"/>
              </w:rPr>
              <w:t>2</w:t>
            </w:r>
          </w:p>
        </w:tc>
        <w:tc>
          <w:tcPr>
            <w:tcW w:w="7235" w:type="dxa"/>
            <w:gridSpan w:val="2"/>
            <w:vAlign w:val="center"/>
          </w:tcPr>
          <w:p w:rsidR="002056A7" w:rsidRPr="00461D96" w:rsidRDefault="002056A7" w:rsidP="002056A7">
            <w:r w:rsidRPr="00461D96">
              <w:rPr>
                <w:sz w:val="22"/>
                <w:szCs w:val="22"/>
              </w:rPr>
              <w:t>Агрегатные состояния вещества.</w:t>
            </w:r>
          </w:p>
        </w:tc>
      </w:tr>
      <w:tr w:rsidR="002056A7" w:rsidRPr="00461D96" w:rsidTr="002056A7">
        <w:trPr>
          <w:trHeight w:val="20"/>
        </w:trPr>
        <w:tc>
          <w:tcPr>
            <w:tcW w:w="3681" w:type="dxa"/>
            <w:vMerge w:val="restart"/>
            <w:vAlign w:val="center"/>
          </w:tcPr>
          <w:p w:rsidR="002056A7" w:rsidRPr="00461D96" w:rsidRDefault="002056A7" w:rsidP="002056A7">
            <w:pPr>
              <w:pStyle w:val="2"/>
              <w:spacing w:after="0" w:line="240" w:lineRule="auto"/>
              <w:jc w:val="center"/>
              <w:rPr>
                <w:rFonts w:ascii="Times New Roman" w:hAnsi="Times New Roman"/>
                <w:b/>
              </w:rPr>
            </w:pPr>
            <w:r w:rsidRPr="00461D96">
              <w:rPr>
                <w:rFonts w:ascii="Times New Roman" w:hAnsi="Times New Roman"/>
                <w:b/>
                <w:bCs/>
              </w:rPr>
              <w:t>Взаимодействие тел</w:t>
            </w:r>
          </w:p>
        </w:tc>
        <w:tc>
          <w:tcPr>
            <w:tcW w:w="1134" w:type="dxa"/>
            <w:vMerge w:val="restart"/>
            <w:vAlign w:val="center"/>
          </w:tcPr>
          <w:p w:rsidR="002056A7" w:rsidRPr="00461D96" w:rsidRDefault="002056A7" w:rsidP="002056A7">
            <w:pPr>
              <w:pStyle w:val="2"/>
              <w:spacing w:after="0" w:line="240" w:lineRule="auto"/>
              <w:jc w:val="center"/>
              <w:rPr>
                <w:rFonts w:ascii="Times New Roman" w:hAnsi="Times New Roman"/>
                <w:bCs/>
              </w:rPr>
            </w:pPr>
            <w:r w:rsidRPr="00461D96">
              <w:rPr>
                <w:rFonts w:ascii="Times New Roman" w:hAnsi="Times New Roman"/>
                <w:bCs/>
              </w:rPr>
              <w:t>11</w:t>
            </w:r>
          </w:p>
        </w:tc>
        <w:tc>
          <w:tcPr>
            <w:tcW w:w="850" w:type="dxa"/>
            <w:shd w:val="clear" w:color="auto" w:fill="auto"/>
          </w:tcPr>
          <w:p w:rsidR="002056A7" w:rsidRPr="00461D96" w:rsidRDefault="002056A7" w:rsidP="002056A7">
            <w:pPr>
              <w:jc w:val="center"/>
            </w:pPr>
            <w:r w:rsidRPr="00461D96">
              <w:rPr>
                <w:sz w:val="22"/>
                <w:szCs w:val="22"/>
              </w:rPr>
              <w:t>1</w:t>
            </w:r>
          </w:p>
        </w:tc>
        <w:tc>
          <w:tcPr>
            <w:tcW w:w="7235" w:type="dxa"/>
            <w:gridSpan w:val="2"/>
          </w:tcPr>
          <w:p w:rsidR="002056A7" w:rsidRPr="00461D96" w:rsidRDefault="002056A7" w:rsidP="002056A7">
            <w:pPr>
              <w:spacing w:after="100" w:afterAutospacing="1" w:line="276" w:lineRule="auto"/>
            </w:pPr>
            <w:r w:rsidRPr="00461D96">
              <w:rPr>
                <w:sz w:val="22"/>
                <w:szCs w:val="22"/>
              </w:rPr>
              <w:t>Механическое движение. Скорость.</w:t>
            </w:r>
          </w:p>
        </w:tc>
      </w:tr>
      <w:tr w:rsidR="002056A7" w:rsidRPr="00461D96" w:rsidTr="002056A7">
        <w:trPr>
          <w:trHeight w:val="20"/>
        </w:trPr>
        <w:tc>
          <w:tcPr>
            <w:tcW w:w="3681" w:type="dxa"/>
            <w:vMerge/>
            <w:vAlign w:val="center"/>
          </w:tcPr>
          <w:p w:rsidR="002056A7" w:rsidRPr="00461D96" w:rsidRDefault="002056A7" w:rsidP="002056A7">
            <w:pPr>
              <w:pStyle w:val="2"/>
              <w:spacing w:after="0" w:line="240" w:lineRule="auto"/>
              <w:rPr>
                <w:rFonts w:ascii="Times New Roman" w:hAnsi="Times New Roman"/>
              </w:rPr>
            </w:pPr>
          </w:p>
        </w:tc>
        <w:tc>
          <w:tcPr>
            <w:tcW w:w="1134" w:type="dxa"/>
            <w:vMerge/>
            <w:vAlign w:val="center"/>
          </w:tcPr>
          <w:p w:rsidR="002056A7" w:rsidRPr="00461D96" w:rsidRDefault="002056A7" w:rsidP="002056A7">
            <w:pPr>
              <w:pStyle w:val="2"/>
              <w:spacing w:after="0" w:line="240" w:lineRule="auto"/>
              <w:rPr>
                <w:rFonts w:ascii="Times New Roman" w:hAnsi="Times New Roman"/>
                <w:bCs/>
              </w:rPr>
            </w:pPr>
          </w:p>
        </w:tc>
        <w:tc>
          <w:tcPr>
            <w:tcW w:w="850" w:type="dxa"/>
            <w:shd w:val="clear" w:color="auto" w:fill="auto"/>
          </w:tcPr>
          <w:p w:rsidR="002056A7" w:rsidRPr="00461D96" w:rsidRDefault="002056A7" w:rsidP="002056A7">
            <w:pPr>
              <w:jc w:val="center"/>
            </w:pPr>
            <w:r w:rsidRPr="00461D96">
              <w:rPr>
                <w:sz w:val="22"/>
                <w:szCs w:val="22"/>
              </w:rPr>
              <w:t>2</w:t>
            </w:r>
          </w:p>
        </w:tc>
        <w:tc>
          <w:tcPr>
            <w:tcW w:w="7235" w:type="dxa"/>
            <w:gridSpan w:val="2"/>
          </w:tcPr>
          <w:p w:rsidR="002056A7" w:rsidRPr="00461D96" w:rsidRDefault="002056A7" w:rsidP="002056A7">
            <w:r w:rsidRPr="00461D96">
              <w:rPr>
                <w:sz w:val="22"/>
                <w:szCs w:val="22"/>
              </w:rPr>
              <w:t>Расчет пути и времени движения.</w:t>
            </w:r>
          </w:p>
        </w:tc>
      </w:tr>
      <w:tr w:rsidR="002056A7" w:rsidRPr="00461D96" w:rsidTr="002056A7">
        <w:trPr>
          <w:trHeight w:val="20"/>
        </w:trPr>
        <w:tc>
          <w:tcPr>
            <w:tcW w:w="3681" w:type="dxa"/>
            <w:vMerge/>
            <w:vAlign w:val="center"/>
          </w:tcPr>
          <w:p w:rsidR="002056A7" w:rsidRPr="00461D96" w:rsidRDefault="002056A7" w:rsidP="002056A7">
            <w:pPr>
              <w:pStyle w:val="2"/>
              <w:spacing w:after="0" w:line="240" w:lineRule="auto"/>
              <w:rPr>
                <w:rFonts w:ascii="Times New Roman" w:hAnsi="Times New Roman"/>
              </w:rPr>
            </w:pPr>
          </w:p>
        </w:tc>
        <w:tc>
          <w:tcPr>
            <w:tcW w:w="1134" w:type="dxa"/>
            <w:vMerge/>
            <w:vAlign w:val="center"/>
          </w:tcPr>
          <w:p w:rsidR="002056A7" w:rsidRPr="00461D96" w:rsidRDefault="002056A7" w:rsidP="002056A7">
            <w:pPr>
              <w:pStyle w:val="2"/>
              <w:spacing w:after="0" w:line="240" w:lineRule="auto"/>
              <w:rPr>
                <w:rFonts w:ascii="Times New Roman" w:hAnsi="Times New Roman"/>
                <w:bCs/>
              </w:rPr>
            </w:pPr>
          </w:p>
        </w:tc>
        <w:tc>
          <w:tcPr>
            <w:tcW w:w="850" w:type="dxa"/>
            <w:shd w:val="clear" w:color="auto" w:fill="auto"/>
          </w:tcPr>
          <w:p w:rsidR="002056A7" w:rsidRPr="00461D96" w:rsidRDefault="002056A7" w:rsidP="002056A7">
            <w:pPr>
              <w:jc w:val="center"/>
            </w:pPr>
            <w:r w:rsidRPr="00461D96">
              <w:rPr>
                <w:sz w:val="22"/>
                <w:szCs w:val="22"/>
              </w:rPr>
              <w:t>3</w:t>
            </w:r>
          </w:p>
        </w:tc>
        <w:tc>
          <w:tcPr>
            <w:tcW w:w="7235" w:type="dxa"/>
            <w:gridSpan w:val="2"/>
          </w:tcPr>
          <w:p w:rsidR="002056A7" w:rsidRPr="00461D96" w:rsidRDefault="002056A7" w:rsidP="002056A7">
            <w:r w:rsidRPr="00461D96">
              <w:rPr>
                <w:sz w:val="22"/>
                <w:szCs w:val="22"/>
              </w:rPr>
              <w:t>Взаимодействие тел. Инерция.</w:t>
            </w:r>
          </w:p>
        </w:tc>
      </w:tr>
      <w:tr w:rsidR="002056A7" w:rsidRPr="00461D96" w:rsidTr="002056A7">
        <w:trPr>
          <w:trHeight w:val="20"/>
        </w:trPr>
        <w:tc>
          <w:tcPr>
            <w:tcW w:w="3681" w:type="dxa"/>
            <w:vMerge/>
            <w:vAlign w:val="center"/>
          </w:tcPr>
          <w:p w:rsidR="002056A7" w:rsidRPr="00461D96" w:rsidRDefault="002056A7" w:rsidP="002056A7">
            <w:pPr>
              <w:pStyle w:val="2"/>
              <w:spacing w:after="0" w:line="240" w:lineRule="auto"/>
              <w:rPr>
                <w:rFonts w:ascii="Times New Roman" w:hAnsi="Times New Roman"/>
              </w:rPr>
            </w:pPr>
          </w:p>
        </w:tc>
        <w:tc>
          <w:tcPr>
            <w:tcW w:w="1134" w:type="dxa"/>
            <w:vMerge/>
            <w:vAlign w:val="center"/>
          </w:tcPr>
          <w:p w:rsidR="002056A7" w:rsidRPr="00461D96" w:rsidRDefault="002056A7" w:rsidP="002056A7">
            <w:pPr>
              <w:pStyle w:val="2"/>
              <w:spacing w:after="0" w:line="240" w:lineRule="auto"/>
              <w:rPr>
                <w:rFonts w:ascii="Times New Roman" w:hAnsi="Times New Roman"/>
                <w:bCs/>
              </w:rPr>
            </w:pPr>
          </w:p>
        </w:tc>
        <w:tc>
          <w:tcPr>
            <w:tcW w:w="850" w:type="dxa"/>
            <w:shd w:val="clear" w:color="auto" w:fill="auto"/>
          </w:tcPr>
          <w:p w:rsidR="002056A7" w:rsidRPr="00461D96" w:rsidRDefault="002056A7" w:rsidP="002056A7">
            <w:pPr>
              <w:jc w:val="center"/>
            </w:pPr>
            <w:r w:rsidRPr="00461D96">
              <w:rPr>
                <w:sz w:val="22"/>
                <w:szCs w:val="22"/>
              </w:rPr>
              <w:t>4</w:t>
            </w:r>
          </w:p>
        </w:tc>
        <w:tc>
          <w:tcPr>
            <w:tcW w:w="7235" w:type="dxa"/>
            <w:gridSpan w:val="2"/>
          </w:tcPr>
          <w:p w:rsidR="002056A7" w:rsidRPr="00461D96" w:rsidRDefault="002056A7" w:rsidP="002056A7">
            <w:r w:rsidRPr="00461D96">
              <w:rPr>
                <w:sz w:val="22"/>
                <w:szCs w:val="22"/>
              </w:rPr>
              <w:t xml:space="preserve">Масса тела. </w:t>
            </w:r>
            <w:r>
              <w:rPr>
                <w:sz w:val="22"/>
                <w:szCs w:val="22"/>
              </w:rPr>
              <w:t>Измерение массы</w:t>
            </w:r>
          </w:p>
        </w:tc>
      </w:tr>
      <w:tr w:rsidR="002056A7" w:rsidRPr="00461D96" w:rsidTr="002056A7">
        <w:trPr>
          <w:trHeight w:val="20"/>
        </w:trPr>
        <w:tc>
          <w:tcPr>
            <w:tcW w:w="3681" w:type="dxa"/>
            <w:vMerge/>
            <w:vAlign w:val="center"/>
          </w:tcPr>
          <w:p w:rsidR="002056A7" w:rsidRPr="00461D96" w:rsidRDefault="002056A7" w:rsidP="002056A7">
            <w:pPr>
              <w:jc w:val="center"/>
            </w:pPr>
          </w:p>
        </w:tc>
        <w:tc>
          <w:tcPr>
            <w:tcW w:w="1134" w:type="dxa"/>
            <w:vMerge/>
            <w:vAlign w:val="center"/>
          </w:tcPr>
          <w:p w:rsidR="002056A7" w:rsidRPr="00461D96" w:rsidRDefault="002056A7" w:rsidP="002056A7">
            <w:pPr>
              <w:pStyle w:val="2"/>
              <w:spacing w:after="0" w:line="240" w:lineRule="auto"/>
              <w:rPr>
                <w:rFonts w:ascii="Times New Roman" w:hAnsi="Times New Roman"/>
              </w:rPr>
            </w:pPr>
          </w:p>
        </w:tc>
        <w:tc>
          <w:tcPr>
            <w:tcW w:w="850" w:type="dxa"/>
            <w:shd w:val="clear" w:color="auto" w:fill="auto"/>
          </w:tcPr>
          <w:p w:rsidR="002056A7" w:rsidRPr="00461D96" w:rsidRDefault="002056A7" w:rsidP="002056A7">
            <w:pPr>
              <w:jc w:val="center"/>
            </w:pPr>
            <w:r w:rsidRPr="00461D96">
              <w:rPr>
                <w:sz w:val="22"/>
                <w:szCs w:val="22"/>
              </w:rPr>
              <w:t>5</w:t>
            </w:r>
          </w:p>
        </w:tc>
        <w:tc>
          <w:tcPr>
            <w:tcW w:w="7235" w:type="dxa"/>
            <w:gridSpan w:val="2"/>
          </w:tcPr>
          <w:p w:rsidR="002056A7" w:rsidRPr="00461D96" w:rsidRDefault="002056A7" w:rsidP="002056A7">
            <w:r>
              <w:rPr>
                <w:sz w:val="22"/>
                <w:szCs w:val="22"/>
              </w:rPr>
              <w:t>Определение п</w:t>
            </w:r>
            <w:r w:rsidRPr="00461D96">
              <w:rPr>
                <w:sz w:val="22"/>
                <w:szCs w:val="22"/>
              </w:rPr>
              <w:t>лотност</w:t>
            </w:r>
            <w:r>
              <w:rPr>
                <w:sz w:val="22"/>
                <w:szCs w:val="22"/>
              </w:rPr>
              <w:t>и</w:t>
            </w:r>
            <w:r w:rsidRPr="00461D96">
              <w:rPr>
                <w:sz w:val="22"/>
                <w:szCs w:val="22"/>
              </w:rPr>
              <w:t xml:space="preserve"> вещества.</w:t>
            </w:r>
            <w:r>
              <w:rPr>
                <w:sz w:val="22"/>
                <w:szCs w:val="22"/>
              </w:rPr>
              <w:t xml:space="preserve"> </w:t>
            </w:r>
            <w:r w:rsidRPr="00461D96">
              <w:rPr>
                <w:sz w:val="22"/>
                <w:szCs w:val="22"/>
              </w:rPr>
              <w:t xml:space="preserve"> </w:t>
            </w:r>
          </w:p>
        </w:tc>
      </w:tr>
      <w:tr w:rsidR="002056A7" w:rsidRPr="00461D96" w:rsidTr="002056A7">
        <w:trPr>
          <w:trHeight w:val="20"/>
        </w:trPr>
        <w:tc>
          <w:tcPr>
            <w:tcW w:w="3681" w:type="dxa"/>
            <w:vMerge/>
            <w:vAlign w:val="center"/>
          </w:tcPr>
          <w:p w:rsidR="002056A7" w:rsidRPr="00461D96" w:rsidRDefault="002056A7" w:rsidP="002056A7">
            <w:pPr>
              <w:jc w:val="center"/>
            </w:pPr>
          </w:p>
        </w:tc>
        <w:tc>
          <w:tcPr>
            <w:tcW w:w="1134" w:type="dxa"/>
            <w:vMerge/>
            <w:vAlign w:val="center"/>
          </w:tcPr>
          <w:p w:rsidR="002056A7" w:rsidRPr="00461D96" w:rsidRDefault="002056A7" w:rsidP="002056A7">
            <w:pPr>
              <w:pStyle w:val="2"/>
              <w:spacing w:after="0" w:line="240" w:lineRule="auto"/>
              <w:rPr>
                <w:rFonts w:ascii="Times New Roman" w:hAnsi="Times New Roman"/>
                <w:bCs/>
              </w:rPr>
            </w:pPr>
          </w:p>
        </w:tc>
        <w:tc>
          <w:tcPr>
            <w:tcW w:w="850" w:type="dxa"/>
            <w:shd w:val="clear" w:color="auto" w:fill="auto"/>
          </w:tcPr>
          <w:p w:rsidR="002056A7" w:rsidRPr="00461D96" w:rsidRDefault="002056A7" w:rsidP="002056A7">
            <w:pPr>
              <w:jc w:val="center"/>
            </w:pPr>
            <w:r w:rsidRPr="00461D96">
              <w:rPr>
                <w:sz w:val="22"/>
                <w:szCs w:val="22"/>
              </w:rPr>
              <w:t>6</w:t>
            </w:r>
          </w:p>
        </w:tc>
        <w:tc>
          <w:tcPr>
            <w:tcW w:w="7235" w:type="dxa"/>
            <w:gridSpan w:val="2"/>
          </w:tcPr>
          <w:p w:rsidR="002056A7" w:rsidRPr="00461D96" w:rsidRDefault="002056A7" w:rsidP="002056A7">
            <w:pPr>
              <w:autoSpaceDE w:val="0"/>
              <w:autoSpaceDN w:val="0"/>
              <w:adjustRightInd w:val="0"/>
              <w:ind w:right="-30"/>
            </w:pPr>
            <w:r w:rsidRPr="00461D96">
              <w:rPr>
                <w:sz w:val="22"/>
                <w:szCs w:val="22"/>
              </w:rPr>
              <w:t>Расчет массы и объема тела по его плотности.</w:t>
            </w:r>
          </w:p>
        </w:tc>
      </w:tr>
      <w:tr w:rsidR="002056A7" w:rsidRPr="00461D96" w:rsidTr="002056A7">
        <w:trPr>
          <w:trHeight w:val="20"/>
        </w:trPr>
        <w:tc>
          <w:tcPr>
            <w:tcW w:w="3681" w:type="dxa"/>
            <w:vMerge/>
            <w:vAlign w:val="center"/>
          </w:tcPr>
          <w:p w:rsidR="002056A7" w:rsidRPr="00461D96" w:rsidRDefault="002056A7" w:rsidP="002056A7">
            <w:pPr>
              <w:jc w:val="center"/>
            </w:pPr>
          </w:p>
        </w:tc>
        <w:tc>
          <w:tcPr>
            <w:tcW w:w="1134" w:type="dxa"/>
            <w:vMerge/>
            <w:vAlign w:val="center"/>
          </w:tcPr>
          <w:p w:rsidR="002056A7" w:rsidRPr="00461D96" w:rsidRDefault="002056A7" w:rsidP="002056A7">
            <w:pPr>
              <w:pStyle w:val="2"/>
              <w:spacing w:after="0" w:line="240" w:lineRule="auto"/>
              <w:rPr>
                <w:rFonts w:ascii="Times New Roman" w:hAnsi="Times New Roman"/>
                <w:bCs/>
              </w:rPr>
            </w:pPr>
          </w:p>
        </w:tc>
        <w:tc>
          <w:tcPr>
            <w:tcW w:w="850" w:type="dxa"/>
            <w:shd w:val="clear" w:color="auto" w:fill="auto"/>
          </w:tcPr>
          <w:p w:rsidR="002056A7" w:rsidRPr="00461D96" w:rsidRDefault="002056A7" w:rsidP="002056A7">
            <w:pPr>
              <w:jc w:val="center"/>
            </w:pPr>
            <w:r w:rsidRPr="00461D96">
              <w:rPr>
                <w:sz w:val="22"/>
                <w:szCs w:val="22"/>
              </w:rPr>
              <w:t>7</w:t>
            </w:r>
          </w:p>
        </w:tc>
        <w:tc>
          <w:tcPr>
            <w:tcW w:w="7235" w:type="dxa"/>
            <w:gridSpan w:val="2"/>
          </w:tcPr>
          <w:p w:rsidR="002056A7" w:rsidRPr="00461D96" w:rsidRDefault="002056A7" w:rsidP="002056A7">
            <w:r w:rsidRPr="00461D96">
              <w:rPr>
                <w:sz w:val="22"/>
                <w:szCs w:val="22"/>
              </w:rPr>
              <w:t>Сила. Сила тяжести. Сила упругости. Закон Гука.</w:t>
            </w:r>
          </w:p>
        </w:tc>
      </w:tr>
      <w:tr w:rsidR="002056A7" w:rsidRPr="00461D96" w:rsidTr="002056A7">
        <w:trPr>
          <w:trHeight w:val="20"/>
        </w:trPr>
        <w:tc>
          <w:tcPr>
            <w:tcW w:w="3681" w:type="dxa"/>
            <w:vMerge/>
            <w:vAlign w:val="center"/>
          </w:tcPr>
          <w:p w:rsidR="002056A7" w:rsidRPr="00461D96" w:rsidRDefault="002056A7" w:rsidP="002056A7">
            <w:pPr>
              <w:jc w:val="center"/>
            </w:pPr>
          </w:p>
        </w:tc>
        <w:tc>
          <w:tcPr>
            <w:tcW w:w="1134" w:type="dxa"/>
            <w:vMerge/>
            <w:vAlign w:val="center"/>
          </w:tcPr>
          <w:p w:rsidR="002056A7" w:rsidRPr="00461D96" w:rsidRDefault="002056A7" w:rsidP="002056A7">
            <w:pPr>
              <w:pStyle w:val="2"/>
              <w:spacing w:after="0" w:line="240" w:lineRule="auto"/>
              <w:rPr>
                <w:rFonts w:ascii="Times New Roman" w:hAnsi="Times New Roman"/>
                <w:bCs/>
              </w:rPr>
            </w:pPr>
          </w:p>
        </w:tc>
        <w:tc>
          <w:tcPr>
            <w:tcW w:w="850" w:type="dxa"/>
            <w:shd w:val="clear" w:color="auto" w:fill="auto"/>
          </w:tcPr>
          <w:p w:rsidR="002056A7" w:rsidRPr="00461D96" w:rsidRDefault="002056A7" w:rsidP="002056A7">
            <w:pPr>
              <w:jc w:val="center"/>
            </w:pPr>
            <w:r w:rsidRPr="00461D96">
              <w:rPr>
                <w:sz w:val="22"/>
                <w:szCs w:val="22"/>
              </w:rPr>
              <w:t>8</w:t>
            </w:r>
          </w:p>
        </w:tc>
        <w:tc>
          <w:tcPr>
            <w:tcW w:w="7235" w:type="dxa"/>
            <w:gridSpan w:val="2"/>
          </w:tcPr>
          <w:p w:rsidR="002056A7" w:rsidRPr="00461D96" w:rsidRDefault="002056A7" w:rsidP="002056A7">
            <w:pPr>
              <w:spacing w:after="100" w:afterAutospacing="1" w:line="276" w:lineRule="auto"/>
            </w:pPr>
            <w:r w:rsidRPr="00461D96">
              <w:rPr>
                <w:sz w:val="22"/>
                <w:szCs w:val="22"/>
              </w:rPr>
              <w:t xml:space="preserve">Вес тела. Единицы силы. </w:t>
            </w:r>
            <w:r>
              <w:rPr>
                <w:sz w:val="22"/>
                <w:szCs w:val="22"/>
              </w:rPr>
              <w:t>Вычисление веса тела</w:t>
            </w:r>
          </w:p>
        </w:tc>
      </w:tr>
      <w:tr w:rsidR="002056A7" w:rsidRPr="00461D96" w:rsidTr="002056A7">
        <w:trPr>
          <w:trHeight w:val="20"/>
        </w:trPr>
        <w:tc>
          <w:tcPr>
            <w:tcW w:w="3681" w:type="dxa"/>
            <w:vMerge/>
            <w:vAlign w:val="center"/>
          </w:tcPr>
          <w:p w:rsidR="002056A7" w:rsidRPr="00461D96" w:rsidRDefault="002056A7" w:rsidP="002056A7">
            <w:pPr>
              <w:jc w:val="center"/>
            </w:pPr>
          </w:p>
        </w:tc>
        <w:tc>
          <w:tcPr>
            <w:tcW w:w="1134" w:type="dxa"/>
            <w:vMerge/>
            <w:vAlign w:val="center"/>
          </w:tcPr>
          <w:p w:rsidR="002056A7" w:rsidRPr="00461D96" w:rsidRDefault="002056A7" w:rsidP="002056A7">
            <w:pPr>
              <w:pStyle w:val="2"/>
              <w:spacing w:after="0" w:line="240" w:lineRule="auto"/>
              <w:rPr>
                <w:rFonts w:ascii="Times New Roman" w:hAnsi="Times New Roman"/>
                <w:bCs/>
              </w:rPr>
            </w:pPr>
          </w:p>
        </w:tc>
        <w:tc>
          <w:tcPr>
            <w:tcW w:w="850" w:type="dxa"/>
            <w:shd w:val="clear" w:color="auto" w:fill="auto"/>
          </w:tcPr>
          <w:p w:rsidR="002056A7" w:rsidRPr="00461D96" w:rsidRDefault="002056A7" w:rsidP="002056A7">
            <w:pPr>
              <w:jc w:val="center"/>
            </w:pPr>
            <w:r w:rsidRPr="00461D96">
              <w:rPr>
                <w:sz w:val="22"/>
                <w:szCs w:val="22"/>
              </w:rPr>
              <w:t>9</w:t>
            </w:r>
          </w:p>
        </w:tc>
        <w:tc>
          <w:tcPr>
            <w:tcW w:w="7235" w:type="dxa"/>
            <w:gridSpan w:val="2"/>
          </w:tcPr>
          <w:p w:rsidR="002056A7" w:rsidRPr="00461D96" w:rsidRDefault="002056A7" w:rsidP="002056A7">
            <w:pPr>
              <w:spacing w:after="100" w:afterAutospacing="1" w:line="276" w:lineRule="auto"/>
            </w:pPr>
            <w:r w:rsidRPr="00461D96">
              <w:rPr>
                <w:sz w:val="22"/>
                <w:szCs w:val="22"/>
              </w:rPr>
              <w:t>Связь между силой тяжести и массой тела.</w:t>
            </w:r>
          </w:p>
        </w:tc>
      </w:tr>
      <w:tr w:rsidR="002056A7" w:rsidRPr="00461D96" w:rsidTr="002056A7">
        <w:trPr>
          <w:trHeight w:val="168"/>
        </w:trPr>
        <w:tc>
          <w:tcPr>
            <w:tcW w:w="3681" w:type="dxa"/>
            <w:vMerge/>
            <w:vAlign w:val="center"/>
          </w:tcPr>
          <w:p w:rsidR="002056A7" w:rsidRPr="00461D96" w:rsidRDefault="002056A7" w:rsidP="002056A7">
            <w:pPr>
              <w:jc w:val="center"/>
            </w:pPr>
          </w:p>
        </w:tc>
        <w:tc>
          <w:tcPr>
            <w:tcW w:w="1134" w:type="dxa"/>
            <w:vMerge/>
            <w:vAlign w:val="center"/>
          </w:tcPr>
          <w:p w:rsidR="002056A7" w:rsidRPr="00461D96" w:rsidRDefault="002056A7" w:rsidP="002056A7">
            <w:pPr>
              <w:pStyle w:val="2"/>
              <w:spacing w:after="0" w:line="240" w:lineRule="auto"/>
              <w:rPr>
                <w:rFonts w:ascii="Times New Roman" w:hAnsi="Times New Roman"/>
                <w:bCs/>
              </w:rPr>
            </w:pPr>
          </w:p>
        </w:tc>
        <w:tc>
          <w:tcPr>
            <w:tcW w:w="850" w:type="dxa"/>
            <w:shd w:val="clear" w:color="auto" w:fill="auto"/>
          </w:tcPr>
          <w:p w:rsidR="002056A7" w:rsidRPr="00461D96" w:rsidRDefault="002056A7" w:rsidP="002056A7">
            <w:pPr>
              <w:jc w:val="center"/>
            </w:pPr>
            <w:r w:rsidRPr="00461D96">
              <w:rPr>
                <w:sz w:val="22"/>
                <w:szCs w:val="22"/>
              </w:rPr>
              <w:t>10</w:t>
            </w:r>
          </w:p>
        </w:tc>
        <w:tc>
          <w:tcPr>
            <w:tcW w:w="7235" w:type="dxa"/>
            <w:gridSpan w:val="2"/>
          </w:tcPr>
          <w:p w:rsidR="002056A7" w:rsidRPr="00461D96" w:rsidRDefault="002056A7" w:rsidP="002056A7">
            <w:pPr>
              <w:spacing w:after="100" w:afterAutospacing="1" w:line="276" w:lineRule="auto"/>
            </w:pPr>
            <w:r w:rsidRPr="00461D96">
              <w:rPr>
                <w:sz w:val="22"/>
                <w:szCs w:val="22"/>
              </w:rPr>
              <w:t>Динамометр. Равнодействующая сила.</w:t>
            </w:r>
          </w:p>
        </w:tc>
      </w:tr>
      <w:tr w:rsidR="002056A7" w:rsidRPr="00461D96" w:rsidTr="002056A7">
        <w:trPr>
          <w:trHeight w:val="20"/>
        </w:trPr>
        <w:tc>
          <w:tcPr>
            <w:tcW w:w="3681" w:type="dxa"/>
            <w:vMerge/>
            <w:vAlign w:val="center"/>
          </w:tcPr>
          <w:p w:rsidR="002056A7" w:rsidRPr="00461D96" w:rsidRDefault="002056A7" w:rsidP="002056A7">
            <w:pPr>
              <w:jc w:val="center"/>
            </w:pPr>
          </w:p>
        </w:tc>
        <w:tc>
          <w:tcPr>
            <w:tcW w:w="1134" w:type="dxa"/>
            <w:vMerge/>
            <w:vAlign w:val="center"/>
          </w:tcPr>
          <w:p w:rsidR="002056A7" w:rsidRPr="00461D96" w:rsidRDefault="002056A7" w:rsidP="002056A7">
            <w:pPr>
              <w:pStyle w:val="2"/>
              <w:spacing w:after="0" w:line="240" w:lineRule="auto"/>
              <w:rPr>
                <w:rFonts w:ascii="Times New Roman" w:hAnsi="Times New Roman"/>
                <w:bCs/>
              </w:rPr>
            </w:pPr>
          </w:p>
        </w:tc>
        <w:tc>
          <w:tcPr>
            <w:tcW w:w="850" w:type="dxa"/>
            <w:shd w:val="clear" w:color="auto" w:fill="auto"/>
          </w:tcPr>
          <w:p w:rsidR="002056A7" w:rsidRPr="00461D96" w:rsidRDefault="002056A7" w:rsidP="002056A7">
            <w:pPr>
              <w:jc w:val="center"/>
            </w:pPr>
            <w:r w:rsidRPr="00461D96">
              <w:rPr>
                <w:sz w:val="22"/>
                <w:szCs w:val="22"/>
              </w:rPr>
              <w:t>11</w:t>
            </w:r>
          </w:p>
        </w:tc>
        <w:tc>
          <w:tcPr>
            <w:tcW w:w="7235" w:type="dxa"/>
            <w:gridSpan w:val="2"/>
          </w:tcPr>
          <w:p w:rsidR="002056A7" w:rsidRPr="00461D96" w:rsidRDefault="002056A7" w:rsidP="002056A7">
            <w:pPr>
              <w:spacing w:after="100" w:afterAutospacing="1" w:line="276" w:lineRule="auto"/>
            </w:pPr>
            <w:r w:rsidRPr="00461D96">
              <w:rPr>
                <w:sz w:val="22"/>
                <w:szCs w:val="22"/>
              </w:rPr>
              <w:t>Сила трения. Трение покоя.</w:t>
            </w:r>
            <w:r>
              <w:rPr>
                <w:sz w:val="22"/>
                <w:szCs w:val="22"/>
              </w:rPr>
              <w:t xml:space="preserve"> Трение в быту и технике</w:t>
            </w:r>
          </w:p>
        </w:tc>
      </w:tr>
      <w:tr w:rsidR="002056A7" w:rsidRPr="00461D96" w:rsidTr="002056A7">
        <w:trPr>
          <w:trHeight w:val="291"/>
        </w:trPr>
        <w:tc>
          <w:tcPr>
            <w:tcW w:w="3681" w:type="dxa"/>
            <w:vMerge w:val="restart"/>
            <w:vAlign w:val="center"/>
          </w:tcPr>
          <w:p w:rsidR="002056A7" w:rsidRPr="00461D96" w:rsidRDefault="002056A7" w:rsidP="002056A7">
            <w:pPr>
              <w:jc w:val="center"/>
              <w:rPr>
                <w:b/>
              </w:rPr>
            </w:pPr>
            <w:r w:rsidRPr="00461D96">
              <w:rPr>
                <w:b/>
                <w:sz w:val="22"/>
                <w:szCs w:val="22"/>
              </w:rPr>
              <w:t>Давление твердых тел, жидкостей и газов</w:t>
            </w:r>
          </w:p>
        </w:tc>
        <w:tc>
          <w:tcPr>
            <w:tcW w:w="1134" w:type="dxa"/>
            <w:vMerge w:val="restart"/>
            <w:vAlign w:val="center"/>
          </w:tcPr>
          <w:p w:rsidR="002056A7" w:rsidRPr="00461D96" w:rsidRDefault="002056A7" w:rsidP="002056A7">
            <w:pPr>
              <w:jc w:val="center"/>
            </w:pPr>
            <w:r w:rsidRPr="00461D96">
              <w:rPr>
                <w:sz w:val="22"/>
                <w:szCs w:val="22"/>
              </w:rPr>
              <w:t>9</w:t>
            </w:r>
          </w:p>
        </w:tc>
        <w:tc>
          <w:tcPr>
            <w:tcW w:w="850" w:type="dxa"/>
            <w:shd w:val="clear" w:color="auto" w:fill="auto"/>
          </w:tcPr>
          <w:p w:rsidR="002056A7" w:rsidRPr="00461D96" w:rsidRDefault="002056A7" w:rsidP="002056A7">
            <w:pPr>
              <w:jc w:val="center"/>
            </w:pPr>
            <w:r w:rsidRPr="00461D96">
              <w:rPr>
                <w:sz w:val="22"/>
                <w:szCs w:val="22"/>
              </w:rPr>
              <w:t>1</w:t>
            </w:r>
          </w:p>
        </w:tc>
        <w:tc>
          <w:tcPr>
            <w:tcW w:w="7235" w:type="dxa"/>
            <w:gridSpan w:val="2"/>
          </w:tcPr>
          <w:p w:rsidR="002056A7" w:rsidRPr="00461D96" w:rsidRDefault="002056A7" w:rsidP="002056A7">
            <w:r w:rsidRPr="00461D96">
              <w:rPr>
                <w:sz w:val="22"/>
                <w:szCs w:val="22"/>
              </w:rPr>
              <w:t>Давление твердых тел.</w:t>
            </w:r>
            <w:r>
              <w:rPr>
                <w:sz w:val="22"/>
                <w:szCs w:val="22"/>
              </w:rPr>
              <w:t xml:space="preserve"> Расчёт давления</w:t>
            </w:r>
          </w:p>
        </w:tc>
      </w:tr>
      <w:tr w:rsidR="002056A7" w:rsidRPr="00461D96" w:rsidTr="002056A7">
        <w:trPr>
          <w:trHeight w:val="20"/>
        </w:trPr>
        <w:tc>
          <w:tcPr>
            <w:tcW w:w="3681" w:type="dxa"/>
            <w:vMerge/>
            <w:vAlign w:val="center"/>
          </w:tcPr>
          <w:p w:rsidR="002056A7" w:rsidRPr="00461D96" w:rsidRDefault="002056A7" w:rsidP="002056A7">
            <w:pPr>
              <w:jc w:val="center"/>
              <w:rPr>
                <w:b/>
              </w:rPr>
            </w:pPr>
          </w:p>
        </w:tc>
        <w:tc>
          <w:tcPr>
            <w:tcW w:w="1134" w:type="dxa"/>
            <w:vMerge/>
            <w:vAlign w:val="center"/>
          </w:tcPr>
          <w:p w:rsidR="002056A7" w:rsidRPr="00461D96" w:rsidRDefault="002056A7" w:rsidP="002056A7"/>
        </w:tc>
        <w:tc>
          <w:tcPr>
            <w:tcW w:w="850" w:type="dxa"/>
            <w:shd w:val="clear" w:color="auto" w:fill="auto"/>
          </w:tcPr>
          <w:p w:rsidR="002056A7" w:rsidRPr="00461D96" w:rsidRDefault="002056A7" w:rsidP="002056A7">
            <w:pPr>
              <w:jc w:val="center"/>
            </w:pPr>
            <w:r w:rsidRPr="00461D96">
              <w:rPr>
                <w:sz w:val="22"/>
                <w:szCs w:val="22"/>
              </w:rPr>
              <w:t>2</w:t>
            </w:r>
          </w:p>
        </w:tc>
        <w:tc>
          <w:tcPr>
            <w:tcW w:w="7235" w:type="dxa"/>
            <w:gridSpan w:val="2"/>
          </w:tcPr>
          <w:p w:rsidR="002056A7" w:rsidRPr="00461D96" w:rsidRDefault="002056A7" w:rsidP="002056A7">
            <w:r w:rsidRPr="00461D96">
              <w:rPr>
                <w:sz w:val="22"/>
                <w:szCs w:val="22"/>
              </w:rPr>
              <w:t>Давление в жидкостях и газах. Закон Паскаля.</w:t>
            </w:r>
          </w:p>
        </w:tc>
      </w:tr>
      <w:tr w:rsidR="002056A7" w:rsidRPr="00461D96" w:rsidTr="002056A7">
        <w:trPr>
          <w:trHeight w:val="20"/>
        </w:trPr>
        <w:tc>
          <w:tcPr>
            <w:tcW w:w="3681" w:type="dxa"/>
            <w:vMerge/>
            <w:vAlign w:val="center"/>
          </w:tcPr>
          <w:p w:rsidR="002056A7" w:rsidRPr="00461D96" w:rsidRDefault="002056A7" w:rsidP="002056A7">
            <w:pPr>
              <w:rPr>
                <w:b/>
              </w:rPr>
            </w:pPr>
          </w:p>
        </w:tc>
        <w:tc>
          <w:tcPr>
            <w:tcW w:w="1134" w:type="dxa"/>
            <w:vMerge/>
            <w:vAlign w:val="center"/>
          </w:tcPr>
          <w:p w:rsidR="002056A7" w:rsidRPr="00461D96" w:rsidRDefault="002056A7" w:rsidP="002056A7"/>
        </w:tc>
        <w:tc>
          <w:tcPr>
            <w:tcW w:w="850" w:type="dxa"/>
            <w:shd w:val="clear" w:color="auto" w:fill="auto"/>
          </w:tcPr>
          <w:p w:rsidR="002056A7" w:rsidRPr="00461D96" w:rsidRDefault="002056A7" w:rsidP="002056A7">
            <w:pPr>
              <w:jc w:val="center"/>
            </w:pPr>
            <w:r w:rsidRPr="00461D96">
              <w:rPr>
                <w:sz w:val="22"/>
                <w:szCs w:val="22"/>
              </w:rPr>
              <w:t>3</w:t>
            </w:r>
          </w:p>
        </w:tc>
        <w:tc>
          <w:tcPr>
            <w:tcW w:w="7235" w:type="dxa"/>
            <w:gridSpan w:val="2"/>
          </w:tcPr>
          <w:p w:rsidR="002056A7" w:rsidRPr="00461D96" w:rsidRDefault="002056A7" w:rsidP="002056A7">
            <w:r w:rsidRPr="00461D96">
              <w:rPr>
                <w:sz w:val="22"/>
                <w:szCs w:val="22"/>
              </w:rPr>
              <w:t>Расчет давления жидкости на дно и стенки сосуда.</w:t>
            </w:r>
          </w:p>
        </w:tc>
      </w:tr>
      <w:tr w:rsidR="002056A7" w:rsidRPr="00461D96" w:rsidTr="002056A7">
        <w:trPr>
          <w:trHeight w:val="20"/>
        </w:trPr>
        <w:tc>
          <w:tcPr>
            <w:tcW w:w="3681" w:type="dxa"/>
            <w:vMerge/>
            <w:vAlign w:val="center"/>
          </w:tcPr>
          <w:p w:rsidR="002056A7" w:rsidRPr="00461D96" w:rsidRDefault="002056A7" w:rsidP="002056A7">
            <w:pPr>
              <w:rPr>
                <w:b/>
              </w:rPr>
            </w:pPr>
          </w:p>
        </w:tc>
        <w:tc>
          <w:tcPr>
            <w:tcW w:w="1134" w:type="dxa"/>
            <w:vMerge/>
            <w:vAlign w:val="center"/>
          </w:tcPr>
          <w:p w:rsidR="002056A7" w:rsidRPr="00461D96" w:rsidRDefault="002056A7" w:rsidP="002056A7"/>
        </w:tc>
        <w:tc>
          <w:tcPr>
            <w:tcW w:w="850" w:type="dxa"/>
            <w:shd w:val="clear" w:color="auto" w:fill="auto"/>
          </w:tcPr>
          <w:p w:rsidR="002056A7" w:rsidRPr="00461D96" w:rsidRDefault="002056A7" w:rsidP="002056A7">
            <w:pPr>
              <w:jc w:val="center"/>
            </w:pPr>
            <w:r w:rsidRPr="00461D96">
              <w:rPr>
                <w:sz w:val="22"/>
                <w:szCs w:val="22"/>
              </w:rPr>
              <w:t>4</w:t>
            </w:r>
          </w:p>
        </w:tc>
        <w:tc>
          <w:tcPr>
            <w:tcW w:w="7235" w:type="dxa"/>
            <w:gridSpan w:val="2"/>
          </w:tcPr>
          <w:p w:rsidR="002056A7" w:rsidRPr="00461D96" w:rsidRDefault="002056A7" w:rsidP="002056A7">
            <w:r w:rsidRPr="00461D96">
              <w:rPr>
                <w:sz w:val="22"/>
                <w:szCs w:val="22"/>
              </w:rPr>
              <w:t>Сообщающиеся сосуды</w:t>
            </w:r>
            <w:r>
              <w:rPr>
                <w:sz w:val="22"/>
                <w:szCs w:val="22"/>
              </w:rPr>
              <w:t>.</w:t>
            </w:r>
            <w:r w:rsidRPr="00461D96">
              <w:rPr>
                <w:sz w:val="22"/>
                <w:szCs w:val="22"/>
              </w:rPr>
              <w:t xml:space="preserve"> Вес воздуха. Атмосферное давление.</w:t>
            </w:r>
          </w:p>
        </w:tc>
      </w:tr>
      <w:tr w:rsidR="002056A7" w:rsidRPr="00461D96" w:rsidTr="002056A7">
        <w:trPr>
          <w:trHeight w:val="20"/>
        </w:trPr>
        <w:tc>
          <w:tcPr>
            <w:tcW w:w="3681" w:type="dxa"/>
            <w:vMerge/>
            <w:vAlign w:val="center"/>
          </w:tcPr>
          <w:p w:rsidR="002056A7" w:rsidRPr="00461D96" w:rsidRDefault="002056A7" w:rsidP="002056A7">
            <w:pPr>
              <w:rPr>
                <w:b/>
              </w:rPr>
            </w:pPr>
          </w:p>
        </w:tc>
        <w:tc>
          <w:tcPr>
            <w:tcW w:w="1134" w:type="dxa"/>
            <w:vMerge/>
            <w:vAlign w:val="center"/>
          </w:tcPr>
          <w:p w:rsidR="002056A7" w:rsidRPr="00461D96" w:rsidRDefault="002056A7" w:rsidP="002056A7"/>
        </w:tc>
        <w:tc>
          <w:tcPr>
            <w:tcW w:w="850" w:type="dxa"/>
            <w:shd w:val="clear" w:color="auto" w:fill="auto"/>
          </w:tcPr>
          <w:p w:rsidR="002056A7" w:rsidRPr="00461D96" w:rsidRDefault="002056A7" w:rsidP="002056A7">
            <w:pPr>
              <w:jc w:val="center"/>
            </w:pPr>
            <w:r w:rsidRPr="00461D96">
              <w:rPr>
                <w:sz w:val="22"/>
                <w:szCs w:val="22"/>
              </w:rPr>
              <w:t>5</w:t>
            </w:r>
          </w:p>
        </w:tc>
        <w:tc>
          <w:tcPr>
            <w:tcW w:w="7235" w:type="dxa"/>
            <w:gridSpan w:val="2"/>
          </w:tcPr>
          <w:p w:rsidR="002056A7" w:rsidRPr="00461D96" w:rsidRDefault="002056A7" w:rsidP="002056A7">
            <w:r w:rsidRPr="00461D96">
              <w:rPr>
                <w:sz w:val="22"/>
                <w:szCs w:val="22"/>
              </w:rPr>
              <w:t>Измерение атмосферного давления. Барометры. Манометры.</w:t>
            </w:r>
          </w:p>
        </w:tc>
      </w:tr>
      <w:tr w:rsidR="002056A7" w:rsidRPr="00461D96" w:rsidTr="002056A7">
        <w:trPr>
          <w:trHeight w:val="20"/>
        </w:trPr>
        <w:tc>
          <w:tcPr>
            <w:tcW w:w="3681" w:type="dxa"/>
            <w:vMerge/>
            <w:vAlign w:val="center"/>
          </w:tcPr>
          <w:p w:rsidR="002056A7" w:rsidRPr="00461D96" w:rsidRDefault="002056A7" w:rsidP="002056A7">
            <w:pPr>
              <w:rPr>
                <w:b/>
              </w:rPr>
            </w:pPr>
          </w:p>
        </w:tc>
        <w:tc>
          <w:tcPr>
            <w:tcW w:w="1134" w:type="dxa"/>
            <w:vMerge/>
            <w:vAlign w:val="center"/>
          </w:tcPr>
          <w:p w:rsidR="002056A7" w:rsidRPr="00461D96" w:rsidRDefault="002056A7" w:rsidP="002056A7"/>
        </w:tc>
        <w:tc>
          <w:tcPr>
            <w:tcW w:w="850" w:type="dxa"/>
            <w:shd w:val="clear" w:color="auto" w:fill="auto"/>
          </w:tcPr>
          <w:p w:rsidR="002056A7" w:rsidRPr="00461D96" w:rsidRDefault="002056A7" w:rsidP="002056A7">
            <w:pPr>
              <w:jc w:val="center"/>
            </w:pPr>
            <w:r w:rsidRPr="00461D96">
              <w:rPr>
                <w:sz w:val="22"/>
                <w:szCs w:val="22"/>
              </w:rPr>
              <w:t>6</w:t>
            </w:r>
          </w:p>
        </w:tc>
        <w:tc>
          <w:tcPr>
            <w:tcW w:w="7235" w:type="dxa"/>
            <w:gridSpan w:val="2"/>
          </w:tcPr>
          <w:p w:rsidR="002056A7" w:rsidRPr="00461D96" w:rsidRDefault="002056A7" w:rsidP="002056A7">
            <w:r w:rsidRPr="00461D96">
              <w:rPr>
                <w:sz w:val="22"/>
                <w:szCs w:val="22"/>
              </w:rPr>
              <w:t>Поршневой жидкостный насос. Гидравлическая машина.</w:t>
            </w:r>
          </w:p>
        </w:tc>
      </w:tr>
      <w:tr w:rsidR="002056A7" w:rsidRPr="00461D96" w:rsidTr="002056A7">
        <w:trPr>
          <w:trHeight w:val="20"/>
        </w:trPr>
        <w:tc>
          <w:tcPr>
            <w:tcW w:w="3681" w:type="dxa"/>
            <w:vMerge/>
            <w:vAlign w:val="center"/>
          </w:tcPr>
          <w:p w:rsidR="002056A7" w:rsidRPr="00461D96" w:rsidRDefault="002056A7" w:rsidP="002056A7">
            <w:pPr>
              <w:rPr>
                <w:b/>
              </w:rPr>
            </w:pPr>
          </w:p>
        </w:tc>
        <w:tc>
          <w:tcPr>
            <w:tcW w:w="1134" w:type="dxa"/>
            <w:vMerge/>
            <w:vAlign w:val="center"/>
          </w:tcPr>
          <w:p w:rsidR="002056A7" w:rsidRPr="00461D96" w:rsidRDefault="002056A7" w:rsidP="002056A7"/>
        </w:tc>
        <w:tc>
          <w:tcPr>
            <w:tcW w:w="850" w:type="dxa"/>
            <w:shd w:val="clear" w:color="auto" w:fill="auto"/>
          </w:tcPr>
          <w:p w:rsidR="002056A7" w:rsidRPr="00461D96" w:rsidRDefault="002056A7" w:rsidP="002056A7">
            <w:pPr>
              <w:jc w:val="center"/>
            </w:pPr>
            <w:r w:rsidRPr="00461D96">
              <w:rPr>
                <w:sz w:val="22"/>
                <w:szCs w:val="22"/>
              </w:rPr>
              <w:t>7</w:t>
            </w:r>
          </w:p>
        </w:tc>
        <w:tc>
          <w:tcPr>
            <w:tcW w:w="7235" w:type="dxa"/>
            <w:gridSpan w:val="2"/>
          </w:tcPr>
          <w:p w:rsidR="002056A7" w:rsidRPr="00461D96" w:rsidRDefault="002056A7" w:rsidP="002056A7">
            <w:r w:rsidRPr="00461D96">
              <w:rPr>
                <w:sz w:val="22"/>
                <w:szCs w:val="22"/>
              </w:rPr>
              <w:t xml:space="preserve">Архимедова сила. </w:t>
            </w:r>
            <w:r>
              <w:rPr>
                <w:sz w:val="22"/>
                <w:szCs w:val="22"/>
              </w:rPr>
              <w:t>Вычисление архимедовой силы</w:t>
            </w:r>
          </w:p>
        </w:tc>
      </w:tr>
      <w:tr w:rsidR="002056A7" w:rsidRPr="00461D96" w:rsidTr="002056A7">
        <w:trPr>
          <w:trHeight w:val="234"/>
        </w:trPr>
        <w:tc>
          <w:tcPr>
            <w:tcW w:w="3681" w:type="dxa"/>
            <w:vMerge/>
            <w:vAlign w:val="center"/>
          </w:tcPr>
          <w:p w:rsidR="002056A7" w:rsidRPr="00461D96" w:rsidRDefault="002056A7" w:rsidP="002056A7">
            <w:pPr>
              <w:rPr>
                <w:b/>
              </w:rPr>
            </w:pPr>
          </w:p>
        </w:tc>
        <w:tc>
          <w:tcPr>
            <w:tcW w:w="1134" w:type="dxa"/>
            <w:vMerge/>
            <w:vAlign w:val="center"/>
          </w:tcPr>
          <w:p w:rsidR="002056A7" w:rsidRPr="00461D96" w:rsidRDefault="002056A7" w:rsidP="002056A7"/>
        </w:tc>
        <w:tc>
          <w:tcPr>
            <w:tcW w:w="850" w:type="dxa"/>
            <w:shd w:val="clear" w:color="auto" w:fill="auto"/>
          </w:tcPr>
          <w:p w:rsidR="002056A7" w:rsidRPr="00461D96" w:rsidRDefault="002056A7" w:rsidP="002056A7">
            <w:pPr>
              <w:jc w:val="center"/>
            </w:pPr>
            <w:r w:rsidRPr="00461D96">
              <w:rPr>
                <w:sz w:val="22"/>
                <w:szCs w:val="22"/>
              </w:rPr>
              <w:t>8</w:t>
            </w:r>
          </w:p>
        </w:tc>
        <w:tc>
          <w:tcPr>
            <w:tcW w:w="7235" w:type="dxa"/>
            <w:gridSpan w:val="2"/>
          </w:tcPr>
          <w:p w:rsidR="002056A7" w:rsidRPr="00461D96" w:rsidRDefault="002056A7" w:rsidP="002056A7">
            <w:r w:rsidRPr="00461D96">
              <w:rPr>
                <w:sz w:val="22"/>
                <w:szCs w:val="22"/>
              </w:rPr>
              <w:t xml:space="preserve">Плавание тел. </w:t>
            </w:r>
            <w:r>
              <w:rPr>
                <w:sz w:val="22"/>
                <w:szCs w:val="22"/>
              </w:rPr>
              <w:t>Выяснение условия плавания тел</w:t>
            </w:r>
          </w:p>
        </w:tc>
      </w:tr>
      <w:tr w:rsidR="002056A7" w:rsidRPr="00461D96" w:rsidTr="002056A7">
        <w:trPr>
          <w:trHeight w:val="20"/>
        </w:trPr>
        <w:tc>
          <w:tcPr>
            <w:tcW w:w="3681" w:type="dxa"/>
            <w:vMerge/>
            <w:vAlign w:val="center"/>
          </w:tcPr>
          <w:p w:rsidR="002056A7" w:rsidRPr="00461D96" w:rsidRDefault="002056A7" w:rsidP="002056A7">
            <w:pPr>
              <w:rPr>
                <w:b/>
              </w:rPr>
            </w:pPr>
          </w:p>
        </w:tc>
        <w:tc>
          <w:tcPr>
            <w:tcW w:w="1134" w:type="dxa"/>
            <w:vMerge/>
            <w:vAlign w:val="center"/>
          </w:tcPr>
          <w:p w:rsidR="002056A7" w:rsidRPr="00461D96" w:rsidRDefault="002056A7" w:rsidP="002056A7"/>
        </w:tc>
        <w:tc>
          <w:tcPr>
            <w:tcW w:w="850" w:type="dxa"/>
            <w:shd w:val="clear" w:color="auto" w:fill="auto"/>
          </w:tcPr>
          <w:p w:rsidR="002056A7" w:rsidRPr="00461D96" w:rsidRDefault="002056A7" w:rsidP="002056A7">
            <w:pPr>
              <w:jc w:val="center"/>
            </w:pPr>
            <w:r w:rsidRPr="00461D96">
              <w:rPr>
                <w:sz w:val="22"/>
                <w:szCs w:val="22"/>
              </w:rPr>
              <w:t>9</w:t>
            </w:r>
          </w:p>
        </w:tc>
        <w:tc>
          <w:tcPr>
            <w:tcW w:w="7235" w:type="dxa"/>
            <w:gridSpan w:val="2"/>
          </w:tcPr>
          <w:p w:rsidR="002056A7" w:rsidRPr="00461D96" w:rsidRDefault="002056A7" w:rsidP="002056A7">
            <w:r w:rsidRPr="00461D96">
              <w:rPr>
                <w:sz w:val="22"/>
                <w:szCs w:val="22"/>
              </w:rPr>
              <w:t>Плавание судов. Воздухоплавание.</w:t>
            </w:r>
          </w:p>
        </w:tc>
      </w:tr>
      <w:tr w:rsidR="002056A7" w:rsidRPr="00461D96" w:rsidTr="002056A7">
        <w:trPr>
          <w:trHeight w:val="20"/>
        </w:trPr>
        <w:tc>
          <w:tcPr>
            <w:tcW w:w="3681" w:type="dxa"/>
            <w:vMerge w:val="restart"/>
            <w:vAlign w:val="center"/>
          </w:tcPr>
          <w:p w:rsidR="002056A7" w:rsidRPr="00461D96" w:rsidRDefault="002056A7" w:rsidP="002056A7">
            <w:pPr>
              <w:jc w:val="center"/>
              <w:rPr>
                <w:b/>
              </w:rPr>
            </w:pPr>
            <w:r w:rsidRPr="00461D96">
              <w:rPr>
                <w:b/>
                <w:sz w:val="22"/>
                <w:szCs w:val="22"/>
              </w:rPr>
              <w:t>Работа и мощность. Энергия</w:t>
            </w:r>
          </w:p>
        </w:tc>
        <w:tc>
          <w:tcPr>
            <w:tcW w:w="1134" w:type="dxa"/>
            <w:vMerge w:val="restart"/>
            <w:vAlign w:val="center"/>
          </w:tcPr>
          <w:p w:rsidR="002056A7" w:rsidRPr="00461D96" w:rsidRDefault="002056A7" w:rsidP="002056A7">
            <w:pPr>
              <w:jc w:val="center"/>
            </w:pPr>
            <w:r w:rsidRPr="00461D96">
              <w:rPr>
                <w:sz w:val="22"/>
                <w:szCs w:val="22"/>
              </w:rPr>
              <w:t>7</w:t>
            </w:r>
          </w:p>
        </w:tc>
        <w:tc>
          <w:tcPr>
            <w:tcW w:w="850" w:type="dxa"/>
            <w:shd w:val="clear" w:color="auto" w:fill="auto"/>
          </w:tcPr>
          <w:p w:rsidR="002056A7" w:rsidRPr="00461D96" w:rsidRDefault="002056A7" w:rsidP="002056A7">
            <w:pPr>
              <w:jc w:val="center"/>
            </w:pPr>
            <w:r w:rsidRPr="00461D96">
              <w:rPr>
                <w:sz w:val="22"/>
                <w:szCs w:val="22"/>
              </w:rPr>
              <w:t>1</w:t>
            </w:r>
          </w:p>
        </w:tc>
        <w:tc>
          <w:tcPr>
            <w:tcW w:w="7235" w:type="dxa"/>
            <w:gridSpan w:val="2"/>
          </w:tcPr>
          <w:p w:rsidR="002056A7" w:rsidRPr="00461D96" w:rsidRDefault="002056A7" w:rsidP="002056A7">
            <w:r w:rsidRPr="00461D96">
              <w:rPr>
                <w:sz w:val="22"/>
                <w:szCs w:val="22"/>
              </w:rPr>
              <w:t>Механическая работа. Мощность.</w:t>
            </w:r>
            <w:r>
              <w:rPr>
                <w:sz w:val="22"/>
                <w:szCs w:val="22"/>
              </w:rPr>
              <w:t xml:space="preserve"> Решение задач</w:t>
            </w:r>
          </w:p>
        </w:tc>
      </w:tr>
      <w:tr w:rsidR="002056A7" w:rsidRPr="00461D96" w:rsidTr="002056A7">
        <w:trPr>
          <w:trHeight w:val="20"/>
        </w:trPr>
        <w:tc>
          <w:tcPr>
            <w:tcW w:w="3681" w:type="dxa"/>
            <w:vMerge/>
            <w:vAlign w:val="center"/>
          </w:tcPr>
          <w:p w:rsidR="002056A7" w:rsidRPr="00461D96" w:rsidRDefault="002056A7" w:rsidP="002056A7">
            <w:pPr>
              <w:rPr>
                <w:b/>
              </w:rPr>
            </w:pPr>
          </w:p>
        </w:tc>
        <w:tc>
          <w:tcPr>
            <w:tcW w:w="1134" w:type="dxa"/>
            <w:vMerge/>
            <w:vAlign w:val="center"/>
          </w:tcPr>
          <w:p w:rsidR="002056A7" w:rsidRPr="00461D96" w:rsidRDefault="002056A7" w:rsidP="002056A7"/>
        </w:tc>
        <w:tc>
          <w:tcPr>
            <w:tcW w:w="850" w:type="dxa"/>
            <w:shd w:val="clear" w:color="auto" w:fill="auto"/>
          </w:tcPr>
          <w:p w:rsidR="002056A7" w:rsidRPr="00461D96" w:rsidRDefault="002056A7" w:rsidP="002056A7">
            <w:pPr>
              <w:jc w:val="center"/>
            </w:pPr>
            <w:r w:rsidRPr="00461D96">
              <w:rPr>
                <w:sz w:val="22"/>
                <w:szCs w:val="22"/>
              </w:rPr>
              <w:t>2</w:t>
            </w:r>
          </w:p>
        </w:tc>
        <w:tc>
          <w:tcPr>
            <w:tcW w:w="7235" w:type="dxa"/>
            <w:gridSpan w:val="2"/>
          </w:tcPr>
          <w:p w:rsidR="002056A7" w:rsidRPr="00461D96" w:rsidRDefault="002056A7" w:rsidP="002056A7">
            <w:r w:rsidRPr="00461D96">
              <w:rPr>
                <w:sz w:val="22"/>
                <w:szCs w:val="22"/>
              </w:rPr>
              <w:t>Простые механизмы. Рычаги.</w:t>
            </w:r>
            <w:r>
              <w:rPr>
                <w:sz w:val="22"/>
                <w:szCs w:val="22"/>
              </w:rPr>
              <w:t xml:space="preserve"> Блоки</w:t>
            </w:r>
            <w:r w:rsidRPr="00461D96">
              <w:rPr>
                <w:sz w:val="22"/>
                <w:szCs w:val="22"/>
              </w:rPr>
              <w:t xml:space="preserve"> </w:t>
            </w:r>
          </w:p>
        </w:tc>
      </w:tr>
      <w:tr w:rsidR="002056A7" w:rsidRPr="00461D96" w:rsidTr="002056A7">
        <w:trPr>
          <w:trHeight w:val="20"/>
        </w:trPr>
        <w:tc>
          <w:tcPr>
            <w:tcW w:w="3681" w:type="dxa"/>
            <w:vMerge/>
            <w:vAlign w:val="center"/>
          </w:tcPr>
          <w:p w:rsidR="002056A7" w:rsidRPr="00461D96" w:rsidRDefault="002056A7" w:rsidP="002056A7">
            <w:pPr>
              <w:rPr>
                <w:b/>
              </w:rPr>
            </w:pPr>
          </w:p>
        </w:tc>
        <w:tc>
          <w:tcPr>
            <w:tcW w:w="1134" w:type="dxa"/>
            <w:vMerge/>
            <w:vAlign w:val="center"/>
          </w:tcPr>
          <w:p w:rsidR="002056A7" w:rsidRPr="00461D96" w:rsidRDefault="002056A7" w:rsidP="002056A7"/>
        </w:tc>
        <w:tc>
          <w:tcPr>
            <w:tcW w:w="850" w:type="dxa"/>
            <w:shd w:val="clear" w:color="auto" w:fill="auto"/>
          </w:tcPr>
          <w:p w:rsidR="002056A7" w:rsidRPr="00461D96" w:rsidRDefault="002056A7" w:rsidP="002056A7">
            <w:pPr>
              <w:jc w:val="center"/>
            </w:pPr>
            <w:r w:rsidRPr="00461D96">
              <w:rPr>
                <w:sz w:val="22"/>
                <w:szCs w:val="22"/>
              </w:rPr>
              <w:t>3</w:t>
            </w:r>
          </w:p>
        </w:tc>
        <w:tc>
          <w:tcPr>
            <w:tcW w:w="7235" w:type="dxa"/>
            <w:gridSpan w:val="2"/>
          </w:tcPr>
          <w:p w:rsidR="002056A7" w:rsidRPr="00461D96" w:rsidRDefault="002056A7" w:rsidP="002056A7">
            <w:r w:rsidRPr="00461D96">
              <w:rPr>
                <w:sz w:val="22"/>
                <w:szCs w:val="22"/>
              </w:rPr>
              <w:t>"Золотое правило" механики.</w:t>
            </w:r>
          </w:p>
        </w:tc>
      </w:tr>
      <w:tr w:rsidR="002056A7" w:rsidRPr="00461D96" w:rsidTr="002056A7">
        <w:trPr>
          <w:trHeight w:val="20"/>
        </w:trPr>
        <w:tc>
          <w:tcPr>
            <w:tcW w:w="3681" w:type="dxa"/>
            <w:vMerge/>
            <w:vAlign w:val="center"/>
          </w:tcPr>
          <w:p w:rsidR="002056A7" w:rsidRPr="00461D96" w:rsidRDefault="002056A7" w:rsidP="002056A7">
            <w:pPr>
              <w:rPr>
                <w:b/>
              </w:rPr>
            </w:pPr>
          </w:p>
        </w:tc>
        <w:tc>
          <w:tcPr>
            <w:tcW w:w="1134" w:type="dxa"/>
            <w:vMerge/>
            <w:vAlign w:val="center"/>
          </w:tcPr>
          <w:p w:rsidR="002056A7" w:rsidRPr="00461D96" w:rsidRDefault="002056A7" w:rsidP="002056A7"/>
        </w:tc>
        <w:tc>
          <w:tcPr>
            <w:tcW w:w="850" w:type="dxa"/>
            <w:shd w:val="clear" w:color="auto" w:fill="auto"/>
          </w:tcPr>
          <w:p w:rsidR="002056A7" w:rsidRPr="00461D96" w:rsidRDefault="002056A7" w:rsidP="002056A7">
            <w:pPr>
              <w:jc w:val="center"/>
            </w:pPr>
            <w:r w:rsidRPr="00461D96">
              <w:rPr>
                <w:sz w:val="22"/>
                <w:szCs w:val="22"/>
              </w:rPr>
              <w:t>4</w:t>
            </w:r>
          </w:p>
        </w:tc>
        <w:tc>
          <w:tcPr>
            <w:tcW w:w="7235" w:type="dxa"/>
            <w:gridSpan w:val="2"/>
          </w:tcPr>
          <w:p w:rsidR="002056A7" w:rsidRPr="00461D96" w:rsidRDefault="002056A7" w:rsidP="002056A7">
            <w:r w:rsidRPr="00461D96">
              <w:rPr>
                <w:sz w:val="22"/>
                <w:szCs w:val="22"/>
              </w:rPr>
              <w:t>Центр тяжести тела. Условия равновесия тел.</w:t>
            </w:r>
          </w:p>
        </w:tc>
      </w:tr>
      <w:tr w:rsidR="002056A7" w:rsidRPr="00461D96" w:rsidTr="002056A7">
        <w:trPr>
          <w:trHeight w:val="20"/>
        </w:trPr>
        <w:tc>
          <w:tcPr>
            <w:tcW w:w="3681" w:type="dxa"/>
            <w:vMerge/>
            <w:vAlign w:val="center"/>
          </w:tcPr>
          <w:p w:rsidR="002056A7" w:rsidRPr="00461D96" w:rsidRDefault="002056A7" w:rsidP="002056A7">
            <w:pPr>
              <w:rPr>
                <w:b/>
              </w:rPr>
            </w:pPr>
          </w:p>
        </w:tc>
        <w:tc>
          <w:tcPr>
            <w:tcW w:w="1134" w:type="dxa"/>
            <w:vMerge/>
            <w:vAlign w:val="center"/>
          </w:tcPr>
          <w:p w:rsidR="002056A7" w:rsidRPr="00461D96" w:rsidRDefault="002056A7" w:rsidP="002056A7"/>
        </w:tc>
        <w:tc>
          <w:tcPr>
            <w:tcW w:w="850" w:type="dxa"/>
            <w:shd w:val="clear" w:color="auto" w:fill="auto"/>
          </w:tcPr>
          <w:p w:rsidR="002056A7" w:rsidRPr="00461D96" w:rsidRDefault="002056A7" w:rsidP="002056A7">
            <w:pPr>
              <w:jc w:val="center"/>
            </w:pPr>
            <w:r w:rsidRPr="00461D96">
              <w:rPr>
                <w:sz w:val="22"/>
                <w:szCs w:val="22"/>
              </w:rPr>
              <w:t>5</w:t>
            </w:r>
          </w:p>
        </w:tc>
        <w:tc>
          <w:tcPr>
            <w:tcW w:w="7235" w:type="dxa"/>
            <w:gridSpan w:val="2"/>
          </w:tcPr>
          <w:p w:rsidR="002056A7" w:rsidRPr="00461D96" w:rsidRDefault="002056A7" w:rsidP="002056A7">
            <w:r w:rsidRPr="00461D96">
              <w:rPr>
                <w:sz w:val="22"/>
                <w:szCs w:val="22"/>
              </w:rPr>
              <w:t xml:space="preserve">Коэффициент полезного действия. </w:t>
            </w:r>
            <w:r>
              <w:rPr>
                <w:sz w:val="22"/>
                <w:szCs w:val="22"/>
              </w:rPr>
              <w:t>Вычисление КПД</w:t>
            </w:r>
          </w:p>
        </w:tc>
      </w:tr>
      <w:tr w:rsidR="002056A7" w:rsidRPr="00461D96" w:rsidTr="002056A7">
        <w:trPr>
          <w:trHeight w:val="20"/>
        </w:trPr>
        <w:tc>
          <w:tcPr>
            <w:tcW w:w="3681" w:type="dxa"/>
            <w:vMerge/>
            <w:vAlign w:val="center"/>
          </w:tcPr>
          <w:p w:rsidR="002056A7" w:rsidRPr="00461D96" w:rsidRDefault="002056A7" w:rsidP="002056A7">
            <w:pPr>
              <w:rPr>
                <w:b/>
              </w:rPr>
            </w:pPr>
          </w:p>
        </w:tc>
        <w:tc>
          <w:tcPr>
            <w:tcW w:w="1134" w:type="dxa"/>
            <w:vMerge/>
            <w:vAlign w:val="center"/>
          </w:tcPr>
          <w:p w:rsidR="002056A7" w:rsidRPr="00461D96" w:rsidRDefault="002056A7" w:rsidP="002056A7"/>
        </w:tc>
        <w:tc>
          <w:tcPr>
            <w:tcW w:w="850" w:type="dxa"/>
            <w:shd w:val="clear" w:color="auto" w:fill="auto"/>
          </w:tcPr>
          <w:p w:rsidR="002056A7" w:rsidRPr="00461D96" w:rsidRDefault="002056A7" w:rsidP="002056A7">
            <w:pPr>
              <w:jc w:val="center"/>
            </w:pPr>
            <w:r w:rsidRPr="00461D96">
              <w:rPr>
                <w:sz w:val="22"/>
                <w:szCs w:val="22"/>
              </w:rPr>
              <w:t>6</w:t>
            </w:r>
          </w:p>
        </w:tc>
        <w:tc>
          <w:tcPr>
            <w:tcW w:w="7235" w:type="dxa"/>
            <w:gridSpan w:val="2"/>
          </w:tcPr>
          <w:p w:rsidR="002056A7" w:rsidRPr="00461D96" w:rsidRDefault="002056A7" w:rsidP="002056A7">
            <w:r w:rsidRPr="00461D96">
              <w:rPr>
                <w:sz w:val="22"/>
                <w:szCs w:val="22"/>
              </w:rPr>
              <w:t xml:space="preserve">Энергия. Кинетическая и потенциальная энергия </w:t>
            </w:r>
          </w:p>
        </w:tc>
      </w:tr>
      <w:tr w:rsidR="002056A7" w:rsidRPr="00461D96" w:rsidTr="002056A7">
        <w:trPr>
          <w:trHeight w:val="20"/>
        </w:trPr>
        <w:tc>
          <w:tcPr>
            <w:tcW w:w="3681" w:type="dxa"/>
            <w:vMerge/>
            <w:vAlign w:val="center"/>
          </w:tcPr>
          <w:p w:rsidR="002056A7" w:rsidRPr="00461D96" w:rsidRDefault="002056A7" w:rsidP="002056A7">
            <w:pPr>
              <w:rPr>
                <w:b/>
              </w:rPr>
            </w:pPr>
          </w:p>
        </w:tc>
        <w:tc>
          <w:tcPr>
            <w:tcW w:w="1134" w:type="dxa"/>
            <w:vMerge/>
            <w:vAlign w:val="center"/>
          </w:tcPr>
          <w:p w:rsidR="002056A7" w:rsidRPr="00461D96" w:rsidRDefault="002056A7" w:rsidP="002056A7"/>
        </w:tc>
        <w:tc>
          <w:tcPr>
            <w:tcW w:w="850" w:type="dxa"/>
            <w:shd w:val="clear" w:color="auto" w:fill="auto"/>
          </w:tcPr>
          <w:p w:rsidR="002056A7" w:rsidRPr="00461D96" w:rsidRDefault="002056A7" w:rsidP="002056A7">
            <w:pPr>
              <w:jc w:val="center"/>
            </w:pPr>
            <w:r w:rsidRPr="00461D96">
              <w:rPr>
                <w:sz w:val="22"/>
                <w:szCs w:val="22"/>
              </w:rPr>
              <w:t>7</w:t>
            </w:r>
          </w:p>
        </w:tc>
        <w:tc>
          <w:tcPr>
            <w:tcW w:w="7235" w:type="dxa"/>
            <w:gridSpan w:val="2"/>
          </w:tcPr>
          <w:p w:rsidR="002056A7" w:rsidRPr="00461D96" w:rsidRDefault="002056A7" w:rsidP="002056A7">
            <w:r w:rsidRPr="00461D96">
              <w:rPr>
                <w:sz w:val="22"/>
                <w:szCs w:val="22"/>
              </w:rPr>
              <w:t>Решение задач.</w:t>
            </w:r>
          </w:p>
        </w:tc>
      </w:tr>
      <w:tr w:rsidR="002056A7" w:rsidRPr="00461D96" w:rsidTr="002056A7">
        <w:trPr>
          <w:trHeight w:val="20"/>
        </w:trPr>
        <w:tc>
          <w:tcPr>
            <w:tcW w:w="3681" w:type="dxa"/>
            <w:vMerge w:val="restart"/>
            <w:vAlign w:val="center"/>
          </w:tcPr>
          <w:p w:rsidR="002056A7" w:rsidRPr="00461D96" w:rsidRDefault="002056A7" w:rsidP="002056A7">
            <w:pPr>
              <w:jc w:val="center"/>
              <w:rPr>
                <w:b/>
              </w:rPr>
            </w:pPr>
            <w:r w:rsidRPr="00461D96">
              <w:rPr>
                <w:b/>
                <w:sz w:val="22"/>
                <w:szCs w:val="22"/>
              </w:rPr>
              <w:t>Обобщающее повторение</w:t>
            </w:r>
          </w:p>
        </w:tc>
        <w:tc>
          <w:tcPr>
            <w:tcW w:w="1134" w:type="dxa"/>
            <w:vMerge w:val="restart"/>
            <w:vAlign w:val="center"/>
          </w:tcPr>
          <w:p w:rsidR="002056A7" w:rsidRPr="00461D96" w:rsidRDefault="002056A7" w:rsidP="002056A7">
            <w:pPr>
              <w:jc w:val="center"/>
            </w:pPr>
            <w:r w:rsidRPr="00461D96">
              <w:rPr>
                <w:sz w:val="22"/>
                <w:szCs w:val="22"/>
              </w:rPr>
              <w:t>2</w:t>
            </w:r>
          </w:p>
        </w:tc>
        <w:tc>
          <w:tcPr>
            <w:tcW w:w="850" w:type="dxa"/>
            <w:shd w:val="clear" w:color="auto" w:fill="auto"/>
          </w:tcPr>
          <w:p w:rsidR="002056A7" w:rsidRPr="00461D96" w:rsidRDefault="002056A7" w:rsidP="002056A7">
            <w:pPr>
              <w:jc w:val="center"/>
            </w:pPr>
            <w:r w:rsidRPr="00461D96">
              <w:rPr>
                <w:sz w:val="22"/>
                <w:szCs w:val="22"/>
              </w:rPr>
              <w:t>1</w:t>
            </w:r>
          </w:p>
        </w:tc>
        <w:tc>
          <w:tcPr>
            <w:tcW w:w="7235" w:type="dxa"/>
            <w:gridSpan w:val="2"/>
          </w:tcPr>
          <w:p w:rsidR="002056A7" w:rsidRPr="00461D96" w:rsidRDefault="002056A7" w:rsidP="002056A7">
            <w:r w:rsidRPr="00461D96">
              <w:rPr>
                <w:sz w:val="22"/>
                <w:szCs w:val="22"/>
              </w:rPr>
              <w:t>Физика и мир, в котором мы живем.</w:t>
            </w:r>
          </w:p>
        </w:tc>
      </w:tr>
      <w:tr w:rsidR="002056A7" w:rsidRPr="00461D96" w:rsidTr="002056A7">
        <w:trPr>
          <w:trHeight w:val="20"/>
        </w:trPr>
        <w:tc>
          <w:tcPr>
            <w:tcW w:w="3681" w:type="dxa"/>
            <w:vMerge/>
            <w:vAlign w:val="center"/>
          </w:tcPr>
          <w:p w:rsidR="002056A7" w:rsidRPr="00461D96" w:rsidRDefault="002056A7" w:rsidP="002056A7">
            <w:pPr>
              <w:rPr>
                <w:b/>
              </w:rPr>
            </w:pPr>
          </w:p>
        </w:tc>
        <w:tc>
          <w:tcPr>
            <w:tcW w:w="1134" w:type="dxa"/>
            <w:vMerge/>
            <w:vAlign w:val="center"/>
          </w:tcPr>
          <w:p w:rsidR="002056A7" w:rsidRPr="00461D96" w:rsidRDefault="002056A7" w:rsidP="002056A7"/>
        </w:tc>
        <w:tc>
          <w:tcPr>
            <w:tcW w:w="850" w:type="dxa"/>
            <w:shd w:val="clear" w:color="auto" w:fill="auto"/>
          </w:tcPr>
          <w:p w:rsidR="002056A7" w:rsidRPr="00461D96" w:rsidRDefault="002056A7" w:rsidP="002056A7">
            <w:pPr>
              <w:jc w:val="center"/>
            </w:pPr>
            <w:r w:rsidRPr="00461D96">
              <w:rPr>
                <w:sz w:val="22"/>
                <w:szCs w:val="22"/>
              </w:rPr>
              <w:t>2</w:t>
            </w:r>
          </w:p>
        </w:tc>
        <w:tc>
          <w:tcPr>
            <w:tcW w:w="7235" w:type="dxa"/>
            <w:gridSpan w:val="2"/>
          </w:tcPr>
          <w:p w:rsidR="002056A7" w:rsidRPr="00461D96" w:rsidRDefault="002056A7" w:rsidP="002056A7">
            <w:r>
              <w:rPr>
                <w:sz w:val="22"/>
                <w:szCs w:val="22"/>
              </w:rPr>
              <w:t>Защита проекта</w:t>
            </w:r>
          </w:p>
        </w:tc>
      </w:tr>
      <w:tr w:rsidR="002056A7" w:rsidRPr="00461D96" w:rsidTr="002056A7">
        <w:trPr>
          <w:gridAfter w:val="1"/>
          <w:wAfter w:w="9" w:type="dxa"/>
          <w:trHeight w:val="20"/>
        </w:trPr>
        <w:tc>
          <w:tcPr>
            <w:tcW w:w="3681" w:type="dxa"/>
            <w:vAlign w:val="center"/>
          </w:tcPr>
          <w:p w:rsidR="002056A7" w:rsidRPr="00461D96" w:rsidRDefault="002056A7" w:rsidP="002056A7">
            <w:pPr>
              <w:jc w:val="center"/>
              <w:rPr>
                <w:b/>
              </w:rPr>
            </w:pPr>
            <w:r w:rsidRPr="00461D96">
              <w:rPr>
                <w:b/>
                <w:sz w:val="22"/>
                <w:szCs w:val="22"/>
              </w:rPr>
              <w:t>ИТОГО</w:t>
            </w:r>
          </w:p>
        </w:tc>
        <w:tc>
          <w:tcPr>
            <w:tcW w:w="9210" w:type="dxa"/>
            <w:gridSpan w:val="3"/>
            <w:tcBorders>
              <w:top w:val="single" w:sz="4" w:space="0" w:color="auto"/>
              <w:bottom w:val="single" w:sz="4" w:space="0" w:color="auto"/>
              <w:right w:val="single" w:sz="4" w:space="0" w:color="auto"/>
            </w:tcBorders>
            <w:shd w:val="clear" w:color="auto" w:fill="auto"/>
          </w:tcPr>
          <w:p w:rsidR="002056A7" w:rsidRPr="002056A7" w:rsidRDefault="002056A7" w:rsidP="002056A7">
            <w:pPr>
              <w:spacing w:after="160" w:line="259" w:lineRule="auto"/>
              <w:jc w:val="center"/>
              <w:rPr>
                <w:b/>
              </w:rPr>
            </w:pPr>
            <w:r w:rsidRPr="002056A7">
              <w:rPr>
                <w:b/>
              </w:rPr>
              <w:t>34 часа</w:t>
            </w:r>
          </w:p>
        </w:tc>
      </w:tr>
    </w:tbl>
    <w:p w:rsidR="0064222A" w:rsidRDefault="0064222A"/>
    <w:p w:rsidR="00C7158E" w:rsidRDefault="00C7158E"/>
    <w:p w:rsidR="00013A12" w:rsidRDefault="00013A12" w:rsidP="00013A12"/>
    <w:p w:rsidR="00461D96" w:rsidRDefault="00461D96"/>
    <w:p w:rsidR="00A20553" w:rsidRDefault="00A20553"/>
    <w:p w:rsidR="002056A7" w:rsidRDefault="002056A7" w:rsidP="001B662E">
      <w:pPr>
        <w:pStyle w:val="a3"/>
        <w:jc w:val="center"/>
        <w:rPr>
          <w:b/>
        </w:rPr>
      </w:pPr>
    </w:p>
    <w:p w:rsidR="002056A7" w:rsidRDefault="002056A7" w:rsidP="001B662E">
      <w:pPr>
        <w:pStyle w:val="a3"/>
        <w:jc w:val="center"/>
        <w:rPr>
          <w:b/>
        </w:rPr>
      </w:pPr>
    </w:p>
    <w:p w:rsidR="002056A7" w:rsidRDefault="002056A7" w:rsidP="001B662E">
      <w:pPr>
        <w:pStyle w:val="a3"/>
        <w:jc w:val="center"/>
        <w:rPr>
          <w:b/>
        </w:rPr>
      </w:pPr>
    </w:p>
    <w:p w:rsidR="002056A7" w:rsidRDefault="002056A7" w:rsidP="001B662E">
      <w:pPr>
        <w:pStyle w:val="a3"/>
        <w:jc w:val="center"/>
        <w:rPr>
          <w:b/>
        </w:rPr>
      </w:pPr>
    </w:p>
    <w:p w:rsidR="002056A7" w:rsidRDefault="002056A7" w:rsidP="001B662E">
      <w:pPr>
        <w:pStyle w:val="a3"/>
        <w:jc w:val="center"/>
        <w:rPr>
          <w:b/>
        </w:rPr>
      </w:pPr>
    </w:p>
    <w:p w:rsidR="002056A7" w:rsidRDefault="002056A7" w:rsidP="001B662E">
      <w:pPr>
        <w:pStyle w:val="a3"/>
        <w:jc w:val="center"/>
        <w:rPr>
          <w:b/>
        </w:rPr>
      </w:pPr>
    </w:p>
    <w:p w:rsidR="002056A7" w:rsidRDefault="002056A7" w:rsidP="001B662E">
      <w:pPr>
        <w:pStyle w:val="a3"/>
        <w:jc w:val="center"/>
        <w:rPr>
          <w:b/>
        </w:rPr>
      </w:pPr>
    </w:p>
    <w:p w:rsidR="001B662E" w:rsidRPr="00461D96" w:rsidRDefault="001B662E" w:rsidP="001B662E">
      <w:pPr>
        <w:pStyle w:val="a3"/>
        <w:jc w:val="center"/>
        <w:rPr>
          <w:b/>
        </w:rPr>
      </w:pPr>
      <w:r w:rsidRPr="00461D96">
        <w:rPr>
          <w:b/>
        </w:rPr>
        <w:t>Календарно – тематическое планирование</w:t>
      </w:r>
      <w:r>
        <w:rPr>
          <w:b/>
        </w:rPr>
        <w:t xml:space="preserve"> </w:t>
      </w:r>
      <w:r w:rsidRPr="00461D96">
        <w:rPr>
          <w:b/>
        </w:rPr>
        <w:t xml:space="preserve">для индивидуального обучения </w:t>
      </w:r>
      <w:r>
        <w:rPr>
          <w:b/>
        </w:rPr>
        <w:t>по физике</w:t>
      </w:r>
    </w:p>
    <w:p w:rsidR="001B662E" w:rsidRPr="00461D96" w:rsidRDefault="001B662E" w:rsidP="001B662E">
      <w:pPr>
        <w:pStyle w:val="a3"/>
        <w:jc w:val="center"/>
        <w:rPr>
          <w:b/>
        </w:rPr>
      </w:pPr>
      <w:r w:rsidRPr="00461D96">
        <w:rPr>
          <w:b/>
        </w:rPr>
        <w:t>обучающе</w:t>
      </w:r>
      <w:r>
        <w:rPr>
          <w:b/>
        </w:rPr>
        <w:t>го</w:t>
      </w:r>
      <w:r w:rsidRPr="00461D96">
        <w:rPr>
          <w:b/>
        </w:rPr>
        <w:t xml:space="preserve">ся </w:t>
      </w:r>
      <w:r>
        <w:rPr>
          <w:b/>
        </w:rPr>
        <w:t>8</w:t>
      </w:r>
      <w:r w:rsidRPr="00461D96">
        <w:rPr>
          <w:b/>
        </w:rPr>
        <w:t xml:space="preserve"> класса.</w:t>
      </w:r>
    </w:p>
    <w:p w:rsidR="001B662E" w:rsidRPr="00EB4702" w:rsidRDefault="001B662E" w:rsidP="001B662E">
      <w:pPr>
        <w:pStyle w:val="a3"/>
        <w:jc w:val="center"/>
        <w:rPr>
          <w:b/>
        </w:rPr>
      </w:pPr>
    </w:p>
    <w:tbl>
      <w:tblPr>
        <w:tblpPr w:leftFromText="180" w:rightFromText="180" w:vertAnchor="text" w:horzAnchor="page" w:tblpX="2551" w:tblpY="72"/>
        <w:tblW w:w="12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tblCellMar>
        <w:tblLook w:val="04A0" w:firstRow="1" w:lastRow="0" w:firstColumn="1" w:lastColumn="0" w:noHBand="0" w:noVBand="1"/>
      </w:tblPr>
      <w:tblGrid>
        <w:gridCol w:w="3681"/>
        <w:gridCol w:w="1134"/>
        <w:gridCol w:w="850"/>
        <w:gridCol w:w="7235"/>
      </w:tblGrid>
      <w:tr w:rsidR="002056A7" w:rsidRPr="00461D96" w:rsidTr="002056A7">
        <w:trPr>
          <w:trHeight w:val="227"/>
        </w:trPr>
        <w:tc>
          <w:tcPr>
            <w:tcW w:w="3681" w:type="dxa"/>
          </w:tcPr>
          <w:p w:rsidR="002056A7" w:rsidRPr="00461D96" w:rsidRDefault="002056A7" w:rsidP="002056A7">
            <w:pPr>
              <w:rPr>
                <w:b/>
              </w:rPr>
            </w:pPr>
          </w:p>
          <w:p w:rsidR="002056A7" w:rsidRPr="00461D96" w:rsidRDefault="002056A7" w:rsidP="002056A7">
            <w:pPr>
              <w:jc w:val="center"/>
              <w:rPr>
                <w:b/>
              </w:rPr>
            </w:pPr>
            <w:r w:rsidRPr="00461D96">
              <w:rPr>
                <w:b/>
                <w:sz w:val="22"/>
                <w:szCs w:val="22"/>
              </w:rPr>
              <w:t>Тема раздела</w:t>
            </w:r>
          </w:p>
        </w:tc>
        <w:tc>
          <w:tcPr>
            <w:tcW w:w="1134" w:type="dxa"/>
            <w:vAlign w:val="center"/>
          </w:tcPr>
          <w:p w:rsidR="002056A7" w:rsidRPr="00461D96" w:rsidRDefault="002056A7" w:rsidP="002056A7">
            <w:pPr>
              <w:ind w:left="-108" w:right="-108"/>
              <w:jc w:val="center"/>
              <w:rPr>
                <w:b/>
              </w:rPr>
            </w:pPr>
            <w:r w:rsidRPr="00461D96">
              <w:rPr>
                <w:b/>
                <w:sz w:val="22"/>
                <w:szCs w:val="22"/>
              </w:rPr>
              <w:t>Кол-во</w:t>
            </w:r>
          </w:p>
          <w:p w:rsidR="002056A7" w:rsidRPr="00461D96" w:rsidRDefault="002056A7" w:rsidP="002056A7">
            <w:pPr>
              <w:ind w:left="-108" w:right="-108"/>
              <w:jc w:val="center"/>
              <w:rPr>
                <w:b/>
              </w:rPr>
            </w:pPr>
            <w:r w:rsidRPr="00461D96">
              <w:rPr>
                <w:b/>
                <w:sz w:val="22"/>
                <w:szCs w:val="22"/>
              </w:rPr>
              <w:t xml:space="preserve">часов </w:t>
            </w:r>
          </w:p>
        </w:tc>
        <w:tc>
          <w:tcPr>
            <w:tcW w:w="850" w:type="dxa"/>
            <w:vAlign w:val="center"/>
          </w:tcPr>
          <w:p w:rsidR="002056A7" w:rsidRPr="00461D96" w:rsidRDefault="002056A7" w:rsidP="002056A7">
            <w:pPr>
              <w:ind w:left="-108" w:right="-108"/>
              <w:jc w:val="center"/>
              <w:rPr>
                <w:b/>
              </w:rPr>
            </w:pPr>
            <w:r w:rsidRPr="00461D96">
              <w:rPr>
                <w:b/>
                <w:sz w:val="22"/>
                <w:szCs w:val="22"/>
              </w:rPr>
              <w:t>№</w:t>
            </w:r>
          </w:p>
          <w:p w:rsidR="002056A7" w:rsidRPr="00461D96" w:rsidRDefault="002056A7" w:rsidP="002056A7">
            <w:pPr>
              <w:ind w:left="-108" w:right="-108"/>
              <w:jc w:val="center"/>
              <w:rPr>
                <w:b/>
              </w:rPr>
            </w:pPr>
            <w:r w:rsidRPr="00461D96">
              <w:rPr>
                <w:b/>
                <w:sz w:val="22"/>
                <w:szCs w:val="22"/>
              </w:rPr>
              <w:t xml:space="preserve"> п/п</w:t>
            </w:r>
          </w:p>
        </w:tc>
        <w:tc>
          <w:tcPr>
            <w:tcW w:w="7235" w:type="dxa"/>
            <w:vAlign w:val="center"/>
          </w:tcPr>
          <w:p w:rsidR="002056A7" w:rsidRPr="00461D96" w:rsidRDefault="002056A7" w:rsidP="002056A7">
            <w:pPr>
              <w:jc w:val="center"/>
              <w:rPr>
                <w:b/>
              </w:rPr>
            </w:pPr>
            <w:r w:rsidRPr="00461D96">
              <w:rPr>
                <w:b/>
                <w:sz w:val="22"/>
                <w:szCs w:val="22"/>
              </w:rPr>
              <w:t>Тема урока</w:t>
            </w:r>
          </w:p>
        </w:tc>
      </w:tr>
      <w:tr w:rsidR="002056A7" w:rsidRPr="003218D4" w:rsidTr="002056A7">
        <w:trPr>
          <w:trHeight w:val="227"/>
        </w:trPr>
        <w:tc>
          <w:tcPr>
            <w:tcW w:w="3681" w:type="dxa"/>
            <w:vMerge w:val="restart"/>
            <w:vAlign w:val="center"/>
          </w:tcPr>
          <w:p w:rsidR="002056A7" w:rsidRPr="00461D96" w:rsidRDefault="002056A7" w:rsidP="002056A7">
            <w:pPr>
              <w:ind w:left="-113" w:right="-137"/>
              <w:jc w:val="center"/>
              <w:rPr>
                <w:b/>
              </w:rPr>
            </w:pPr>
            <w:r w:rsidRPr="003F2D16">
              <w:rPr>
                <w:b/>
                <w:sz w:val="22"/>
                <w:szCs w:val="22"/>
              </w:rPr>
              <w:t>Тепловые явления</w:t>
            </w:r>
          </w:p>
        </w:tc>
        <w:tc>
          <w:tcPr>
            <w:tcW w:w="1134" w:type="dxa"/>
            <w:vMerge w:val="restart"/>
          </w:tcPr>
          <w:p w:rsidR="002056A7" w:rsidRDefault="002056A7" w:rsidP="002056A7">
            <w:pPr>
              <w:spacing w:after="100" w:afterAutospacing="1" w:line="276" w:lineRule="auto"/>
              <w:jc w:val="center"/>
            </w:pPr>
          </w:p>
          <w:p w:rsidR="002056A7" w:rsidRDefault="002056A7" w:rsidP="002056A7">
            <w:pPr>
              <w:spacing w:after="100" w:afterAutospacing="1" w:line="276" w:lineRule="auto"/>
              <w:jc w:val="center"/>
            </w:pPr>
          </w:p>
          <w:p w:rsidR="002056A7" w:rsidRDefault="002056A7" w:rsidP="002056A7">
            <w:pPr>
              <w:spacing w:after="100" w:afterAutospacing="1" w:line="276" w:lineRule="auto"/>
              <w:jc w:val="center"/>
            </w:pPr>
          </w:p>
          <w:p w:rsidR="002056A7" w:rsidRPr="00461D96" w:rsidRDefault="002056A7" w:rsidP="002056A7">
            <w:pPr>
              <w:spacing w:after="100" w:afterAutospacing="1" w:line="276" w:lineRule="auto"/>
              <w:jc w:val="center"/>
            </w:pPr>
            <w:r>
              <w:rPr>
                <w:sz w:val="22"/>
                <w:szCs w:val="22"/>
              </w:rPr>
              <w:t>11</w:t>
            </w:r>
          </w:p>
        </w:tc>
        <w:tc>
          <w:tcPr>
            <w:tcW w:w="850" w:type="dxa"/>
            <w:vAlign w:val="center"/>
          </w:tcPr>
          <w:p w:rsidR="002056A7" w:rsidRPr="00461D96" w:rsidRDefault="002056A7" w:rsidP="002056A7">
            <w:pPr>
              <w:jc w:val="center"/>
            </w:pPr>
            <w:r>
              <w:rPr>
                <w:sz w:val="22"/>
                <w:szCs w:val="22"/>
              </w:rPr>
              <w:t>1</w:t>
            </w:r>
          </w:p>
        </w:tc>
        <w:tc>
          <w:tcPr>
            <w:tcW w:w="7235" w:type="dxa"/>
          </w:tcPr>
          <w:p w:rsidR="002056A7" w:rsidRPr="003218D4" w:rsidRDefault="002056A7" w:rsidP="002056A7">
            <w:pPr>
              <w:spacing w:after="100" w:afterAutospacing="1"/>
            </w:pPr>
            <w:r w:rsidRPr="003218D4">
              <w:rPr>
                <w:sz w:val="22"/>
                <w:szCs w:val="22"/>
              </w:rPr>
              <w:t>Тепловое движение.</w:t>
            </w:r>
            <w:r>
              <w:rPr>
                <w:sz w:val="22"/>
                <w:szCs w:val="22"/>
              </w:rPr>
              <w:t xml:space="preserve"> </w:t>
            </w:r>
            <w:r w:rsidRPr="003218D4">
              <w:rPr>
                <w:sz w:val="22"/>
                <w:szCs w:val="22"/>
              </w:rPr>
              <w:t>Внутренняя энергия. Способы изменения внутренней энергии тела</w:t>
            </w:r>
            <w:r>
              <w:rPr>
                <w:sz w:val="22"/>
                <w:szCs w:val="22"/>
              </w:rPr>
              <w:t>.</w:t>
            </w:r>
            <w:r w:rsidRPr="003218D4">
              <w:rPr>
                <w:sz w:val="22"/>
                <w:szCs w:val="22"/>
              </w:rPr>
              <w:t xml:space="preserve"> Виды теплопередачи. Теплопроводность. Конвекция. Излучение.</w:t>
            </w:r>
          </w:p>
        </w:tc>
      </w:tr>
      <w:tr w:rsidR="002056A7" w:rsidRPr="003218D4" w:rsidTr="002056A7">
        <w:trPr>
          <w:trHeight w:val="227"/>
        </w:trPr>
        <w:tc>
          <w:tcPr>
            <w:tcW w:w="3681" w:type="dxa"/>
            <w:vMerge/>
            <w:vAlign w:val="center"/>
          </w:tcPr>
          <w:p w:rsidR="002056A7" w:rsidRPr="00461D96" w:rsidRDefault="002056A7" w:rsidP="002056A7">
            <w:pPr>
              <w:jc w:val="center"/>
              <w:rPr>
                <w:b/>
              </w:rPr>
            </w:pPr>
          </w:p>
        </w:tc>
        <w:tc>
          <w:tcPr>
            <w:tcW w:w="1134" w:type="dxa"/>
            <w:vMerge/>
          </w:tcPr>
          <w:p w:rsidR="002056A7" w:rsidRPr="00461D96" w:rsidRDefault="002056A7" w:rsidP="002056A7">
            <w:pPr>
              <w:spacing w:after="100" w:afterAutospacing="1" w:line="276" w:lineRule="auto"/>
            </w:pPr>
          </w:p>
        </w:tc>
        <w:tc>
          <w:tcPr>
            <w:tcW w:w="850" w:type="dxa"/>
            <w:vAlign w:val="center"/>
          </w:tcPr>
          <w:p w:rsidR="002056A7" w:rsidRPr="00461D96" w:rsidRDefault="002056A7" w:rsidP="002056A7">
            <w:pPr>
              <w:jc w:val="center"/>
            </w:pPr>
            <w:r>
              <w:rPr>
                <w:sz w:val="22"/>
                <w:szCs w:val="22"/>
              </w:rPr>
              <w:t>2</w:t>
            </w:r>
          </w:p>
        </w:tc>
        <w:tc>
          <w:tcPr>
            <w:tcW w:w="7235" w:type="dxa"/>
          </w:tcPr>
          <w:p w:rsidR="002056A7" w:rsidRPr="003218D4" w:rsidRDefault="002056A7" w:rsidP="002056A7">
            <w:pPr>
              <w:spacing w:after="100" w:afterAutospacing="1"/>
            </w:pPr>
            <w:r w:rsidRPr="003218D4">
              <w:rPr>
                <w:sz w:val="22"/>
                <w:szCs w:val="22"/>
              </w:rPr>
              <w:t>Количество теплоты. Удельная теплоёмкость. Расчёт количества теплоты, необходимого для нагревания тела и выделяемого им при охлаждении</w:t>
            </w:r>
          </w:p>
        </w:tc>
      </w:tr>
      <w:tr w:rsidR="002056A7" w:rsidRPr="003218D4" w:rsidTr="002056A7">
        <w:trPr>
          <w:trHeight w:val="227"/>
        </w:trPr>
        <w:tc>
          <w:tcPr>
            <w:tcW w:w="3681" w:type="dxa"/>
            <w:vMerge/>
            <w:vAlign w:val="center"/>
          </w:tcPr>
          <w:p w:rsidR="002056A7" w:rsidRPr="00461D96" w:rsidRDefault="002056A7" w:rsidP="002056A7">
            <w:pPr>
              <w:jc w:val="center"/>
              <w:rPr>
                <w:b/>
              </w:rPr>
            </w:pPr>
          </w:p>
        </w:tc>
        <w:tc>
          <w:tcPr>
            <w:tcW w:w="1134" w:type="dxa"/>
            <w:vMerge/>
          </w:tcPr>
          <w:p w:rsidR="002056A7" w:rsidRPr="00461D96" w:rsidRDefault="002056A7" w:rsidP="002056A7">
            <w:pPr>
              <w:spacing w:after="100" w:afterAutospacing="1" w:line="276" w:lineRule="auto"/>
            </w:pPr>
          </w:p>
        </w:tc>
        <w:tc>
          <w:tcPr>
            <w:tcW w:w="850" w:type="dxa"/>
            <w:vAlign w:val="center"/>
          </w:tcPr>
          <w:p w:rsidR="002056A7" w:rsidRPr="00461D96" w:rsidRDefault="002056A7" w:rsidP="002056A7">
            <w:pPr>
              <w:jc w:val="center"/>
            </w:pPr>
            <w:r>
              <w:rPr>
                <w:sz w:val="22"/>
                <w:szCs w:val="22"/>
              </w:rPr>
              <w:t>3</w:t>
            </w:r>
          </w:p>
        </w:tc>
        <w:tc>
          <w:tcPr>
            <w:tcW w:w="7235" w:type="dxa"/>
          </w:tcPr>
          <w:p w:rsidR="002056A7" w:rsidRPr="003218D4" w:rsidRDefault="002056A7" w:rsidP="002056A7">
            <w:pPr>
              <w:spacing w:after="100" w:afterAutospacing="1"/>
            </w:pPr>
            <w:r w:rsidRPr="003218D4">
              <w:rPr>
                <w:sz w:val="22"/>
                <w:szCs w:val="22"/>
              </w:rPr>
              <w:t>Л. Р. №1 «Сравнение количеств теплоты при смешивании воды разной температуры»</w:t>
            </w:r>
          </w:p>
        </w:tc>
      </w:tr>
      <w:tr w:rsidR="002056A7" w:rsidRPr="003218D4" w:rsidTr="002056A7">
        <w:trPr>
          <w:trHeight w:val="227"/>
        </w:trPr>
        <w:tc>
          <w:tcPr>
            <w:tcW w:w="3681" w:type="dxa"/>
            <w:vMerge/>
            <w:vAlign w:val="center"/>
          </w:tcPr>
          <w:p w:rsidR="002056A7" w:rsidRPr="00461D96" w:rsidRDefault="002056A7" w:rsidP="002056A7">
            <w:pPr>
              <w:jc w:val="center"/>
              <w:rPr>
                <w:b/>
              </w:rPr>
            </w:pPr>
          </w:p>
        </w:tc>
        <w:tc>
          <w:tcPr>
            <w:tcW w:w="1134" w:type="dxa"/>
            <w:vMerge/>
          </w:tcPr>
          <w:p w:rsidR="002056A7" w:rsidRPr="00461D96" w:rsidRDefault="002056A7" w:rsidP="002056A7">
            <w:pPr>
              <w:spacing w:after="100" w:afterAutospacing="1" w:line="276" w:lineRule="auto"/>
            </w:pPr>
          </w:p>
        </w:tc>
        <w:tc>
          <w:tcPr>
            <w:tcW w:w="850" w:type="dxa"/>
            <w:vAlign w:val="center"/>
          </w:tcPr>
          <w:p w:rsidR="002056A7" w:rsidRPr="00461D96" w:rsidRDefault="002056A7" w:rsidP="002056A7">
            <w:pPr>
              <w:jc w:val="center"/>
            </w:pPr>
            <w:r>
              <w:rPr>
                <w:sz w:val="22"/>
                <w:szCs w:val="22"/>
              </w:rPr>
              <w:t>4</w:t>
            </w:r>
          </w:p>
        </w:tc>
        <w:tc>
          <w:tcPr>
            <w:tcW w:w="7235" w:type="dxa"/>
          </w:tcPr>
          <w:p w:rsidR="002056A7" w:rsidRPr="003218D4" w:rsidRDefault="002056A7" w:rsidP="002056A7">
            <w:pPr>
              <w:spacing w:after="100" w:afterAutospacing="1"/>
            </w:pPr>
            <w:r w:rsidRPr="003218D4">
              <w:rPr>
                <w:sz w:val="22"/>
                <w:szCs w:val="22"/>
              </w:rPr>
              <w:t>Л. Р. №2 "Измерение удельной теплоёмкости твёрдого тела"</w:t>
            </w:r>
          </w:p>
        </w:tc>
      </w:tr>
      <w:tr w:rsidR="002056A7" w:rsidRPr="003218D4" w:rsidTr="002056A7">
        <w:trPr>
          <w:trHeight w:val="227"/>
        </w:trPr>
        <w:tc>
          <w:tcPr>
            <w:tcW w:w="3681" w:type="dxa"/>
            <w:vMerge/>
            <w:vAlign w:val="center"/>
          </w:tcPr>
          <w:p w:rsidR="002056A7" w:rsidRPr="00461D96" w:rsidRDefault="002056A7" w:rsidP="002056A7">
            <w:pPr>
              <w:jc w:val="center"/>
              <w:rPr>
                <w:b/>
              </w:rPr>
            </w:pPr>
          </w:p>
        </w:tc>
        <w:tc>
          <w:tcPr>
            <w:tcW w:w="1134" w:type="dxa"/>
            <w:vMerge/>
          </w:tcPr>
          <w:p w:rsidR="002056A7" w:rsidRPr="00461D96" w:rsidRDefault="002056A7" w:rsidP="002056A7">
            <w:pPr>
              <w:spacing w:after="100" w:afterAutospacing="1" w:line="276" w:lineRule="auto"/>
            </w:pPr>
          </w:p>
        </w:tc>
        <w:tc>
          <w:tcPr>
            <w:tcW w:w="850" w:type="dxa"/>
            <w:vAlign w:val="center"/>
          </w:tcPr>
          <w:p w:rsidR="002056A7" w:rsidRPr="00461D96" w:rsidRDefault="002056A7" w:rsidP="002056A7">
            <w:pPr>
              <w:jc w:val="center"/>
            </w:pPr>
            <w:r>
              <w:rPr>
                <w:sz w:val="22"/>
                <w:szCs w:val="22"/>
              </w:rPr>
              <w:t>5</w:t>
            </w:r>
          </w:p>
        </w:tc>
        <w:tc>
          <w:tcPr>
            <w:tcW w:w="7235" w:type="dxa"/>
          </w:tcPr>
          <w:p w:rsidR="002056A7" w:rsidRPr="003218D4" w:rsidRDefault="002056A7" w:rsidP="002056A7">
            <w:pPr>
              <w:spacing w:after="100" w:afterAutospacing="1"/>
            </w:pPr>
            <w:r w:rsidRPr="003218D4">
              <w:rPr>
                <w:sz w:val="22"/>
                <w:szCs w:val="22"/>
              </w:rPr>
              <w:t>Энергия топлива. Удельная теплота сгорания</w:t>
            </w:r>
            <w:r>
              <w:rPr>
                <w:sz w:val="22"/>
                <w:szCs w:val="22"/>
              </w:rPr>
              <w:t>. Решение задач</w:t>
            </w:r>
          </w:p>
        </w:tc>
      </w:tr>
      <w:tr w:rsidR="002056A7" w:rsidRPr="003218D4" w:rsidTr="002056A7">
        <w:trPr>
          <w:trHeight w:val="227"/>
        </w:trPr>
        <w:tc>
          <w:tcPr>
            <w:tcW w:w="3681" w:type="dxa"/>
            <w:vMerge/>
            <w:vAlign w:val="center"/>
          </w:tcPr>
          <w:p w:rsidR="002056A7" w:rsidRPr="00461D96" w:rsidRDefault="002056A7" w:rsidP="002056A7">
            <w:pPr>
              <w:jc w:val="center"/>
              <w:rPr>
                <w:b/>
              </w:rPr>
            </w:pPr>
          </w:p>
        </w:tc>
        <w:tc>
          <w:tcPr>
            <w:tcW w:w="1134" w:type="dxa"/>
            <w:vMerge/>
          </w:tcPr>
          <w:p w:rsidR="002056A7" w:rsidRPr="00461D96" w:rsidRDefault="002056A7" w:rsidP="002056A7">
            <w:pPr>
              <w:spacing w:after="100" w:afterAutospacing="1" w:line="276" w:lineRule="auto"/>
            </w:pPr>
          </w:p>
        </w:tc>
        <w:tc>
          <w:tcPr>
            <w:tcW w:w="850" w:type="dxa"/>
            <w:vAlign w:val="center"/>
          </w:tcPr>
          <w:p w:rsidR="002056A7" w:rsidRPr="00461D96" w:rsidRDefault="002056A7" w:rsidP="002056A7">
            <w:pPr>
              <w:jc w:val="center"/>
            </w:pPr>
            <w:r>
              <w:rPr>
                <w:sz w:val="22"/>
                <w:szCs w:val="22"/>
              </w:rPr>
              <w:t>6</w:t>
            </w:r>
          </w:p>
        </w:tc>
        <w:tc>
          <w:tcPr>
            <w:tcW w:w="7235" w:type="dxa"/>
          </w:tcPr>
          <w:p w:rsidR="002056A7" w:rsidRPr="003218D4" w:rsidRDefault="002056A7" w:rsidP="002056A7">
            <w:pPr>
              <w:spacing w:after="100" w:afterAutospacing="1"/>
            </w:pPr>
            <w:r w:rsidRPr="003218D4">
              <w:rPr>
                <w:sz w:val="22"/>
                <w:szCs w:val="22"/>
              </w:rPr>
              <w:t>Агрегатные состояния вещества. Плавление и отвердевание кристаллических тел. График плавления и отвердевания кристаллических тел. Удельная теплота плавления.</w:t>
            </w:r>
          </w:p>
        </w:tc>
      </w:tr>
      <w:tr w:rsidR="002056A7" w:rsidRPr="003218D4" w:rsidTr="002056A7">
        <w:trPr>
          <w:trHeight w:val="227"/>
        </w:trPr>
        <w:tc>
          <w:tcPr>
            <w:tcW w:w="3681" w:type="dxa"/>
            <w:vMerge/>
            <w:vAlign w:val="center"/>
          </w:tcPr>
          <w:p w:rsidR="002056A7" w:rsidRPr="00461D96" w:rsidRDefault="002056A7" w:rsidP="002056A7">
            <w:pPr>
              <w:jc w:val="center"/>
              <w:rPr>
                <w:b/>
              </w:rPr>
            </w:pPr>
          </w:p>
        </w:tc>
        <w:tc>
          <w:tcPr>
            <w:tcW w:w="1134" w:type="dxa"/>
            <w:vMerge/>
          </w:tcPr>
          <w:p w:rsidR="002056A7" w:rsidRPr="00461D96" w:rsidRDefault="002056A7" w:rsidP="002056A7">
            <w:pPr>
              <w:spacing w:after="100" w:afterAutospacing="1" w:line="276" w:lineRule="auto"/>
            </w:pPr>
          </w:p>
        </w:tc>
        <w:tc>
          <w:tcPr>
            <w:tcW w:w="850" w:type="dxa"/>
            <w:vAlign w:val="center"/>
          </w:tcPr>
          <w:p w:rsidR="002056A7" w:rsidRPr="00461D96" w:rsidRDefault="002056A7" w:rsidP="002056A7">
            <w:pPr>
              <w:jc w:val="center"/>
            </w:pPr>
            <w:r>
              <w:rPr>
                <w:sz w:val="22"/>
                <w:szCs w:val="22"/>
              </w:rPr>
              <w:t>7</w:t>
            </w:r>
          </w:p>
        </w:tc>
        <w:tc>
          <w:tcPr>
            <w:tcW w:w="7235" w:type="dxa"/>
          </w:tcPr>
          <w:p w:rsidR="002056A7" w:rsidRPr="003218D4" w:rsidRDefault="002056A7" w:rsidP="002056A7">
            <w:pPr>
              <w:spacing w:after="100" w:afterAutospacing="1"/>
            </w:pPr>
            <w:r w:rsidRPr="003218D4">
              <w:rPr>
                <w:sz w:val="22"/>
                <w:szCs w:val="22"/>
              </w:rPr>
              <w:t>Решение задач по теме "Нагревание тел. Плавление и кристаллизация"</w:t>
            </w:r>
          </w:p>
        </w:tc>
      </w:tr>
      <w:tr w:rsidR="002056A7" w:rsidRPr="003218D4" w:rsidTr="002056A7">
        <w:trPr>
          <w:trHeight w:val="227"/>
        </w:trPr>
        <w:tc>
          <w:tcPr>
            <w:tcW w:w="3681" w:type="dxa"/>
            <w:vMerge/>
            <w:vAlign w:val="center"/>
          </w:tcPr>
          <w:p w:rsidR="002056A7" w:rsidRPr="00461D96" w:rsidRDefault="002056A7" w:rsidP="002056A7">
            <w:pPr>
              <w:jc w:val="center"/>
              <w:rPr>
                <w:b/>
              </w:rPr>
            </w:pPr>
          </w:p>
        </w:tc>
        <w:tc>
          <w:tcPr>
            <w:tcW w:w="1134" w:type="dxa"/>
            <w:vMerge/>
          </w:tcPr>
          <w:p w:rsidR="002056A7" w:rsidRPr="00461D96" w:rsidRDefault="002056A7" w:rsidP="002056A7">
            <w:pPr>
              <w:spacing w:after="100" w:afterAutospacing="1" w:line="276" w:lineRule="auto"/>
            </w:pPr>
          </w:p>
        </w:tc>
        <w:tc>
          <w:tcPr>
            <w:tcW w:w="850" w:type="dxa"/>
            <w:vAlign w:val="center"/>
          </w:tcPr>
          <w:p w:rsidR="002056A7" w:rsidRPr="00461D96" w:rsidRDefault="002056A7" w:rsidP="002056A7">
            <w:pPr>
              <w:jc w:val="center"/>
            </w:pPr>
            <w:r>
              <w:rPr>
                <w:sz w:val="22"/>
                <w:szCs w:val="22"/>
              </w:rPr>
              <w:t>8</w:t>
            </w:r>
          </w:p>
        </w:tc>
        <w:tc>
          <w:tcPr>
            <w:tcW w:w="7235" w:type="dxa"/>
          </w:tcPr>
          <w:p w:rsidR="002056A7" w:rsidRPr="003218D4" w:rsidRDefault="002056A7" w:rsidP="002056A7">
            <w:pPr>
              <w:spacing w:after="100" w:afterAutospacing="1"/>
            </w:pPr>
            <w:r w:rsidRPr="003218D4">
              <w:rPr>
                <w:sz w:val="22"/>
                <w:szCs w:val="22"/>
              </w:rPr>
              <w:t>Испарение. Конденсация.  Кипение. Удельная теплота парообразования и конденсации.</w:t>
            </w:r>
          </w:p>
        </w:tc>
      </w:tr>
      <w:tr w:rsidR="002056A7" w:rsidRPr="003218D4" w:rsidTr="002056A7">
        <w:trPr>
          <w:trHeight w:val="227"/>
        </w:trPr>
        <w:tc>
          <w:tcPr>
            <w:tcW w:w="3681" w:type="dxa"/>
            <w:vMerge/>
            <w:vAlign w:val="center"/>
          </w:tcPr>
          <w:p w:rsidR="002056A7" w:rsidRPr="00461D96" w:rsidRDefault="002056A7" w:rsidP="002056A7">
            <w:pPr>
              <w:jc w:val="center"/>
              <w:rPr>
                <w:b/>
              </w:rPr>
            </w:pPr>
          </w:p>
        </w:tc>
        <w:tc>
          <w:tcPr>
            <w:tcW w:w="1134" w:type="dxa"/>
            <w:vMerge/>
          </w:tcPr>
          <w:p w:rsidR="002056A7" w:rsidRPr="00461D96" w:rsidRDefault="002056A7" w:rsidP="002056A7">
            <w:pPr>
              <w:spacing w:after="100" w:afterAutospacing="1" w:line="276" w:lineRule="auto"/>
            </w:pPr>
          </w:p>
        </w:tc>
        <w:tc>
          <w:tcPr>
            <w:tcW w:w="850" w:type="dxa"/>
            <w:vAlign w:val="center"/>
          </w:tcPr>
          <w:p w:rsidR="002056A7" w:rsidRPr="00461D96" w:rsidRDefault="002056A7" w:rsidP="002056A7">
            <w:pPr>
              <w:jc w:val="center"/>
            </w:pPr>
            <w:r>
              <w:rPr>
                <w:sz w:val="22"/>
                <w:szCs w:val="22"/>
              </w:rPr>
              <w:t>9</w:t>
            </w:r>
          </w:p>
        </w:tc>
        <w:tc>
          <w:tcPr>
            <w:tcW w:w="7235" w:type="dxa"/>
          </w:tcPr>
          <w:p w:rsidR="002056A7" w:rsidRPr="003218D4" w:rsidRDefault="002056A7" w:rsidP="002056A7">
            <w:pPr>
              <w:spacing w:after="100" w:afterAutospacing="1"/>
            </w:pPr>
            <w:r w:rsidRPr="003218D4">
              <w:rPr>
                <w:sz w:val="22"/>
                <w:szCs w:val="22"/>
              </w:rPr>
              <w:t xml:space="preserve">Влажность воздуха. Способы определения влажности воздуха. Л. Р. № </w:t>
            </w:r>
            <w:r>
              <w:rPr>
                <w:sz w:val="22"/>
                <w:szCs w:val="22"/>
              </w:rPr>
              <w:t xml:space="preserve">3 </w:t>
            </w:r>
            <w:r w:rsidRPr="003218D4">
              <w:rPr>
                <w:sz w:val="22"/>
                <w:szCs w:val="22"/>
              </w:rPr>
              <w:t>«Измерение влажности воздуха»</w:t>
            </w:r>
          </w:p>
        </w:tc>
      </w:tr>
      <w:tr w:rsidR="002056A7" w:rsidRPr="003218D4" w:rsidTr="002056A7">
        <w:trPr>
          <w:trHeight w:val="227"/>
        </w:trPr>
        <w:tc>
          <w:tcPr>
            <w:tcW w:w="3681" w:type="dxa"/>
            <w:vMerge/>
            <w:vAlign w:val="center"/>
          </w:tcPr>
          <w:p w:rsidR="002056A7" w:rsidRPr="00461D96" w:rsidRDefault="002056A7" w:rsidP="002056A7">
            <w:pPr>
              <w:jc w:val="center"/>
              <w:rPr>
                <w:b/>
              </w:rPr>
            </w:pPr>
          </w:p>
        </w:tc>
        <w:tc>
          <w:tcPr>
            <w:tcW w:w="1134" w:type="dxa"/>
            <w:vMerge/>
          </w:tcPr>
          <w:p w:rsidR="002056A7" w:rsidRPr="00461D96" w:rsidRDefault="002056A7" w:rsidP="002056A7">
            <w:pPr>
              <w:spacing w:after="100" w:afterAutospacing="1" w:line="276" w:lineRule="auto"/>
            </w:pPr>
          </w:p>
        </w:tc>
        <w:tc>
          <w:tcPr>
            <w:tcW w:w="850" w:type="dxa"/>
            <w:vAlign w:val="center"/>
          </w:tcPr>
          <w:p w:rsidR="002056A7" w:rsidRPr="00461D96" w:rsidRDefault="002056A7" w:rsidP="002056A7">
            <w:pPr>
              <w:jc w:val="center"/>
            </w:pPr>
            <w:r>
              <w:rPr>
                <w:sz w:val="22"/>
                <w:szCs w:val="22"/>
              </w:rPr>
              <w:t>10</w:t>
            </w:r>
          </w:p>
        </w:tc>
        <w:tc>
          <w:tcPr>
            <w:tcW w:w="7235" w:type="dxa"/>
          </w:tcPr>
          <w:p w:rsidR="002056A7" w:rsidRPr="003218D4" w:rsidRDefault="002056A7" w:rsidP="002056A7">
            <w:pPr>
              <w:spacing w:after="100" w:afterAutospacing="1"/>
            </w:pPr>
            <w:r w:rsidRPr="003218D4">
              <w:rPr>
                <w:sz w:val="22"/>
                <w:szCs w:val="22"/>
              </w:rPr>
              <w:t>Работа газа и пара при расширении. Двигатель внутреннего сгорания. Паровая турбина. КПД тепловых двигателей.</w:t>
            </w:r>
          </w:p>
        </w:tc>
      </w:tr>
      <w:tr w:rsidR="002056A7" w:rsidRPr="003218D4" w:rsidTr="002056A7">
        <w:trPr>
          <w:trHeight w:val="227"/>
        </w:trPr>
        <w:tc>
          <w:tcPr>
            <w:tcW w:w="3681" w:type="dxa"/>
            <w:vMerge/>
            <w:vAlign w:val="center"/>
          </w:tcPr>
          <w:p w:rsidR="002056A7" w:rsidRPr="00461D96" w:rsidRDefault="002056A7" w:rsidP="002056A7">
            <w:pPr>
              <w:jc w:val="center"/>
              <w:rPr>
                <w:b/>
              </w:rPr>
            </w:pPr>
          </w:p>
        </w:tc>
        <w:tc>
          <w:tcPr>
            <w:tcW w:w="1134" w:type="dxa"/>
            <w:vMerge/>
          </w:tcPr>
          <w:p w:rsidR="002056A7" w:rsidRPr="00461D96" w:rsidRDefault="002056A7" w:rsidP="002056A7">
            <w:pPr>
              <w:spacing w:after="100" w:afterAutospacing="1" w:line="276" w:lineRule="auto"/>
            </w:pPr>
          </w:p>
        </w:tc>
        <w:tc>
          <w:tcPr>
            <w:tcW w:w="850" w:type="dxa"/>
            <w:vAlign w:val="center"/>
          </w:tcPr>
          <w:p w:rsidR="002056A7" w:rsidRPr="00461D96" w:rsidRDefault="002056A7" w:rsidP="002056A7">
            <w:pPr>
              <w:jc w:val="center"/>
            </w:pPr>
            <w:r>
              <w:rPr>
                <w:sz w:val="22"/>
                <w:szCs w:val="22"/>
              </w:rPr>
              <w:t>11</w:t>
            </w:r>
          </w:p>
        </w:tc>
        <w:tc>
          <w:tcPr>
            <w:tcW w:w="7235" w:type="dxa"/>
          </w:tcPr>
          <w:p w:rsidR="002056A7" w:rsidRPr="003218D4" w:rsidRDefault="002056A7" w:rsidP="002056A7">
            <w:pPr>
              <w:spacing w:after="100" w:afterAutospacing="1"/>
            </w:pPr>
            <w:r w:rsidRPr="003218D4">
              <w:rPr>
                <w:sz w:val="22"/>
                <w:szCs w:val="22"/>
              </w:rPr>
              <w:t>К.Р. №2 «Агрегатные состояния вещества».</w:t>
            </w:r>
          </w:p>
        </w:tc>
      </w:tr>
      <w:tr w:rsidR="002056A7" w:rsidRPr="003218D4" w:rsidTr="002056A7">
        <w:trPr>
          <w:trHeight w:val="227"/>
        </w:trPr>
        <w:tc>
          <w:tcPr>
            <w:tcW w:w="3681" w:type="dxa"/>
            <w:vMerge w:val="restart"/>
            <w:vAlign w:val="center"/>
          </w:tcPr>
          <w:p w:rsidR="002056A7" w:rsidRPr="00461D96" w:rsidRDefault="002056A7" w:rsidP="002056A7">
            <w:pPr>
              <w:ind w:left="-113" w:right="-137"/>
              <w:jc w:val="center"/>
              <w:rPr>
                <w:b/>
              </w:rPr>
            </w:pPr>
            <w:r w:rsidRPr="003F2D16">
              <w:rPr>
                <w:b/>
                <w:sz w:val="22"/>
                <w:szCs w:val="22"/>
              </w:rPr>
              <w:lastRenderedPageBreak/>
              <w:t>Электрические явления</w:t>
            </w:r>
          </w:p>
        </w:tc>
        <w:tc>
          <w:tcPr>
            <w:tcW w:w="1134" w:type="dxa"/>
            <w:vMerge w:val="restart"/>
            <w:vAlign w:val="center"/>
          </w:tcPr>
          <w:p w:rsidR="002056A7" w:rsidRPr="00461D96" w:rsidRDefault="002056A7" w:rsidP="002056A7">
            <w:pPr>
              <w:pStyle w:val="2"/>
              <w:spacing w:after="0" w:line="240" w:lineRule="auto"/>
              <w:jc w:val="center"/>
              <w:rPr>
                <w:rFonts w:ascii="Times New Roman" w:hAnsi="Times New Roman"/>
              </w:rPr>
            </w:pPr>
            <w:r>
              <w:rPr>
                <w:rFonts w:ascii="Times New Roman" w:hAnsi="Times New Roman"/>
              </w:rPr>
              <w:t>13</w:t>
            </w:r>
          </w:p>
        </w:tc>
        <w:tc>
          <w:tcPr>
            <w:tcW w:w="850" w:type="dxa"/>
            <w:shd w:val="clear" w:color="auto" w:fill="auto"/>
          </w:tcPr>
          <w:p w:rsidR="002056A7" w:rsidRPr="00461D96" w:rsidRDefault="002056A7" w:rsidP="002056A7">
            <w:pPr>
              <w:jc w:val="center"/>
            </w:pPr>
            <w:r>
              <w:rPr>
                <w:sz w:val="22"/>
                <w:szCs w:val="22"/>
              </w:rPr>
              <w:t>1</w:t>
            </w:r>
          </w:p>
        </w:tc>
        <w:tc>
          <w:tcPr>
            <w:tcW w:w="7235" w:type="dxa"/>
          </w:tcPr>
          <w:p w:rsidR="002056A7" w:rsidRPr="003218D4" w:rsidRDefault="002056A7" w:rsidP="002056A7">
            <w:pPr>
              <w:spacing w:after="100" w:afterAutospacing="1"/>
            </w:pPr>
            <w:r w:rsidRPr="003218D4">
              <w:rPr>
                <w:sz w:val="22"/>
                <w:szCs w:val="22"/>
              </w:rPr>
              <w:t>Электризация тел</w:t>
            </w:r>
            <w:r>
              <w:rPr>
                <w:sz w:val="22"/>
                <w:szCs w:val="22"/>
              </w:rPr>
              <w:t xml:space="preserve">. </w:t>
            </w:r>
            <w:r w:rsidRPr="003218D4">
              <w:rPr>
                <w:sz w:val="22"/>
                <w:szCs w:val="22"/>
              </w:rPr>
              <w:t>Взаимодействие заряженных тел</w:t>
            </w:r>
            <w:r>
              <w:rPr>
                <w:sz w:val="22"/>
                <w:szCs w:val="22"/>
              </w:rPr>
              <w:t>.</w:t>
            </w:r>
            <w:r w:rsidRPr="003218D4">
              <w:rPr>
                <w:sz w:val="22"/>
                <w:szCs w:val="22"/>
              </w:rPr>
              <w:t xml:space="preserve"> Электрическое поле.</w:t>
            </w:r>
          </w:p>
        </w:tc>
      </w:tr>
      <w:tr w:rsidR="002056A7" w:rsidRPr="003218D4" w:rsidTr="002056A7">
        <w:trPr>
          <w:trHeight w:val="227"/>
        </w:trPr>
        <w:tc>
          <w:tcPr>
            <w:tcW w:w="3681" w:type="dxa"/>
            <w:vMerge/>
            <w:vAlign w:val="center"/>
          </w:tcPr>
          <w:p w:rsidR="002056A7" w:rsidRPr="00AB0D01" w:rsidRDefault="002056A7" w:rsidP="002056A7">
            <w:pPr>
              <w:ind w:left="-142" w:right="-108"/>
              <w:jc w:val="center"/>
              <w:rPr>
                <w:rFonts w:ascii="Trebuchet MS" w:hAnsi="Trebuchet MS"/>
                <w:b/>
                <w:bCs/>
                <w:sz w:val="20"/>
                <w:szCs w:val="20"/>
              </w:rPr>
            </w:pPr>
          </w:p>
        </w:tc>
        <w:tc>
          <w:tcPr>
            <w:tcW w:w="1134" w:type="dxa"/>
            <w:vMerge/>
            <w:vAlign w:val="center"/>
          </w:tcPr>
          <w:p w:rsidR="002056A7" w:rsidRDefault="002056A7" w:rsidP="002056A7">
            <w:pPr>
              <w:pStyle w:val="2"/>
              <w:spacing w:after="0" w:line="240" w:lineRule="auto"/>
              <w:jc w:val="center"/>
              <w:rPr>
                <w:rFonts w:ascii="Times New Roman" w:hAnsi="Times New Roman"/>
              </w:rPr>
            </w:pPr>
          </w:p>
        </w:tc>
        <w:tc>
          <w:tcPr>
            <w:tcW w:w="850" w:type="dxa"/>
            <w:shd w:val="clear" w:color="auto" w:fill="auto"/>
          </w:tcPr>
          <w:p w:rsidR="002056A7" w:rsidRPr="00461D96" w:rsidRDefault="002056A7" w:rsidP="002056A7">
            <w:pPr>
              <w:jc w:val="center"/>
            </w:pPr>
            <w:r>
              <w:rPr>
                <w:sz w:val="22"/>
                <w:szCs w:val="22"/>
              </w:rPr>
              <w:t>2</w:t>
            </w:r>
          </w:p>
        </w:tc>
        <w:tc>
          <w:tcPr>
            <w:tcW w:w="7235" w:type="dxa"/>
          </w:tcPr>
          <w:p w:rsidR="002056A7" w:rsidRPr="003218D4" w:rsidRDefault="002056A7" w:rsidP="002056A7">
            <w:pPr>
              <w:spacing w:after="100" w:afterAutospacing="1"/>
            </w:pPr>
            <w:r w:rsidRPr="003218D4">
              <w:rPr>
                <w:sz w:val="22"/>
                <w:szCs w:val="22"/>
              </w:rPr>
              <w:t>Электрон. Строение атома. Объяснение электрических явлений.</w:t>
            </w:r>
          </w:p>
        </w:tc>
      </w:tr>
      <w:tr w:rsidR="002056A7" w:rsidRPr="003218D4" w:rsidTr="002056A7">
        <w:trPr>
          <w:trHeight w:val="227"/>
        </w:trPr>
        <w:tc>
          <w:tcPr>
            <w:tcW w:w="3681" w:type="dxa"/>
            <w:vMerge/>
            <w:vAlign w:val="center"/>
          </w:tcPr>
          <w:p w:rsidR="002056A7" w:rsidRPr="00AB0D01" w:rsidRDefault="002056A7" w:rsidP="002056A7">
            <w:pPr>
              <w:ind w:left="-142" w:right="-108"/>
              <w:jc w:val="center"/>
              <w:rPr>
                <w:rFonts w:ascii="Trebuchet MS" w:hAnsi="Trebuchet MS"/>
                <w:b/>
                <w:bCs/>
                <w:sz w:val="20"/>
                <w:szCs w:val="20"/>
              </w:rPr>
            </w:pPr>
          </w:p>
        </w:tc>
        <w:tc>
          <w:tcPr>
            <w:tcW w:w="1134" w:type="dxa"/>
            <w:vMerge/>
            <w:vAlign w:val="center"/>
          </w:tcPr>
          <w:p w:rsidR="002056A7" w:rsidRDefault="002056A7" w:rsidP="002056A7">
            <w:pPr>
              <w:pStyle w:val="2"/>
              <w:spacing w:after="0" w:line="240" w:lineRule="auto"/>
              <w:jc w:val="center"/>
              <w:rPr>
                <w:rFonts w:ascii="Times New Roman" w:hAnsi="Times New Roman"/>
              </w:rPr>
            </w:pPr>
          </w:p>
        </w:tc>
        <w:tc>
          <w:tcPr>
            <w:tcW w:w="850" w:type="dxa"/>
            <w:shd w:val="clear" w:color="auto" w:fill="auto"/>
          </w:tcPr>
          <w:p w:rsidR="002056A7" w:rsidRPr="00461D96" w:rsidRDefault="002056A7" w:rsidP="002056A7">
            <w:pPr>
              <w:jc w:val="center"/>
            </w:pPr>
            <w:r>
              <w:rPr>
                <w:sz w:val="22"/>
                <w:szCs w:val="22"/>
              </w:rPr>
              <w:t>3</w:t>
            </w:r>
          </w:p>
        </w:tc>
        <w:tc>
          <w:tcPr>
            <w:tcW w:w="7235" w:type="dxa"/>
          </w:tcPr>
          <w:p w:rsidR="002056A7" w:rsidRPr="003218D4" w:rsidRDefault="002056A7" w:rsidP="002056A7">
            <w:pPr>
              <w:spacing w:after="100" w:afterAutospacing="1"/>
            </w:pPr>
            <w:r w:rsidRPr="003218D4">
              <w:rPr>
                <w:sz w:val="22"/>
                <w:szCs w:val="22"/>
              </w:rPr>
              <w:t>Электрический ток. Источники тока. Электрическая цепь и её составные части. Электрический ток в металлах. Действия</w:t>
            </w:r>
            <w:r>
              <w:rPr>
                <w:sz w:val="22"/>
                <w:szCs w:val="22"/>
              </w:rPr>
              <w:t>, н</w:t>
            </w:r>
            <w:r w:rsidRPr="003218D4">
              <w:rPr>
                <w:sz w:val="22"/>
                <w:szCs w:val="22"/>
              </w:rPr>
              <w:t xml:space="preserve">аправление электрического тока. </w:t>
            </w:r>
          </w:p>
        </w:tc>
      </w:tr>
      <w:tr w:rsidR="002056A7" w:rsidRPr="003218D4" w:rsidTr="002056A7">
        <w:trPr>
          <w:trHeight w:val="227"/>
        </w:trPr>
        <w:tc>
          <w:tcPr>
            <w:tcW w:w="3681" w:type="dxa"/>
            <w:vMerge/>
            <w:vAlign w:val="center"/>
          </w:tcPr>
          <w:p w:rsidR="002056A7" w:rsidRPr="00AB0D01" w:rsidRDefault="002056A7" w:rsidP="002056A7">
            <w:pPr>
              <w:ind w:left="-142" w:right="-108"/>
              <w:jc w:val="center"/>
              <w:rPr>
                <w:rFonts w:ascii="Trebuchet MS" w:hAnsi="Trebuchet MS"/>
                <w:b/>
                <w:bCs/>
                <w:sz w:val="20"/>
                <w:szCs w:val="20"/>
              </w:rPr>
            </w:pPr>
          </w:p>
        </w:tc>
        <w:tc>
          <w:tcPr>
            <w:tcW w:w="1134" w:type="dxa"/>
            <w:vMerge/>
            <w:vAlign w:val="center"/>
          </w:tcPr>
          <w:p w:rsidR="002056A7" w:rsidRDefault="002056A7" w:rsidP="002056A7">
            <w:pPr>
              <w:pStyle w:val="2"/>
              <w:spacing w:after="0" w:line="240" w:lineRule="auto"/>
              <w:jc w:val="center"/>
              <w:rPr>
                <w:rFonts w:ascii="Times New Roman" w:hAnsi="Times New Roman"/>
              </w:rPr>
            </w:pPr>
          </w:p>
        </w:tc>
        <w:tc>
          <w:tcPr>
            <w:tcW w:w="850" w:type="dxa"/>
            <w:shd w:val="clear" w:color="auto" w:fill="auto"/>
          </w:tcPr>
          <w:p w:rsidR="002056A7" w:rsidRPr="00461D96" w:rsidRDefault="002056A7" w:rsidP="002056A7">
            <w:pPr>
              <w:jc w:val="center"/>
            </w:pPr>
            <w:r>
              <w:rPr>
                <w:sz w:val="22"/>
                <w:szCs w:val="22"/>
              </w:rPr>
              <w:t>4</w:t>
            </w:r>
          </w:p>
        </w:tc>
        <w:tc>
          <w:tcPr>
            <w:tcW w:w="7235" w:type="dxa"/>
          </w:tcPr>
          <w:p w:rsidR="002056A7" w:rsidRPr="003218D4" w:rsidRDefault="002056A7" w:rsidP="002056A7">
            <w:pPr>
              <w:spacing w:after="100" w:afterAutospacing="1"/>
            </w:pPr>
            <w:r w:rsidRPr="003218D4">
              <w:rPr>
                <w:sz w:val="22"/>
                <w:szCs w:val="22"/>
              </w:rPr>
              <w:t>Сила тока. Единицы силы тока. Амперметр. Л. Р. № 4</w:t>
            </w:r>
            <w:r>
              <w:rPr>
                <w:sz w:val="22"/>
                <w:szCs w:val="22"/>
              </w:rPr>
              <w:t xml:space="preserve"> </w:t>
            </w:r>
            <w:r w:rsidRPr="003218D4">
              <w:rPr>
                <w:sz w:val="22"/>
                <w:szCs w:val="22"/>
              </w:rPr>
              <w:t>«Сборка электрической цепи и измерение силы тока в её различных участках».</w:t>
            </w:r>
          </w:p>
        </w:tc>
      </w:tr>
      <w:tr w:rsidR="002056A7" w:rsidRPr="003218D4" w:rsidTr="002056A7">
        <w:trPr>
          <w:trHeight w:val="227"/>
        </w:trPr>
        <w:tc>
          <w:tcPr>
            <w:tcW w:w="3681" w:type="dxa"/>
            <w:vMerge/>
            <w:vAlign w:val="center"/>
          </w:tcPr>
          <w:p w:rsidR="002056A7" w:rsidRPr="00AB0D01" w:rsidRDefault="002056A7" w:rsidP="002056A7">
            <w:pPr>
              <w:ind w:left="-142" w:right="-108"/>
              <w:jc w:val="center"/>
              <w:rPr>
                <w:rFonts w:ascii="Trebuchet MS" w:hAnsi="Trebuchet MS"/>
                <w:b/>
                <w:bCs/>
                <w:sz w:val="20"/>
                <w:szCs w:val="20"/>
              </w:rPr>
            </w:pPr>
          </w:p>
        </w:tc>
        <w:tc>
          <w:tcPr>
            <w:tcW w:w="1134" w:type="dxa"/>
            <w:vMerge/>
            <w:vAlign w:val="center"/>
          </w:tcPr>
          <w:p w:rsidR="002056A7" w:rsidRDefault="002056A7" w:rsidP="002056A7">
            <w:pPr>
              <w:pStyle w:val="2"/>
              <w:spacing w:after="0" w:line="240" w:lineRule="auto"/>
              <w:jc w:val="center"/>
              <w:rPr>
                <w:rFonts w:ascii="Times New Roman" w:hAnsi="Times New Roman"/>
              </w:rPr>
            </w:pPr>
          </w:p>
        </w:tc>
        <w:tc>
          <w:tcPr>
            <w:tcW w:w="850" w:type="dxa"/>
            <w:shd w:val="clear" w:color="auto" w:fill="auto"/>
          </w:tcPr>
          <w:p w:rsidR="002056A7" w:rsidRPr="00461D96" w:rsidRDefault="002056A7" w:rsidP="002056A7">
            <w:pPr>
              <w:jc w:val="center"/>
            </w:pPr>
            <w:r>
              <w:rPr>
                <w:sz w:val="22"/>
                <w:szCs w:val="22"/>
              </w:rPr>
              <w:t>5</w:t>
            </w:r>
          </w:p>
        </w:tc>
        <w:tc>
          <w:tcPr>
            <w:tcW w:w="7235" w:type="dxa"/>
          </w:tcPr>
          <w:p w:rsidR="002056A7" w:rsidRPr="003218D4" w:rsidRDefault="002056A7" w:rsidP="002056A7">
            <w:pPr>
              <w:spacing w:after="100" w:afterAutospacing="1"/>
            </w:pPr>
            <w:r w:rsidRPr="003218D4">
              <w:rPr>
                <w:sz w:val="22"/>
                <w:szCs w:val="22"/>
              </w:rPr>
              <w:t>Электрическое напряжение. Единицы напряжения</w:t>
            </w:r>
            <w:r>
              <w:rPr>
                <w:sz w:val="22"/>
                <w:szCs w:val="22"/>
              </w:rPr>
              <w:t>.</w:t>
            </w:r>
            <w:r w:rsidRPr="003218D4">
              <w:rPr>
                <w:sz w:val="22"/>
                <w:szCs w:val="22"/>
              </w:rPr>
              <w:t xml:space="preserve"> Вольтметр. Зависимость силы тока от напряжения.</w:t>
            </w:r>
          </w:p>
        </w:tc>
      </w:tr>
      <w:tr w:rsidR="002056A7" w:rsidRPr="003218D4" w:rsidTr="002056A7">
        <w:trPr>
          <w:trHeight w:val="227"/>
        </w:trPr>
        <w:tc>
          <w:tcPr>
            <w:tcW w:w="3681" w:type="dxa"/>
            <w:vMerge/>
            <w:vAlign w:val="center"/>
          </w:tcPr>
          <w:p w:rsidR="002056A7" w:rsidRPr="00AB0D01" w:rsidRDefault="002056A7" w:rsidP="002056A7">
            <w:pPr>
              <w:ind w:left="-142" w:right="-108"/>
              <w:jc w:val="center"/>
              <w:rPr>
                <w:rFonts w:ascii="Trebuchet MS" w:hAnsi="Trebuchet MS"/>
                <w:b/>
                <w:bCs/>
                <w:sz w:val="20"/>
                <w:szCs w:val="20"/>
              </w:rPr>
            </w:pPr>
          </w:p>
        </w:tc>
        <w:tc>
          <w:tcPr>
            <w:tcW w:w="1134" w:type="dxa"/>
            <w:vMerge/>
            <w:vAlign w:val="center"/>
          </w:tcPr>
          <w:p w:rsidR="002056A7" w:rsidRDefault="002056A7" w:rsidP="002056A7">
            <w:pPr>
              <w:pStyle w:val="2"/>
              <w:spacing w:after="0" w:line="240" w:lineRule="auto"/>
              <w:jc w:val="center"/>
              <w:rPr>
                <w:rFonts w:ascii="Times New Roman" w:hAnsi="Times New Roman"/>
              </w:rPr>
            </w:pPr>
          </w:p>
        </w:tc>
        <w:tc>
          <w:tcPr>
            <w:tcW w:w="850" w:type="dxa"/>
            <w:shd w:val="clear" w:color="auto" w:fill="auto"/>
          </w:tcPr>
          <w:p w:rsidR="002056A7" w:rsidRPr="00461D96" w:rsidRDefault="002056A7" w:rsidP="002056A7">
            <w:pPr>
              <w:jc w:val="center"/>
            </w:pPr>
            <w:r>
              <w:rPr>
                <w:sz w:val="22"/>
                <w:szCs w:val="22"/>
              </w:rPr>
              <w:t>6</w:t>
            </w:r>
          </w:p>
        </w:tc>
        <w:tc>
          <w:tcPr>
            <w:tcW w:w="7235" w:type="dxa"/>
          </w:tcPr>
          <w:p w:rsidR="002056A7" w:rsidRPr="003218D4" w:rsidRDefault="002056A7" w:rsidP="002056A7">
            <w:pPr>
              <w:spacing w:after="100" w:afterAutospacing="1"/>
            </w:pPr>
            <w:r w:rsidRPr="003218D4">
              <w:rPr>
                <w:sz w:val="22"/>
                <w:szCs w:val="22"/>
              </w:rPr>
              <w:t>Электрическое сопротивление проводников. Единицы сопротивления. Л.Р. №5 «Измерение напряжения на различных участках послед-но соединённой цепи».</w:t>
            </w:r>
          </w:p>
        </w:tc>
      </w:tr>
      <w:tr w:rsidR="002056A7" w:rsidRPr="003218D4" w:rsidTr="002056A7">
        <w:trPr>
          <w:trHeight w:val="227"/>
        </w:trPr>
        <w:tc>
          <w:tcPr>
            <w:tcW w:w="3681" w:type="dxa"/>
            <w:vMerge/>
            <w:vAlign w:val="center"/>
          </w:tcPr>
          <w:p w:rsidR="002056A7" w:rsidRPr="00AB0D01" w:rsidRDefault="002056A7" w:rsidP="002056A7">
            <w:pPr>
              <w:ind w:left="-142" w:right="-108"/>
              <w:jc w:val="center"/>
              <w:rPr>
                <w:rFonts w:ascii="Trebuchet MS" w:hAnsi="Trebuchet MS"/>
                <w:b/>
                <w:bCs/>
                <w:sz w:val="20"/>
                <w:szCs w:val="20"/>
              </w:rPr>
            </w:pPr>
          </w:p>
        </w:tc>
        <w:tc>
          <w:tcPr>
            <w:tcW w:w="1134" w:type="dxa"/>
            <w:vMerge/>
            <w:vAlign w:val="center"/>
          </w:tcPr>
          <w:p w:rsidR="002056A7" w:rsidRDefault="002056A7" w:rsidP="002056A7">
            <w:pPr>
              <w:pStyle w:val="2"/>
              <w:spacing w:after="0" w:line="240" w:lineRule="auto"/>
              <w:jc w:val="center"/>
              <w:rPr>
                <w:rFonts w:ascii="Times New Roman" w:hAnsi="Times New Roman"/>
              </w:rPr>
            </w:pPr>
          </w:p>
        </w:tc>
        <w:tc>
          <w:tcPr>
            <w:tcW w:w="850" w:type="dxa"/>
            <w:shd w:val="clear" w:color="auto" w:fill="auto"/>
          </w:tcPr>
          <w:p w:rsidR="002056A7" w:rsidRPr="00461D96" w:rsidRDefault="002056A7" w:rsidP="002056A7">
            <w:pPr>
              <w:jc w:val="center"/>
            </w:pPr>
            <w:r>
              <w:rPr>
                <w:sz w:val="22"/>
                <w:szCs w:val="22"/>
              </w:rPr>
              <w:t>7</w:t>
            </w:r>
          </w:p>
        </w:tc>
        <w:tc>
          <w:tcPr>
            <w:tcW w:w="7235" w:type="dxa"/>
          </w:tcPr>
          <w:p w:rsidR="002056A7" w:rsidRPr="003218D4" w:rsidRDefault="002056A7" w:rsidP="002056A7">
            <w:pPr>
              <w:spacing w:after="100" w:afterAutospacing="1"/>
            </w:pPr>
            <w:r w:rsidRPr="003218D4">
              <w:rPr>
                <w:sz w:val="22"/>
                <w:szCs w:val="22"/>
              </w:rPr>
              <w:t>Закон Ома для участка цепи. Расчет сопротивления проводников. Удельное сопротивление. Реостаты. Л. Р. №6 «Регулирование силы тока реостатом»</w:t>
            </w:r>
          </w:p>
        </w:tc>
      </w:tr>
      <w:tr w:rsidR="002056A7" w:rsidRPr="003218D4" w:rsidTr="002056A7">
        <w:trPr>
          <w:trHeight w:val="227"/>
        </w:trPr>
        <w:tc>
          <w:tcPr>
            <w:tcW w:w="3681" w:type="dxa"/>
            <w:vMerge/>
            <w:vAlign w:val="center"/>
          </w:tcPr>
          <w:p w:rsidR="002056A7" w:rsidRPr="00AB0D01" w:rsidRDefault="002056A7" w:rsidP="002056A7">
            <w:pPr>
              <w:ind w:left="-142" w:right="-108"/>
              <w:jc w:val="center"/>
              <w:rPr>
                <w:rFonts w:ascii="Trebuchet MS" w:hAnsi="Trebuchet MS"/>
                <w:b/>
                <w:bCs/>
                <w:sz w:val="20"/>
                <w:szCs w:val="20"/>
              </w:rPr>
            </w:pPr>
          </w:p>
        </w:tc>
        <w:tc>
          <w:tcPr>
            <w:tcW w:w="1134" w:type="dxa"/>
            <w:vMerge/>
            <w:vAlign w:val="center"/>
          </w:tcPr>
          <w:p w:rsidR="002056A7" w:rsidRDefault="002056A7" w:rsidP="002056A7">
            <w:pPr>
              <w:pStyle w:val="2"/>
              <w:spacing w:after="0" w:line="240" w:lineRule="auto"/>
              <w:jc w:val="center"/>
              <w:rPr>
                <w:rFonts w:ascii="Times New Roman" w:hAnsi="Times New Roman"/>
              </w:rPr>
            </w:pPr>
          </w:p>
        </w:tc>
        <w:tc>
          <w:tcPr>
            <w:tcW w:w="850" w:type="dxa"/>
            <w:shd w:val="clear" w:color="auto" w:fill="auto"/>
          </w:tcPr>
          <w:p w:rsidR="002056A7" w:rsidRPr="00461D96" w:rsidRDefault="002056A7" w:rsidP="002056A7">
            <w:pPr>
              <w:jc w:val="center"/>
            </w:pPr>
            <w:r>
              <w:rPr>
                <w:sz w:val="22"/>
                <w:szCs w:val="22"/>
              </w:rPr>
              <w:t>8</w:t>
            </w:r>
          </w:p>
        </w:tc>
        <w:tc>
          <w:tcPr>
            <w:tcW w:w="7235" w:type="dxa"/>
          </w:tcPr>
          <w:p w:rsidR="002056A7" w:rsidRPr="003218D4" w:rsidRDefault="002056A7" w:rsidP="002056A7">
            <w:pPr>
              <w:spacing w:after="100" w:afterAutospacing="1"/>
              <w:ind w:right="-108"/>
            </w:pPr>
            <w:r w:rsidRPr="003218D4">
              <w:rPr>
                <w:sz w:val="22"/>
                <w:szCs w:val="22"/>
              </w:rPr>
              <w:t>Л. Р. №7 "Измерение сопротивления проводника при помощи амперметра и вольтметра"</w:t>
            </w:r>
          </w:p>
        </w:tc>
      </w:tr>
      <w:tr w:rsidR="002056A7" w:rsidRPr="003218D4" w:rsidTr="002056A7">
        <w:trPr>
          <w:trHeight w:val="227"/>
        </w:trPr>
        <w:tc>
          <w:tcPr>
            <w:tcW w:w="3681" w:type="dxa"/>
            <w:vMerge/>
            <w:vAlign w:val="center"/>
          </w:tcPr>
          <w:p w:rsidR="002056A7" w:rsidRPr="00AB0D01" w:rsidRDefault="002056A7" w:rsidP="002056A7">
            <w:pPr>
              <w:ind w:left="-142" w:right="-108"/>
              <w:jc w:val="center"/>
              <w:rPr>
                <w:rFonts w:ascii="Trebuchet MS" w:hAnsi="Trebuchet MS"/>
                <w:b/>
                <w:bCs/>
                <w:sz w:val="20"/>
                <w:szCs w:val="20"/>
              </w:rPr>
            </w:pPr>
          </w:p>
        </w:tc>
        <w:tc>
          <w:tcPr>
            <w:tcW w:w="1134" w:type="dxa"/>
            <w:vMerge/>
            <w:vAlign w:val="center"/>
          </w:tcPr>
          <w:p w:rsidR="002056A7" w:rsidRDefault="002056A7" w:rsidP="002056A7">
            <w:pPr>
              <w:pStyle w:val="2"/>
              <w:spacing w:after="0" w:line="240" w:lineRule="auto"/>
              <w:jc w:val="center"/>
              <w:rPr>
                <w:rFonts w:ascii="Times New Roman" w:hAnsi="Times New Roman"/>
              </w:rPr>
            </w:pPr>
          </w:p>
        </w:tc>
        <w:tc>
          <w:tcPr>
            <w:tcW w:w="850" w:type="dxa"/>
            <w:shd w:val="clear" w:color="auto" w:fill="auto"/>
          </w:tcPr>
          <w:p w:rsidR="002056A7" w:rsidRPr="00461D96" w:rsidRDefault="002056A7" w:rsidP="002056A7">
            <w:pPr>
              <w:jc w:val="center"/>
            </w:pPr>
            <w:r>
              <w:rPr>
                <w:sz w:val="22"/>
                <w:szCs w:val="22"/>
              </w:rPr>
              <w:t>9</w:t>
            </w:r>
          </w:p>
        </w:tc>
        <w:tc>
          <w:tcPr>
            <w:tcW w:w="7235" w:type="dxa"/>
          </w:tcPr>
          <w:p w:rsidR="002056A7" w:rsidRPr="003218D4" w:rsidRDefault="002056A7" w:rsidP="002056A7">
            <w:pPr>
              <w:spacing w:after="100" w:afterAutospacing="1"/>
            </w:pPr>
            <w:r w:rsidRPr="003218D4">
              <w:rPr>
                <w:sz w:val="22"/>
                <w:szCs w:val="22"/>
              </w:rPr>
              <w:t xml:space="preserve">Последовательное соединение проводников. Параллельное соединение проводников. Решение задач </w:t>
            </w:r>
          </w:p>
        </w:tc>
      </w:tr>
      <w:tr w:rsidR="002056A7" w:rsidRPr="003218D4" w:rsidTr="002056A7">
        <w:trPr>
          <w:trHeight w:val="227"/>
        </w:trPr>
        <w:tc>
          <w:tcPr>
            <w:tcW w:w="3681" w:type="dxa"/>
            <w:vMerge/>
            <w:vAlign w:val="center"/>
          </w:tcPr>
          <w:p w:rsidR="002056A7" w:rsidRPr="00AB0D01" w:rsidRDefault="002056A7" w:rsidP="002056A7">
            <w:pPr>
              <w:ind w:left="-142" w:right="-108"/>
              <w:jc w:val="center"/>
              <w:rPr>
                <w:rFonts w:ascii="Trebuchet MS" w:hAnsi="Trebuchet MS"/>
                <w:b/>
                <w:bCs/>
                <w:sz w:val="20"/>
                <w:szCs w:val="20"/>
              </w:rPr>
            </w:pPr>
          </w:p>
        </w:tc>
        <w:tc>
          <w:tcPr>
            <w:tcW w:w="1134" w:type="dxa"/>
            <w:vMerge/>
            <w:vAlign w:val="center"/>
          </w:tcPr>
          <w:p w:rsidR="002056A7" w:rsidRDefault="002056A7" w:rsidP="002056A7">
            <w:pPr>
              <w:pStyle w:val="2"/>
              <w:spacing w:after="0" w:line="240" w:lineRule="auto"/>
              <w:jc w:val="center"/>
              <w:rPr>
                <w:rFonts w:ascii="Times New Roman" w:hAnsi="Times New Roman"/>
              </w:rPr>
            </w:pPr>
          </w:p>
        </w:tc>
        <w:tc>
          <w:tcPr>
            <w:tcW w:w="850" w:type="dxa"/>
            <w:shd w:val="clear" w:color="auto" w:fill="auto"/>
          </w:tcPr>
          <w:p w:rsidR="002056A7" w:rsidRPr="00461D96" w:rsidRDefault="002056A7" w:rsidP="002056A7">
            <w:pPr>
              <w:jc w:val="center"/>
            </w:pPr>
            <w:r>
              <w:rPr>
                <w:sz w:val="22"/>
                <w:szCs w:val="22"/>
              </w:rPr>
              <w:t>10</w:t>
            </w:r>
          </w:p>
        </w:tc>
        <w:tc>
          <w:tcPr>
            <w:tcW w:w="7235" w:type="dxa"/>
          </w:tcPr>
          <w:p w:rsidR="002056A7" w:rsidRPr="003218D4" w:rsidRDefault="002056A7" w:rsidP="002056A7">
            <w:pPr>
              <w:spacing w:after="100" w:afterAutospacing="1"/>
            </w:pPr>
            <w:r w:rsidRPr="003218D4">
              <w:rPr>
                <w:sz w:val="22"/>
                <w:szCs w:val="22"/>
              </w:rPr>
              <w:t>К. Р. №2 "Электрический ток. Напряжение", "Сопротивление. Соединения проводников».</w:t>
            </w:r>
          </w:p>
        </w:tc>
      </w:tr>
      <w:tr w:rsidR="002056A7" w:rsidRPr="003218D4" w:rsidTr="002056A7">
        <w:trPr>
          <w:trHeight w:val="227"/>
        </w:trPr>
        <w:tc>
          <w:tcPr>
            <w:tcW w:w="3681" w:type="dxa"/>
            <w:vMerge/>
            <w:vAlign w:val="center"/>
          </w:tcPr>
          <w:p w:rsidR="002056A7" w:rsidRPr="00AB0D01" w:rsidRDefault="002056A7" w:rsidP="002056A7">
            <w:pPr>
              <w:ind w:left="-142" w:right="-108"/>
              <w:jc w:val="center"/>
              <w:rPr>
                <w:rFonts w:ascii="Trebuchet MS" w:hAnsi="Trebuchet MS"/>
                <w:b/>
                <w:bCs/>
                <w:sz w:val="20"/>
                <w:szCs w:val="20"/>
              </w:rPr>
            </w:pPr>
          </w:p>
        </w:tc>
        <w:tc>
          <w:tcPr>
            <w:tcW w:w="1134" w:type="dxa"/>
            <w:vMerge/>
            <w:vAlign w:val="center"/>
          </w:tcPr>
          <w:p w:rsidR="002056A7" w:rsidRDefault="002056A7" w:rsidP="002056A7">
            <w:pPr>
              <w:pStyle w:val="2"/>
              <w:spacing w:after="0" w:line="240" w:lineRule="auto"/>
              <w:jc w:val="center"/>
              <w:rPr>
                <w:rFonts w:ascii="Times New Roman" w:hAnsi="Times New Roman"/>
              </w:rPr>
            </w:pPr>
          </w:p>
        </w:tc>
        <w:tc>
          <w:tcPr>
            <w:tcW w:w="850" w:type="dxa"/>
            <w:shd w:val="clear" w:color="auto" w:fill="auto"/>
          </w:tcPr>
          <w:p w:rsidR="002056A7" w:rsidRPr="00461D96" w:rsidRDefault="002056A7" w:rsidP="002056A7">
            <w:pPr>
              <w:jc w:val="center"/>
            </w:pPr>
            <w:r>
              <w:rPr>
                <w:sz w:val="22"/>
                <w:szCs w:val="22"/>
              </w:rPr>
              <w:t>11</w:t>
            </w:r>
          </w:p>
        </w:tc>
        <w:tc>
          <w:tcPr>
            <w:tcW w:w="7235" w:type="dxa"/>
          </w:tcPr>
          <w:p w:rsidR="002056A7" w:rsidRPr="003218D4" w:rsidRDefault="002056A7" w:rsidP="002056A7">
            <w:pPr>
              <w:spacing w:after="100" w:afterAutospacing="1"/>
            </w:pPr>
            <w:r w:rsidRPr="003218D4">
              <w:rPr>
                <w:sz w:val="22"/>
                <w:szCs w:val="22"/>
              </w:rPr>
              <w:t>Работа и мощность электрического тока. Л. Р. №8 «Измерение мощности и работы тока в электрической лампе»</w:t>
            </w:r>
          </w:p>
        </w:tc>
      </w:tr>
      <w:tr w:rsidR="002056A7" w:rsidRPr="003218D4" w:rsidTr="002056A7">
        <w:trPr>
          <w:trHeight w:val="227"/>
        </w:trPr>
        <w:tc>
          <w:tcPr>
            <w:tcW w:w="3681" w:type="dxa"/>
            <w:vMerge/>
            <w:vAlign w:val="center"/>
          </w:tcPr>
          <w:p w:rsidR="002056A7" w:rsidRPr="00AB0D01" w:rsidRDefault="002056A7" w:rsidP="002056A7">
            <w:pPr>
              <w:ind w:left="-142" w:right="-108"/>
              <w:jc w:val="center"/>
              <w:rPr>
                <w:rFonts w:ascii="Trebuchet MS" w:hAnsi="Trebuchet MS"/>
                <w:b/>
                <w:bCs/>
                <w:sz w:val="20"/>
                <w:szCs w:val="20"/>
              </w:rPr>
            </w:pPr>
          </w:p>
        </w:tc>
        <w:tc>
          <w:tcPr>
            <w:tcW w:w="1134" w:type="dxa"/>
            <w:vMerge/>
            <w:vAlign w:val="center"/>
          </w:tcPr>
          <w:p w:rsidR="002056A7" w:rsidRDefault="002056A7" w:rsidP="002056A7">
            <w:pPr>
              <w:pStyle w:val="2"/>
              <w:spacing w:after="0" w:line="240" w:lineRule="auto"/>
              <w:jc w:val="center"/>
              <w:rPr>
                <w:rFonts w:ascii="Times New Roman" w:hAnsi="Times New Roman"/>
              </w:rPr>
            </w:pPr>
          </w:p>
        </w:tc>
        <w:tc>
          <w:tcPr>
            <w:tcW w:w="850" w:type="dxa"/>
            <w:shd w:val="clear" w:color="auto" w:fill="auto"/>
          </w:tcPr>
          <w:p w:rsidR="002056A7" w:rsidRPr="00461D96" w:rsidRDefault="002056A7" w:rsidP="002056A7">
            <w:pPr>
              <w:jc w:val="center"/>
            </w:pPr>
            <w:r>
              <w:rPr>
                <w:sz w:val="22"/>
                <w:szCs w:val="22"/>
              </w:rPr>
              <w:t>12</w:t>
            </w:r>
          </w:p>
        </w:tc>
        <w:tc>
          <w:tcPr>
            <w:tcW w:w="7235" w:type="dxa"/>
          </w:tcPr>
          <w:p w:rsidR="002056A7" w:rsidRPr="003218D4" w:rsidRDefault="002056A7" w:rsidP="002056A7">
            <w:pPr>
              <w:spacing w:after="100" w:afterAutospacing="1"/>
            </w:pPr>
            <w:r w:rsidRPr="003218D4">
              <w:rPr>
                <w:sz w:val="22"/>
                <w:szCs w:val="22"/>
              </w:rPr>
              <w:t xml:space="preserve">Нагревание проводников электрическим током. Закон Джоуля - Ленца. Конденсатор. Лампа накаливания. </w:t>
            </w:r>
          </w:p>
        </w:tc>
      </w:tr>
      <w:tr w:rsidR="002056A7" w:rsidRPr="003218D4" w:rsidTr="002056A7">
        <w:trPr>
          <w:trHeight w:val="227"/>
        </w:trPr>
        <w:tc>
          <w:tcPr>
            <w:tcW w:w="3681" w:type="dxa"/>
            <w:vMerge/>
            <w:vAlign w:val="center"/>
          </w:tcPr>
          <w:p w:rsidR="002056A7" w:rsidRPr="00AB0D01" w:rsidRDefault="002056A7" w:rsidP="002056A7">
            <w:pPr>
              <w:ind w:left="-142" w:right="-108"/>
              <w:jc w:val="center"/>
              <w:rPr>
                <w:rFonts w:ascii="Trebuchet MS" w:hAnsi="Trebuchet MS"/>
                <w:b/>
                <w:bCs/>
                <w:sz w:val="20"/>
                <w:szCs w:val="20"/>
              </w:rPr>
            </w:pPr>
          </w:p>
        </w:tc>
        <w:tc>
          <w:tcPr>
            <w:tcW w:w="1134" w:type="dxa"/>
            <w:vMerge/>
            <w:vAlign w:val="center"/>
          </w:tcPr>
          <w:p w:rsidR="002056A7" w:rsidRDefault="002056A7" w:rsidP="002056A7">
            <w:pPr>
              <w:pStyle w:val="2"/>
              <w:spacing w:after="0" w:line="240" w:lineRule="auto"/>
              <w:jc w:val="center"/>
              <w:rPr>
                <w:rFonts w:ascii="Times New Roman" w:hAnsi="Times New Roman"/>
              </w:rPr>
            </w:pPr>
          </w:p>
        </w:tc>
        <w:tc>
          <w:tcPr>
            <w:tcW w:w="850" w:type="dxa"/>
            <w:shd w:val="clear" w:color="auto" w:fill="auto"/>
          </w:tcPr>
          <w:p w:rsidR="002056A7" w:rsidRPr="00461D96" w:rsidRDefault="002056A7" w:rsidP="002056A7">
            <w:pPr>
              <w:jc w:val="center"/>
            </w:pPr>
            <w:r>
              <w:rPr>
                <w:sz w:val="22"/>
                <w:szCs w:val="22"/>
              </w:rPr>
              <w:t>13</w:t>
            </w:r>
          </w:p>
        </w:tc>
        <w:tc>
          <w:tcPr>
            <w:tcW w:w="7235" w:type="dxa"/>
          </w:tcPr>
          <w:p w:rsidR="002056A7" w:rsidRPr="003218D4" w:rsidRDefault="002056A7" w:rsidP="002056A7">
            <w:pPr>
              <w:spacing w:after="100" w:afterAutospacing="1"/>
            </w:pPr>
            <w:r w:rsidRPr="003218D4">
              <w:rPr>
                <w:sz w:val="22"/>
                <w:szCs w:val="22"/>
              </w:rPr>
              <w:t>К. Р. №3 «Работа и мощность электрического тока», "Закон Джоуля-Ленца", "Конденсатор"</w:t>
            </w:r>
          </w:p>
        </w:tc>
      </w:tr>
      <w:tr w:rsidR="002056A7" w:rsidRPr="003218D4" w:rsidTr="002056A7">
        <w:trPr>
          <w:trHeight w:val="227"/>
        </w:trPr>
        <w:tc>
          <w:tcPr>
            <w:tcW w:w="3681" w:type="dxa"/>
            <w:vMerge w:val="restart"/>
            <w:vAlign w:val="center"/>
          </w:tcPr>
          <w:p w:rsidR="002056A7" w:rsidRPr="003F2D16" w:rsidRDefault="002056A7" w:rsidP="002056A7">
            <w:pPr>
              <w:ind w:left="-113" w:right="-137"/>
              <w:jc w:val="center"/>
              <w:rPr>
                <w:b/>
              </w:rPr>
            </w:pPr>
            <w:r w:rsidRPr="003F2D16">
              <w:rPr>
                <w:b/>
                <w:sz w:val="22"/>
                <w:szCs w:val="22"/>
              </w:rPr>
              <w:t>Электромагнитные явления</w:t>
            </w:r>
          </w:p>
        </w:tc>
        <w:tc>
          <w:tcPr>
            <w:tcW w:w="1134" w:type="dxa"/>
            <w:vMerge w:val="restart"/>
            <w:vAlign w:val="center"/>
          </w:tcPr>
          <w:p w:rsidR="002056A7" w:rsidRPr="00461D96" w:rsidRDefault="002056A7" w:rsidP="002056A7">
            <w:pPr>
              <w:pStyle w:val="2"/>
              <w:spacing w:after="0" w:line="240" w:lineRule="auto"/>
              <w:jc w:val="center"/>
              <w:rPr>
                <w:rFonts w:ascii="Times New Roman" w:hAnsi="Times New Roman"/>
                <w:bCs/>
              </w:rPr>
            </w:pPr>
            <w:r>
              <w:rPr>
                <w:rFonts w:ascii="Times New Roman" w:hAnsi="Times New Roman"/>
                <w:bCs/>
              </w:rPr>
              <w:t>4</w:t>
            </w:r>
          </w:p>
        </w:tc>
        <w:tc>
          <w:tcPr>
            <w:tcW w:w="850" w:type="dxa"/>
            <w:shd w:val="clear" w:color="auto" w:fill="auto"/>
          </w:tcPr>
          <w:p w:rsidR="002056A7" w:rsidRPr="00461D96" w:rsidRDefault="002056A7" w:rsidP="002056A7">
            <w:pPr>
              <w:jc w:val="center"/>
            </w:pPr>
            <w:r>
              <w:rPr>
                <w:sz w:val="22"/>
                <w:szCs w:val="22"/>
              </w:rPr>
              <w:t>1</w:t>
            </w:r>
          </w:p>
        </w:tc>
        <w:tc>
          <w:tcPr>
            <w:tcW w:w="7235" w:type="dxa"/>
          </w:tcPr>
          <w:p w:rsidR="002056A7" w:rsidRPr="003218D4" w:rsidRDefault="002056A7" w:rsidP="002056A7">
            <w:pPr>
              <w:spacing w:after="100" w:afterAutospacing="1"/>
            </w:pPr>
            <w:r w:rsidRPr="003218D4">
              <w:rPr>
                <w:sz w:val="22"/>
                <w:szCs w:val="22"/>
              </w:rPr>
              <w:t>Магнитное поле. Магнитное поле прямого тока. Магнитные линии. Магнитное поле катушки с током.</w:t>
            </w:r>
          </w:p>
        </w:tc>
      </w:tr>
      <w:tr w:rsidR="002056A7" w:rsidRPr="003218D4" w:rsidTr="002056A7">
        <w:trPr>
          <w:trHeight w:val="227"/>
        </w:trPr>
        <w:tc>
          <w:tcPr>
            <w:tcW w:w="3681" w:type="dxa"/>
            <w:vMerge/>
            <w:vAlign w:val="center"/>
          </w:tcPr>
          <w:p w:rsidR="002056A7" w:rsidRPr="00461D96" w:rsidRDefault="002056A7" w:rsidP="002056A7">
            <w:pPr>
              <w:pStyle w:val="2"/>
              <w:spacing w:after="0" w:line="240" w:lineRule="auto"/>
              <w:jc w:val="center"/>
              <w:rPr>
                <w:b/>
              </w:rPr>
            </w:pPr>
          </w:p>
        </w:tc>
        <w:tc>
          <w:tcPr>
            <w:tcW w:w="1134" w:type="dxa"/>
            <w:vMerge/>
            <w:vAlign w:val="center"/>
          </w:tcPr>
          <w:p w:rsidR="002056A7" w:rsidRPr="00461D96" w:rsidRDefault="002056A7" w:rsidP="002056A7">
            <w:pPr>
              <w:pStyle w:val="2"/>
              <w:spacing w:after="0" w:line="240" w:lineRule="auto"/>
              <w:jc w:val="center"/>
              <w:rPr>
                <w:rFonts w:ascii="Times New Roman" w:hAnsi="Times New Roman"/>
                <w:bCs/>
              </w:rPr>
            </w:pPr>
          </w:p>
        </w:tc>
        <w:tc>
          <w:tcPr>
            <w:tcW w:w="850" w:type="dxa"/>
            <w:shd w:val="clear" w:color="auto" w:fill="auto"/>
          </w:tcPr>
          <w:p w:rsidR="002056A7" w:rsidRPr="00461D96" w:rsidRDefault="002056A7" w:rsidP="002056A7">
            <w:pPr>
              <w:jc w:val="center"/>
            </w:pPr>
            <w:r>
              <w:rPr>
                <w:sz w:val="22"/>
                <w:szCs w:val="22"/>
              </w:rPr>
              <w:t>2</w:t>
            </w:r>
          </w:p>
        </w:tc>
        <w:tc>
          <w:tcPr>
            <w:tcW w:w="7235" w:type="dxa"/>
          </w:tcPr>
          <w:p w:rsidR="002056A7" w:rsidRPr="003218D4" w:rsidRDefault="002056A7" w:rsidP="002056A7">
            <w:pPr>
              <w:spacing w:after="100" w:afterAutospacing="1"/>
              <w:ind w:right="-82"/>
            </w:pPr>
            <w:r w:rsidRPr="003218D4">
              <w:rPr>
                <w:sz w:val="22"/>
                <w:szCs w:val="22"/>
              </w:rPr>
              <w:t>Электромагниты и их применение. Л. Р. №9 «Сборка электромагнита и испытание его действия». Постоянные магниты. Магнитное поле Земли.</w:t>
            </w:r>
          </w:p>
        </w:tc>
      </w:tr>
      <w:tr w:rsidR="002056A7" w:rsidRPr="003218D4" w:rsidTr="002056A7">
        <w:trPr>
          <w:trHeight w:val="227"/>
        </w:trPr>
        <w:tc>
          <w:tcPr>
            <w:tcW w:w="3681" w:type="dxa"/>
            <w:vMerge/>
            <w:vAlign w:val="center"/>
          </w:tcPr>
          <w:p w:rsidR="002056A7" w:rsidRPr="00461D96" w:rsidRDefault="002056A7" w:rsidP="002056A7">
            <w:pPr>
              <w:pStyle w:val="2"/>
              <w:spacing w:after="0" w:line="240" w:lineRule="auto"/>
              <w:jc w:val="center"/>
              <w:rPr>
                <w:b/>
              </w:rPr>
            </w:pPr>
          </w:p>
        </w:tc>
        <w:tc>
          <w:tcPr>
            <w:tcW w:w="1134" w:type="dxa"/>
            <w:vMerge/>
            <w:vAlign w:val="center"/>
          </w:tcPr>
          <w:p w:rsidR="002056A7" w:rsidRPr="00461D96" w:rsidRDefault="002056A7" w:rsidP="002056A7">
            <w:pPr>
              <w:pStyle w:val="2"/>
              <w:spacing w:after="0" w:line="240" w:lineRule="auto"/>
              <w:jc w:val="center"/>
              <w:rPr>
                <w:rFonts w:ascii="Times New Roman" w:hAnsi="Times New Roman"/>
                <w:bCs/>
              </w:rPr>
            </w:pPr>
          </w:p>
        </w:tc>
        <w:tc>
          <w:tcPr>
            <w:tcW w:w="850" w:type="dxa"/>
            <w:shd w:val="clear" w:color="auto" w:fill="auto"/>
          </w:tcPr>
          <w:p w:rsidR="002056A7" w:rsidRPr="00461D96" w:rsidRDefault="002056A7" w:rsidP="002056A7">
            <w:pPr>
              <w:jc w:val="center"/>
            </w:pPr>
            <w:r>
              <w:rPr>
                <w:sz w:val="22"/>
                <w:szCs w:val="22"/>
              </w:rPr>
              <w:t>3</w:t>
            </w:r>
          </w:p>
        </w:tc>
        <w:tc>
          <w:tcPr>
            <w:tcW w:w="7235" w:type="dxa"/>
          </w:tcPr>
          <w:p w:rsidR="002056A7" w:rsidRPr="003218D4" w:rsidRDefault="002056A7" w:rsidP="002056A7">
            <w:pPr>
              <w:spacing w:after="100" w:afterAutospacing="1"/>
            </w:pPr>
            <w:r w:rsidRPr="003218D4">
              <w:rPr>
                <w:sz w:val="22"/>
                <w:szCs w:val="22"/>
              </w:rPr>
              <w:t>Действие магнитного поля на проводник с током. Электрический двигатель.</w:t>
            </w:r>
          </w:p>
        </w:tc>
      </w:tr>
      <w:tr w:rsidR="002056A7" w:rsidRPr="003218D4" w:rsidTr="002056A7">
        <w:trPr>
          <w:trHeight w:val="227"/>
        </w:trPr>
        <w:tc>
          <w:tcPr>
            <w:tcW w:w="3681" w:type="dxa"/>
            <w:vMerge/>
            <w:vAlign w:val="center"/>
          </w:tcPr>
          <w:p w:rsidR="002056A7" w:rsidRPr="00461D96" w:rsidRDefault="002056A7" w:rsidP="002056A7">
            <w:pPr>
              <w:pStyle w:val="2"/>
              <w:spacing w:after="0" w:line="240" w:lineRule="auto"/>
              <w:jc w:val="center"/>
              <w:rPr>
                <w:rFonts w:ascii="Times New Roman" w:hAnsi="Times New Roman"/>
                <w:b/>
              </w:rPr>
            </w:pPr>
          </w:p>
        </w:tc>
        <w:tc>
          <w:tcPr>
            <w:tcW w:w="1134" w:type="dxa"/>
            <w:vMerge/>
            <w:vAlign w:val="center"/>
          </w:tcPr>
          <w:p w:rsidR="002056A7" w:rsidRPr="00461D96" w:rsidRDefault="002056A7" w:rsidP="002056A7">
            <w:pPr>
              <w:pStyle w:val="2"/>
              <w:spacing w:after="0" w:line="240" w:lineRule="auto"/>
              <w:jc w:val="center"/>
              <w:rPr>
                <w:rFonts w:ascii="Times New Roman" w:hAnsi="Times New Roman"/>
                <w:bCs/>
              </w:rPr>
            </w:pPr>
          </w:p>
        </w:tc>
        <w:tc>
          <w:tcPr>
            <w:tcW w:w="850" w:type="dxa"/>
            <w:shd w:val="clear" w:color="auto" w:fill="auto"/>
          </w:tcPr>
          <w:p w:rsidR="002056A7" w:rsidRPr="00461D96" w:rsidRDefault="002056A7" w:rsidP="002056A7">
            <w:pPr>
              <w:jc w:val="center"/>
            </w:pPr>
            <w:r>
              <w:rPr>
                <w:sz w:val="22"/>
                <w:szCs w:val="22"/>
              </w:rPr>
              <w:t>4</w:t>
            </w:r>
          </w:p>
        </w:tc>
        <w:tc>
          <w:tcPr>
            <w:tcW w:w="7235" w:type="dxa"/>
          </w:tcPr>
          <w:p w:rsidR="002056A7" w:rsidRPr="003218D4" w:rsidRDefault="002056A7" w:rsidP="002056A7">
            <w:pPr>
              <w:spacing w:after="100" w:afterAutospacing="1"/>
            </w:pPr>
            <w:r w:rsidRPr="003218D4">
              <w:rPr>
                <w:sz w:val="22"/>
                <w:szCs w:val="22"/>
              </w:rPr>
              <w:t>К. Р. №4 "Электромагнитные явления"</w:t>
            </w:r>
          </w:p>
        </w:tc>
      </w:tr>
      <w:tr w:rsidR="002056A7" w:rsidRPr="003218D4" w:rsidTr="002056A7">
        <w:trPr>
          <w:trHeight w:val="227"/>
        </w:trPr>
        <w:tc>
          <w:tcPr>
            <w:tcW w:w="3681" w:type="dxa"/>
            <w:vMerge w:val="restart"/>
            <w:vAlign w:val="center"/>
          </w:tcPr>
          <w:p w:rsidR="002056A7" w:rsidRPr="00461D96" w:rsidRDefault="002056A7" w:rsidP="002056A7">
            <w:pPr>
              <w:ind w:left="-113" w:right="-137"/>
              <w:jc w:val="center"/>
              <w:rPr>
                <w:b/>
              </w:rPr>
            </w:pPr>
            <w:r w:rsidRPr="003F2D16">
              <w:rPr>
                <w:b/>
                <w:sz w:val="22"/>
                <w:szCs w:val="22"/>
              </w:rPr>
              <w:t>Световые явления</w:t>
            </w:r>
          </w:p>
        </w:tc>
        <w:tc>
          <w:tcPr>
            <w:tcW w:w="1134" w:type="dxa"/>
            <w:vMerge w:val="restart"/>
            <w:vAlign w:val="center"/>
          </w:tcPr>
          <w:p w:rsidR="002056A7" w:rsidRPr="00461D96" w:rsidRDefault="002056A7" w:rsidP="002056A7">
            <w:pPr>
              <w:jc w:val="center"/>
            </w:pPr>
            <w:r>
              <w:rPr>
                <w:sz w:val="22"/>
                <w:szCs w:val="22"/>
              </w:rPr>
              <w:t>5</w:t>
            </w:r>
          </w:p>
        </w:tc>
        <w:tc>
          <w:tcPr>
            <w:tcW w:w="850" w:type="dxa"/>
            <w:shd w:val="clear" w:color="auto" w:fill="auto"/>
          </w:tcPr>
          <w:p w:rsidR="002056A7" w:rsidRPr="00461D96" w:rsidRDefault="002056A7" w:rsidP="002056A7">
            <w:pPr>
              <w:jc w:val="center"/>
            </w:pPr>
            <w:r>
              <w:rPr>
                <w:sz w:val="22"/>
                <w:szCs w:val="22"/>
              </w:rPr>
              <w:t>1</w:t>
            </w:r>
          </w:p>
        </w:tc>
        <w:tc>
          <w:tcPr>
            <w:tcW w:w="7235" w:type="dxa"/>
          </w:tcPr>
          <w:p w:rsidR="002056A7" w:rsidRPr="003218D4" w:rsidRDefault="002056A7" w:rsidP="002056A7">
            <w:pPr>
              <w:spacing w:after="100" w:afterAutospacing="1"/>
            </w:pPr>
            <w:r w:rsidRPr="003218D4">
              <w:rPr>
                <w:sz w:val="22"/>
                <w:szCs w:val="22"/>
              </w:rPr>
              <w:t>Источники света. Распространение света</w:t>
            </w:r>
            <w:r>
              <w:rPr>
                <w:sz w:val="22"/>
                <w:szCs w:val="22"/>
              </w:rPr>
              <w:t>.</w:t>
            </w:r>
            <w:r w:rsidRPr="003218D4">
              <w:rPr>
                <w:sz w:val="22"/>
                <w:szCs w:val="22"/>
              </w:rPr>
              <w:t xml:space="preserve"> Отражение света. Закон отражения света. Плоское зеркало.</w:t>
            </w:r>
          </w:p>
        </w:tc>
      </w:tr>
      <w:tr w:rsidR="002056A7" w:rsidRPr="003218D4" w:rsidTr="002056A7">
        <w:trPr>
          <w:trHeight w:val="227"/>
        </w:trPr>
        <w:tc>
          <w:tcPr>
            <w:tcW w:w="3681" w:type="dxa"/>
            <w:vMerge/>
            <w:vAlign w:val="center"/>
          </w:tcPr>
          <w:p w:rsidR="002056A7" w:rsidRPr="00461D96" w:rsidRDefault="002056A7" w:rsidP="002056A7">
            <w:pPr>
              <w:jc w:val="center"/>
              <w:rPr>
                <w:b/>
              </w:rPr>
            </w:pPr>
          </w:p>
        </w:tc>
        <w:tc>
          <w:tcPr>
            <w:tcW w:w="1134" w:type="dxa"/>
            <w:vMerge/>
            <w:vAlign w:val="center"/>
          </w:tcPr>
          <w:p w:rsidR="002056A7" w:rsidRPr="00461D96" w:rsidRDefault="002056A7" w:rsidP="002056A7">
            <w:pPr>
              <w:jc w:val="center"/>
            </w:pPr>
          </w:p>
        </w:tc>
        <w:tc>
          <w:tcPr>
            <w:tcW w:w="850" w:type="dxa"/>
            <w:shd w:val="clear" w:color="auto" w:fill="auto"/>
          </w:tcPr>
          <w:p w:rsidR="002056A7" w:rsidRPr="00461D96" w:rsidRDefault="002056A7" w:rsidP="002056A7">
            <w:pPr>
              <w:jc w:val="center"/>
            </w:pPr>
            <w:r>
              <w:rPr>
                <w:sz w:val="22"/>
                <w:szCs w:val="22"/>
              </w:rPr>
              <w:t>2</w:t>
            </w:r>
          </w:p>
        </w:tc>
        <w:tc>
          <w:tcPr>
            <w:tcW w:w="7235" w:type="dxa"/>
          </w:tcPr>
          <w:p w:rsidR="002056A7" w:rsidRPr="003218D4" w:rsidRDefault="002056A7" w:rsidP="002056A7">
            <w:pPr>
              <w:spacing w:after="100" w:afterAutospacing="1"/>
            </w:pPr>
            <w:r w:rsidRPr="003218D4">
              <w:rPr>
                <w:sz w:val="22"/>
                <w:szCs w:val="22"/>
              </w:rPr>
              <w:t>Видимое движение светил.</w:t>
            </w:r>
          </w:p>
        </w:tc>
      </w:tr>
      <w:tr w:rsidR="002056A7" w:rsidRPr="003218D4" w:rsidTr="002056A7">
        <w:trPr>
          <w:trHeight w:val="227"/>
        </w:trPr>
        <w:tc>
          <w:tcPr>
            <w:tcW w:w="3681" w:type="dxa"/>
            <w:vMerge/>
            <w:vAlign w:val="center"/>
          </w:tcPr>
          <w:p w:rsidR="002056A7" w:rsidRPr="00461D96" w:rsidRDefault="002056A7" w:rsidP="002056A7">
            <w:pPr>
              <w:rPr>
                <w:b/>
              </w:rPr>
            </w:pPr>
          </w:p>
        </w:tc>
        <w:tc>
          <w:tcPr>
            <w:tcW w:w="1134" w:type="dxa"/>
            <w:vMerge/>
            <w:vAlign w:val="center"/>
          </w:tcPr>
          <w:p w:rsidR="002056A7" w:rsidRPr="00461D96" w:rsidRDefault="002056A7" w:rsidP="002056A7">
            <w:pPr>
              <w:jc w:val="center"/>
            </w:pPr>
          </w:p>
        </w:tc>
        <w:tc>
          <w:tcPr>
            <w:tcW w:w="850" w:type="dxa"/>
            <w:shd w:val="clear" w:color="auto" w:fill="auto"/>
          </w:tcPr>
          <w:p w:rsidR="002056A7" w:rsidRPr="00461D96" w:rsidRDefault="002056A7" w:rsidP="002056A7">
            <w:pPr>
              <w:jc w:val="center"/>
            </w:pPr>
            <w:r>
              <w:rPr>
                <w:sz w:val="22"/>
                <w:szCs w:val="22"/>
              </w:rPr>
              <w:t>3</w:t>
            </w:r>
          </w:p>
        </w:tc>
        <w:tc>
          <w:tcPr>
            <w:tcW w:w="7235" w:type="dxa"/>
          </w:tcPr>
          <w:p w:rsidR="002056A7" w:rsidRPr="003218D4" w:rsidRDefault="002056A7" w:rsidP="002056A7">
            <w:pPr>
              <w:spacing w:after="100" w:afterAutospacing="1"/>
            </w:pPr>
            <w:r w:rsidRPr="003218D4">
              <w:rPr>
                <w:sz w:val="22"/>
                <w:szCs w:val="22"/>
              </w:rPr>
              <w:t>Преломление света. Закон преломления света.</w:t>
            </w:r>
          </w:p>
        </w:tc>
      </w:tr>
      <w:tr w:rsidR="002056A7" w:rsidRPr="003218D4" w:rsidTr="002056A7">
        <w:trPr>
          <w:trHeight w:val="227"/>
        </w:trPr>
        <w:tc>
          <w:tcPr>
            <w:tcW w:w="3681" w:type="dxa"/>
            <w:vMerge/>
            <w:vAlign w:val="center"/>
          </w:tcPr>
          <w:p w:rsidR="002056A7" w:rsidRPr="00461D96" w:rsidRDefault="002056A7" w:rsidP="002056A7">
            <w:pPr>
              <w:rPr>
                <w:b/>
              </w:rPr>
            </w:pPr>
          </w:p>
        </w:tc>
        <w:tc>
          <w:tcPr>
            <w:tcW w:w="1134" w:type="dxa"/>
            <w:vMerge/>
            <w:vAlign w:val="center"/>
          </w:tcPr>
          <w:p w:rsidR="002056A7" w:rsidRPr="00461D96" w:rsidRDefault="002056A7" w:rsidP="002056A7">
            <w:pPr>
              <w:jc w:val="center"/>
            </w:pPr>
          </w:p>
        </w:tc>
        <w:tc>
          <w:tcPr>
            <w:tcW w:w="850" w:type="dxa"/>
            <w:shd w:val="clear" w:color="auto" w:fill="auto"/>
          </w:tcPr>
          <w:p w:rsidR="002056A7" w:rsidRPr="00461D96" w:rsidRDefault="002056A7" w:rsidP="002056A7">
            <w:pPr>
              <w:jc w:val="center"/>
            </w:pPr>
            <w:r>
              <w:rPr>
                <w:sz w:val="22"/>
                <w:szCs w:val="22"/>
              </w:rPr>
              <w:t>4</w:t>
            </w:r>
          </w:p>
        </w:tc>
        <w:tc>
          <w:tcPr>
            <w:tcW w:w="7235" w:type="dxa"/>
          </w:tcPr>
          <w:p w:rsidR="002056A7" w:rsidRPr="003218D4" w:rsidRDefault="002056A7" w:rsidP="002056A7">
            <w:pPr>
              <w:spacing w:after="100" w:afterAutospacing="1"/>
            </w:pPr>
            <w:r w:rsidRPr="003218D4">
              <w:rPr>
                <w:sz w:val="22"/>
                <w:szCs w:val="22"/>
              </w:rPr>
              <w:t>Линзы. Оптическая сила линзы. Изображения, даваемые линзой. Л.Р. № 10 «Получение изображения при помощи линзы».</w:t>
            </w:r>
          </w:p>
        </w:tc>
      </w:tr>
      <w:tr w:rsidR="002056A7" w:rsidRPr="003218D4" w:rsidTr="002056A7">
        <w:trPr>
          <w:trHeight w:val="227"/>
        </w:trPr>
        <w:tc>
          <w:tcPr>
            <w:tcW w:w="3681" w:type="dxa"/>
            <w:vMerge/>
            <w:vAlign w:val="center"/>
          </w:tcPr>
          <w:p w:rsidR="002056A7" w:rsidRPr="00461D96" w:rsidRDefault="002056A7" w:rsidP="002056A7">
            <w:pPr>
              <w:rPr>
                <w:b/>
              </w:rPr>
            </w:pPr>
          </w:p>
        </w:tc>
        <w:tc>
          <w:tcPr>
            <w:tcW w:w="1134" w:type="dxa"/>
            <w:vMerge/>
            <w:vAlign w:val="center"/>
          </w:tcPr>
          <w:p w:rsidR="002056A7" w:rsidRPr="00461D96" w:rsidRDefault="002056A7" w:rsidP="002056A7">
            <w:pPr>
              <w:jc w:val="center"/>
            </w:pPr>
          </w:p>
        </w:tc>
        <w:tc>
          <w:tcPr>
            <w:tcW w:w="850" w:type="dxa"/>
            <w:shd w:val="clear" w:color="auto" w:fill="auto"/>
          </w:tcPr>
          <w:p w:rsidR="002056A7" w:rsidRPr="00461D96" w:rsidRDefault="002056A7" w:rsidP="002056A7">
            <w:pPr>
              <w:jc w:val="center"/>
            </w:pPr>
            <w:r>
              <w:rPr>
                <w:sz w:val="22"/>
                <w:szCs w:val="22"/>
              </w:rPr>
              <w:t>5</w:t>
            </w:r>
          </w:p>
        </w:tc>
        <w:tc>
          <w:tcPr>
            <w:tcW w:w="7235" w:type="dxa"/>
          </w:tcPr>
          <w:p w:rsidR="002056A7" w:rsidRPr="003218D4" w:rsidRDefault="002056A7" w:rsidP="002056A7">
            <w:pPr>
              <w:spacing w:after="100" w:afterAutospacing="1"/>
            </w:pPr>
            <w:r w:rsidRPr="003218D4">
              <w:rPr>
                <w:sz w:val="22"/>
                <w:szCs w:val="22"/>
              </w:rPr>
              <w:t>К. Р. №5 «Световые явления».</w:t>
            </w:r>
          </w:p>
        </w:tc>
      </w:tr>
      <w:tr w:rsidR="002056A7" w:rsidRPr="003218D4" w:rsidTr="002056A7">
        <w:trPr>
          <w:trHeight w:val="227"/>
        </w:trPr>
        <w:tc>
          <w:tcPr>
            <w:tcW w:w="3681" w:type="dxa"/>
            <w:vAlign w:val="center"/>
          </w:tcPr>
          <w:p w:rsidR="002056A7" w:rsidRPr="00461D96" w:rsidRDefault="002056A7" w:rsidP="002056A7">
            <w:pPr>
              <w:ind w:left="-113" w:right="-137"/>
              <w:jc w:val="center"/>
              <w:rPr>
                <w:b/>
              </w:rPr>
            </w:pPr>
            <w:r w:rsidRPr="00461D96">
              <w:rPr>
                <w:b/>
                <w:sz w:val="22"/>
                <w:szCs w:val="22"/>
              </w:rPr>
              <w:t>Обобщающее повторение</w:t>
            </w:r>
          </w:p>
        </w:tc>
        <w:tc>
          <w:tcPr>
            <w:tcW w:w="1134" w:type="dxa"/>
            <w:vAlign w:val="center"/>
          </w:tcPr>
          <w:p w:rsidR="002056A7" w:rsidRPr="00461D96" w:rsidRDefault="002056A7" w:rsidP="002056A7">
            <w:pPr>
              <w:jc w:val="center"/>
            </w:pPr>
            <w:r>
              <w:rPr>
                <w:sz w:val="22"/>
                <w:szCs w:val="22"/>
              </w:rPr>
              <w:t>1</w:t>
            </w:r>
          </w:p>
        </w:tc>
        <w:tc>
          <w:tcPr>
            <w:tcW w:w="850" w:type="dxa"/>
            <w:shd w:val="clear" w:color="auto" w:fill="auto"/>
          </w:tcPr>
          <w:p w:rsidR="002056A7" w:rsidRPr="00461D96" w:rsidRDefault="002056A7" w:rsidP="002056A7">
            <w:pPr>
              <w:jc w:val="center"/>
            </w:pPr>
            <w:r w:rsidRPr="00461D96">
              <w:rPr>
                <w:sz w:val="22"/>
                <w:szCs w:val="22"/>
              </w:rPr>
              <w:t>1</w:t>
            </w:r>
          </w:p>
        </w:tc>
        <w:tc>
          <w:tcPr>
            <w:tcW w:w="7235" w:type="dxa"/>
          </w:tcPr>
          <w:p w:rsidR="002056A7" w:rsidRPr="00461D96" w:rsidRDefault="002056A7" w:rsidP="002056A7">
            <w:r>
              <w:rPr>
                <w:sz w:val="22"/>
                <w:szCs w:val="22"/>
              </w:rPr>
              <w:t>Защита проекта</w:t>
            </w:r>
          </w:p>
        </w:tc>
      </w:tr>
      <w:tr w:rsidR="002056A7" w:rsidRPr="00461D96" w:rsidTr="002056A7">
        <w:trPr>
          <w:trHeight w:val="227"/>
        </w:trPr>
        <w:tc>
          <w:tcPr>
            <w:tcW w:w="3681" w:type="dxa"/>
            <w:vAlign w:val="center"/>
          </w:tcPr>
          <w:p w:rsidR="002056A7" w:rsidRPr="00461D96" w:rsidRDefault="002056A7" w:rsidP="002056A7">
            <w:pPr>
              <w:jc w:val="center"/>
              <w:rPr>
                <w:b/>
              </w:rPr>
            </w:pPr>
            <w:r w:rsidRPr="00461D96">
              <w:rPr>
                <w:b/>
                <w:sz w:val="22"/>
                <w:szCs w:val="22"/>
              </w:rPr>
              <w:t>ИТОГО</w:t>
            </w:r>
          </w:p>
        </w:tc>
        <w:tc>
          <w:tcPr>
            <w:tcW w:w="9219" w:type="dxa"/>
            <w:gridSpan w:val="3"/>
            <w:tcBorders>
              <w:top w:val="single" w:sz="4" w:space="0" w:color="auto"/>
              <w:bottom w:val="single" w:sz="4" w:space="0" w:color="auto"/>
              <w:right w:val="single" w:sz="4" w:space="0" w:color="auto"/>
            </w:tcBorders>
            <w:shd w:val="clear" w:color="auto" w:fill="auto"/>
          </w:tcPr>
          <w:p w:rsidR="002056A7" w:rsidRPr="002056A7" w:rsidRDefault="002056A7" w:rsidP="002056A7">
            <w:pPr>
              <w:spacing w:after="160" w:line="259" w:lineRule="auto"/>
              <w:jc w:val="center"/>
              <w:rPr>
                <w:b/>
              </w:rPr>
            </w:pPr>
            <w:r>
              <w:rPr>
                <w:b/>
              </w:rPr>
              <w:t>34 часа</w:t>
            </w:r>
          </w:p>
        </w:tc>
      </w:tr>
    </w:tbl>
    <w:p w:rsidR="00EE66D0" w:rsidRDefault="00EE66D0" w:rsidP="00D73AF3">
      <w:pPr>
        <w:jc w:val="center"/>
        <w:rPr>
          <w:b/>
          <w:bCs/>
          <w:sz w:val="28"/>
          <w:szCs w:val="28"/>
        </w:rPr>
      </w:pPr>
    </w:p>
    <w:p w:rsidR="00EE66D0" w:rsidRDefault="00EE66D0" w:rsidP="00D73AF3">
      <w:pPr>
        <w:jc w:val="center"/>
        <w:rPr>
          <w:b/>
          <w:bCs/>
          <w:sz w:val="28"/>
          <w:szCs w:val="28"/>
        </w:rPr>
      </w:pPr>
    </w:p>
    <w:p w:rsidR="002056A7" w:rsidRDefault="002056A7" w:rsidP="001375A4">
      <w:pPr>
        <w:pStyle w:val="a3"/>
        <w:jc w:val="center"/>
        <w:rPr>
          <w:b/>
        </w:rPr>
      </w:pPr>
    </w:p>
    <w:p w:rsidR="002056A7" w:rsidRDefault="002056A7" w:rsidP="001375A4">
      <w:pPr>
        <w:pStyle w:val="a3"/>
        <w:jc w:val="center"/>
        <w:rPr>
          <w:b/>
        </w:rPr>
      </w:pPr>
    </w:p>
    <w:p w:rsidR="002056A7" w:rsidRDefault="002056A7" w:rsidP="001375A4">
      <w:pPr>
        <w:pStyle w:val="a3"/>
        <w:jc w:val="center"/>
        <w:rPr>
          <w:b/>
        </w:rPr>
      </w:pPr>
    </w:p>
    <w:p w:rsidR="002056A7" w:rsidRDefault="002056A7" w:rsidP="001375A4">
      <w:pPr>
        <w:pStyle w:val="a3"/>
        <w:jc w:val="center"/>
        <w:rPr>
          <w:b/>
        </w:rPr>
      </w:pPr>
    </w:p>
    <w:p w:rsidR="002056A7" w:rsidRDefault="002056A7" w:rsidP="001375A4">
      <w:pPr>
        <w:pStyle w:val="a3"/>
        <w:jc w:val="center"/>
        <w:rPr>
          <w:b/>
        </w:rPr>
      </w:pPr>
    </w:p>
    <w:p w:rsidR="002056A7" w:rsidRDefault="002056A7" w:rsidP="001375A4">
      <w:pPr>
        <w:pStyle w:val="a3"/>
        <w:jc w:val="center"/>
        <w:rPr>
          <w:b/>
        </w:rPr>
      </w:pPr>
    </w:p>
    <w:p w:rsidR="002056A7" w:rsidRDefault="002056A7" w:rsidP="001375A4">
      <w:pPr>
        <w:pStyle w:val="a3"/>
        <w:jc w:val="center"/>
        <w:rPr>
          <w:b/>
        </w:rPr>
      </w:pPr>
    </w:p>
    <w:p w:rsidR="001375A4" w:rsidRPr="00461D96" w:rsidRDefault="001375A4" w:rsidP="001375A4">
      <w:pPr>
        <w:pStyle w:val="a3"/>
        <w:jc w:val="center"/>
        <w:rPr>
          <w:b/>
        </w:rPr>
      </w:pPr>
      <w:r w:rsidRPr="00461D96">
        <w:rPr>
          <w:b/>
        </w:rPr>
        <w:t>Календарно – тематическое планирование</w:t>
      </w:r>
      <w:r>
        <w:rPr>
          <w:b/>
        </w:rPr>
        <w:t xml:space="preserve"> </w:t>
      </w:r>
      <w:r w:rsidRPr="00461D96">
        <w:rPr>
          <w:b/>
        </w:rPr>
        <w:t xml:space="preserve">для индивидуального обучения </w:t>
      </w:r>
      <w:r>
        <w:rPr>
          <w:b/>
        </w:rPr>
        <w:t>по физике</w:t>
      </w:r>
    </w:p>
    <w:p w:rsidR="001375A4" w:rsidRPr="00461D96" w:rsidRDefault="001375A4" w:rsidP="001375A4">
      <w:pPr>
        <w:pStyle w:val="a3"/>
        <w:jc w:val="center"/>
        <w:rPr>
          <w:b/>
        </w:rPr>
      </w:pPr>
      <w:r w:rsidRPr="00461D96">
        <w:rPr>
          <w:b/>
        </w:rPr>
        <w:t>обучающе</w:t>
      </w:r>
      <w:r w:rsidR="002056A7">
        <w:rPr>
          <w:b/>
        </w:rPr>
        <w:t>го</w:t>
      </w:r>
      <w:r w:rsidRPr="00461D96">
        <w:rPr>
          <w:b/>
        </w:rPr>
        <w:t xml:space="preserve">ся </w:t>
      </w:r>
      <w:r>
        <w:rPr>
          <w:b/>
        </w:rPr>
        <w:t>9</w:t>
      </w:r>
      <w:r w:rsidRPr="00461D96">
        <w:rPr>
          <w:b/>
        </w:rPr>
        <w:t xml:space="preserve"> класса.</w:t>
      </w:r>
    </w:p>
    <w:p w:rsidR="001375A4" w:rsidRPr="00EB4702" w:rsidRDefault="001375A4" w:rsidP="001375A4">
      <w:pPr>
        <w:pStyle w:val="a3"/>
        <w:jc w:val="center"/>
        <w:rPr>
          <w:b/>
        </w:rPr>
      </w:pPr>
    </w:p>
    <w:tbl>
      <w:tblPr>
        <w:tblpPr w:leftFromText="180" w:rightFromText="180" w:vertAnchor="text" w:horzAnchor="page" w:tblpX="2551" w:tblpY="72"/>
        <w:tblW w:w="12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tblCellMar>
        <w:tblLook w:val="04A0" w:firstRow="1" w:lastRow="0" w:firstColumn="1" w:lastColumn="0" w:noHBand="0" w:noVBand="1"/>
      </w:tblPr>
      <w:tblGrid>
        <w:gridCol w:w="3686"/>
        <w:gridCol w:w="1134"/>
        <w:gridCol w:w="850"/>
        <w:gridCol w:w="7230"/>
      </w:tblGrid>
      <w:tr w:rsidR="002056A7" w:rsidRPr="00461D96" w:rsidTr="00D21710">
        <w:trPr>
          <w:trHeight w:val="227"/>
        </w:trPr>
        <w:tc>
          <w:tcPr>
            <w:tcW w:w="3686" w:type="dxa"/>
          </w:tcPr>
          <w:p w:rsidR="002056A7" w:rsidRPr="00461D96" w:rsidRDefault="002056A7" w:rsidP="00D21710">
            <w:pPr>
              <w:rPr>
                <w:b/>
              </w:rPr>
            </w:pPr>
          </w:p>
          <w:p w:rsidR="002056A7" w:rsidRPr="00461D96" w:rsidRDefault="002056A7" w:rsidP="00D21710">
            <w:pPr>
              <w:jc w:val="center"/>
              <w:rPr>
                <w:b/>
              </w:rPr>
            </w:pPr>
            <w:r w:rsidRPr="00461D96">
              <w:rPr>
                <w:b/>
                <w:sz w:val="22"/>
                <w:szCs w:val="22"/>
              </w:rPr>
              <w:t>Тема раздела</w:t>
            </w:r>
          </w:p>
        </w:tc>
        <w:tc>
          <w:tcPr>
            <w:tcW w:w="1134" w:type="dxa"/>
            <w:vAlign w:val="center"/>
          </w:tcPr>
          <w:p w:rsidR="002056A7" w:rsidRPr="00461D96" w:rsidRDefault="002056A7" w:rsidP="00D21710">
            <w:pPr>
              <w:ind w:left="-108" w:right="-108"/>
              <w:jc w:val="center"/>
              <w:rPr>
                <w:b/>
              </w:rPr>
            </w:pPr>
            <w:r w:rsidRPr="00461D96">
              <w:rPr>
                <w:b/>
                <w:sz w:val="22"/>
                <w:szCs w:val="22"/>
              </w:rPr>
              <w:t>Кол-во</w:t>
            </w:r>
          </w:p>
          <w:p w:rsidR="002056A7" w:rsidRPr="00461D96" w:rsidRDefault="002056A7" w:rsidP="00D21710">
            <w:pPr>
              <w:ind w:left="-108" w:right="-108"/>
              <w:jc w:val="center"/>
              <w:rPr>
                <w:b/>
              </w:rPr>
            </w:pPr>
            <w:r w:rsidRPr="00461D96">
              <w:rPr>
                <w:b/>
                <w:sz w:val="22"/>
                <w:szCs w:val="22"/>
              </w:rPr>
              <w:t xml:space="preserve">часов </w:t>
            </w:r>
          </w:p>
        </w:tc>
        <w:tc>
          <w:tcPr>
            <w:tcW w:w="850" w:type="dxa"/>
            <w:vAlign w:val="center"/>
          </w:tcPr>
          <w:p w:rsidR="002056A7" w:rsidRPr="00461D96" w:rsidRDefault="002056A7" w:rsidP="00D21710">
            <w:pPr>
              <w:ind w:left="-108" w:right="-108"/>
              <w:jc w:val="center"/>
              <w:rPr>
                <w:b/>
              </w:rPr>
            </w:pPr>
            <w:r w:rsidRPr="00461D96">
              <w:rPr>
                <w:b/>
                <w:sz w:val="22"/>
                <w:szCs w:val="22"/>
              </w:rPr>
              <w:t>№</w:t>
            </w:r>
          </w:p>
          <w:p w:rsidR="002056A7" w:rsidRPr="00461D96" w:rsidRDefault="002056A7" w:rsidP="00D21710">
            <w:pPr>
              <w:ind w:left="-108" w:right="-108"/>
              <w:jc w:val="center"/>
              <w:rPr>
                <w:b/>
              </w:rPr>
            </w:pPr>
            <w:r w:rsidRPr="00461D96">
              <w:rPr>
                <w:b/>
                <w:sz w:val="22"/>
                <w:szCs w:val="22"/>
              </w:rPr>
              <w:t xml:space="preserve"> п/п</w:t>
            </w:r>
          </w:p>
        </w:tc>
        <w:tc>
          <w:tcPr>
            <w:tcW w:w="7230" w:type="dxa"/>
            <w:vAlign w:val="center"/>
          </w:tcPr>
          <w:p w:rsidR="002056A7" w:rsidRPr="00461D96" w:rsidRDefault="002056A7" w:rsidP="00D21710">
            <w:pPr>
              <w:jc w:val="center"/>
              <w:rPr>
                <w:b/>
              </w:rPr>
            </w:pPr>
            <w:r w:rsidRPr="00461D96">
              <w:rPr>
                <w:b/>
                <w:sz w:val="22"/>
                <w:szCs w:val="22"/>
              </w:rPr>
              <w:t>Тема урока</w:t>
            </w:r>
          </w:p>
        </w:tc>
      </w:tr>
      <w:tr w:rsidR="002056A7" w:rsidRPr="003218D4" w:rsidTr="00D21710">
        <w:trPr>
          <w:trHeight w:val="227"/>
        </w:trPr>
        <w:tc>
          <w:tcPr>
            <w:tcW w:w="3686" w:type="dxa"/>
            <w:vMerge w:val="restart"/>
            <w:vAlign w:val="center"/>
          </w:tcPr>
          <w:p w:rsidR="002056A7" w:rsidRPr="00461D96" w:rsidRDefault="002056A7" w:rsidP="00D21710">
            <w:pPr>
              <w:ind w:left="-113" w:right="-137"/>
              <w:jc w:val="center"/>
              <w:rPr>
                <w:b/>
              </w:rPr>
            </w:pPr>
            <w:r w:rsidRPr="00A90DAF">
              <w:rPr>
                <w:b/>
                <w:sz w:val="22"/>
                <w:szCs w:val="22"/>
              </w:rPr>
              <w:t xml:space="preserve">Законы взаимодействия и движения тел </w:t>
            </w:r>
          </w:p>
        </w:tc>
        <w:tc>
          <w:tcPr>
            <w:tcW w:w="1134" w:type="dxa"/>
            <w:vMerge w:val="restart"/>
          </w:tcPr>
          <w:p w:rsidR="002056A7" w:rsidRDefault="002056A7" w:rsidP="00D21710">
            <w:pPr>
              <w:spacing w:after="100" w:afterAutospacing="1" w:line="276" w:lineRule="auto"/>
              <w:jc w:val="center"/>
            </w:pPr>
          </w:p>
          <w:p w:rsidR="002056A7" w:rsidRDefault="002056A7" w:rsidP="00D21710">
            <w:pPr>
              <w:spacing w:after="100" w:afterAutospacing="1" w:line="276" w:lineRule="auto"/>
              <w:jc w:val="center"/>
            </w:pPr>
          </w:p>
          <w:p w:rsidR="002056A7" w:rsidRDefault="002056A7" w:rsidP="00D21710">
            <w:pPr>
              <w:spacing w:after="100" w:afterAutospacing="1" w:line="276" w:lineRule="auto"/>
              <w:jc w:val="center"/>
            </w:pPr>
          </w:p>
          <w:p w:rsidR="002056A7" w:rsidRPr="00461D96" w:rsidRDefault="002056A7" w:rsidP="00D21710">
            <w:pPr>
              <w:spacing w:after="100" w:afterAutospacing="1" w:line="276" w:lineRule="auto"/>
              <w:jc w:val="center"/>
            </w:pPr>
            <w:r>
              <w:rPr>
                <w:sz w:val="22"/>
                <w:szCs w:val="22"/>
              </w:rPr>
              <w:t>11</w:t>
            </w:r>
          </w:p>
        </w:tc>
        <w:tc>
          <w:tcPr>
            <w:tcW w:w="850" w:type="dxa"/>
            <w:vAlign w:val="center"/>
          </w:tcPr>
          <w:p w:rsidR="002056A7" w:rsidRPr="00461D96" w:rsidRDefault="002056A7" w:rsidP="00D21710">
            <w:pPr>
              <w:jc w:val="center"/>
            </w:pPr>
            <w:r>
              <w:rPr>
                <w:sz w:val="22"/>
                <w:szCs w:val="22"/>
              </w:rPr>
              <w:t>1</w:t>
            </w:r>
          </w:p>
        </w:tc>
        <w:tc>
          <w:tcPr>
            <w:tcW w:w="7230" w:type="dxa"/>
          </w:tcPr>
          <w:p w:rsidR="002056A7" w:rsidRPr="00A90DAF" w:rsidRDefault="002056A7" w:rsidP="00D21710">
            <w:pPr>
              <w:keepNext/>
              <w:outlineLvl w:val="4"/>
              <w:rPr>
                <w:sz w:val="20"/>
                <w:szCs w:val="20"/>
              </w:rPr>
            </w:pPr>
            <w:r w:rsidRPr="00A90DAF">
              <w:rPr>
                <w:sz w:val="20"/>
                <w:szCs w:val="20"/>
              </w:rPr>
              <w:t>Материальная точка. Система отсчёта. Перемещение.</w:t>
            </w:r>
            <w:r>
              <w:rPr>
                <w:sz w:val="20"/>
                <w:szCs w:val="20"/>
              </w:rPr>
              <w:t xml:space="preserve"> Векторы. Действия с векторами.</w:t>
            </w:r>
          </w:p>
          <w:p w:rsidR="002056A7" w:rsidRPr="003218D4" w:rsidRDefault="002056A7" w:rsidP="00D21710">
            <w:pPr>
              <w:keepNext/>
              <w:outlineLvl w:val="4"/>
            </w:pPr>
            <w:r w:rsidRPr="00A90DAF">
              <w:rPr>
                <w:sz w:val="20"/>
                <w:szCs w:val="20"/>
              </w:rPr>
              <w:t>Определение координат движущегося тела.</w:t>
            </w:r>
          </w:p>
        </w:tc>
      </w:tr>
      <w:tr w:rsidR="002056A7" w:rsidRPr="003218D4" w:rsidTr="00D21710">
        <w:trPr>
          <w:trHeight w:hRule="exact" w:val="547"/>
        </w:trPr>
        <w:tc>
          <w:tcPr>
            <w:tcW w:w="3686" w:type="dxa"/>
            <w:vMerge/>
            <w:vAlign w:val="center"/>
          </w:tcPr>
          <w:p w:rsidR="002056A7" w:rsidRPr="00461D96" w:rsidRDefault="002056A7" w:rsidP="00D21710">
            <w:pPr>
              <w:jc w:val="center"/>
              <w:rPr>
                <w:b/>
              </w:rPr>
            </w:pPr>
          </w:p>
        </w:tc>
        <w:tc>
          <w:tcPr>
            <w:tcW w:w="1134" w:type="dxa"/>
            <w:vMerge/>
          </w:tcPr>
          <w:p w:rsidR="002056A7" w:rsidRPr="00461D96" w:rsidRDefault="002056A7" w:rsidP="00D21710">
            <w:pPr>
              <w:spacing w:after="100" w:afterAutospacing="1" w:line="276" w:lineRule="auto"/>
            </w:pPr>
          </w:p>
        </w:tc>
        <w:tc>
          <w:tcPr>
            <w:tcW w:w="850" w:type="dxa"/>
            <w:vAlign w:val="center"/>
          </w:tcPr>
          <w:p w:rsidR="002056A7" w:rsidRPr="00461D96" w:rsidRDefault="002056A7" w:rsidP="00D21710">
            <w:pPr>
              <w:jc w:val="center"/>
            </w:pPr>
            <w:r>
              <w:rPr>
                <w:sz w:val="22"/>
                <w:szCs w:val="22"/>
              </w:rPr>
              <w:t>2</w:t>
            </w:r>
          </w:p>
        </w:tc>
        <w:tc>
          <w:tcPr>
            <w:tcW w:w="7230" w:type="dxa"/>
          </w:tcPr>
          <w:p w:rsidR="002056A7" w:rsidRPr="00A90DAF" w:rsidRDefault="002056A7" w:rsidP="00D21710">
            <w:pPr>
              <w:keepNext/>
              <w:outlineLvl w:val="4"/>
              <w:rPr>
                <w:sz w:val="20"/>
                <w:szCs w:val="20"/>
              </w:rPr>
            </w:pPr>
            <w:r w:rsidRPr="00A90DAF">
              <w:rPr>
                <w:sz w:val="20"/>
                <w:szCs w:val="20"/>
              </w:rPr>
              <w:t xml:space="preserve">Прямолинейное и криволинейное движение. Движение тела по окружности. </w:t>
            </w:r>
          </w:p>
          <w:p w:rsidR="002056A7" w:rsidRPr="00A90DAF" w:rsidRDefault="002056A7" w:rsidP="00D21710">
            <w:pPr>
              <w:keepNext/>
              <w:outlineLvl w:val="4"/>
              <w:rPr>
                <w:sz w:val="20"/>
                <w:szCs w:val="20"/>
              </w:rPr>
            </w:pPr>
            <w:r w:rsidRPr="00A90DAF">
              <w:rPr>
                <w:sz w:val="20"/>
                <w:szCs w:val="20"/>
              </w:rPr>
              <w:t>Прямолинейное равноускоренное движение. Ускорение.</w:t>
            </w:r>
          </w:p>
          <w:p w:rsidR="002056A7" w:rsidRPr="003218D4" w:rsidRDefault="002056A7" w:rsidP="00D21710">
            <w:pPr>
              <w:spacing w:after="100" w:afterAutospacing="1"/>
            </w:pPr>
          </w:p>
        </w:tc>
      </w:tr>
      <w:tr w:rsidR="002056A7" w:rsidRPr="003218D4" w:rsidTr="00D21710">
        <w:trPr>
          <w:trHeight w:val="227"/>
        </w:trPr>
        <w:tc>
          <w:tcPr>
            <w:tcW w:w="3686" w:type="dxa"/>
            <w:vMerge/>
            <w:vAlign w:val="center"/>
          </w:tcPr>
          <w:p w:rsidR="002056A7" w:rsidRPr="00461D96" w:rsidRDefault="002056A7" w:rsidP="00D21710">
            <w:pPr>
              <w:jc w:val="center"/>
              <w:rPr>
                <w:b/>
              </w:rPr>
            </w:pPr>
          </w:p>
        </w:tc>
        <w:tc>
          <w:tcPr>
            <w:tcW w:w="1134" w:type="dxa"/>
            <w:vMerge/>
          </w:tcPr>
          <w:p w:rsidR="002056A7" w:rsidRPr="00461D96" w:rsidRDefault="002056A7" w:rsidP="00D21710">
            <w:pPr>
              <w:spacing w:after="100" w:afterAutospacing="1" w:line="276" w:lineRule="auto"/>
            </w:pPr>
          </w:p>
        </w:tc>
        <w:tc>
          <w:tcPr>
            <w:tcW w:w="850" w:type="dxa"/>
            <w:vAlign w:val="center"/>
          </w:tcPr>
          <w:p w:rsidR="002056A7" w:rsidRPr="00461D96" w:rsidRDefault="002056A7" w:rsidP="00D21710">
            <w:pPr>
              <w:jc w:val="center"/>
            </w:pPr>
            <w:r>
              <w:rPr>
                <w:sz w:val="22"/>
                <w:szCs w:val="22"/>
              </w:rPr>
              <w:t>3</w:t>
            </w:r>
          </w:p>
        </w:tc>
        <w:tc>
          <w:tcPr>
            <w:tcW w:w="7230" w:type="dxa"/>
          </w:tcPr>
          <w:p w:rsidR="002056A7" w:rsidRPr="003218D4" w:rsidRDefault="002056A7" w:rsidP="00D21710">
            <w:pPr>
              <w:spacing w:after="100" w:afterAutospacing="1"/>
            </w:pPr>
            <w:r w:rsidRPr="00A90DAF">
              <w:rPr>
                <w:sz w:val="20"/>
                <w:szCs w:val="20"/>
              </w:rPr>
              <w:t xml:space="preserve">Скорость, </w:t>
            </w:r>
            <w:r>
              <w:rPr>
                <w:sz w:val="20"/>
                <w:szCs w:val="20"/>
              </w:rPr>
              <w:t>п</w:t>
            </w:r>
            <w:r w:rsidRPr="00A90DAF">
              <w:rPr>
                <w:sz w:val="20"/>
                <w:szCs w:val="20"/>
              </w:rPr>
              <w:t>еремещение прямолинейного равноускоренного движения. График скорости.</w:t>
            </w:r>
          </w:p>
        </w:tc>
      </w:tr>
      <w:tr w:rsidR="002056A7" w:rsidRPr="003218D4" w:rsidTr="00D21710">
        <w:trPr>
          <w:trHeight w:hRule="exact" w:val="572"/>
        </w:trPr>
        <w:tc>
          <w:tcPr>
            <w:tcW w:w="3686" w:type="dxa"/>
            <w:vMerge/>
            <w:vAlign w:val="center"/>
          </w:tcPr>
          <w:p w:rsidR="002056A7" w:rsidRPr="00461D96" w:rsidRDefault="002056A7" w:rsidP="00D21710">
            <w:pPr>
              <w:jc w:val="center"/>
              <w:rPr>
                <w:b/>
              </w:rPr>
            </w:pPr>
          </w:p>
        </w:tc>
        <w:tc>
          <w:tcPr>
            <w:tcW w:w="1134" w:type="dxa"/>
            <w:vMerge/>
          </w:tcPr>
          <w:p w:rsidR="002056A7" w:rsidRPr="00461D96" w:rsidRDefault="002056A7" w:rsidP="00D21710">
            <w:pPr>
              <w:spacing w:after="100" w:afterAutospacing="1" w:line="276" w:lineRule="auto"/>
            </w:pPr>
          </w:p>
        </w:tc>
        <w:tc>
          <w:tcPr>
            <w:tcW w:w="850" w:type="dxa"/>
            <w:vAlign w:val="center"/>
          </w:tcPr>
          <w:p w:rsidR="002056A7" w:rsidRPr="00461D96" w:rsidRDefault="002056A7" w:rsidP="00D21710">
            <w:pPr>
              <w:jc w:val="center"/>
            </w:pPr>
            <w:r>
              <w:rPr>
                <w:sz w:val="22"/>
                <w:szCs w:val="22"/>
              </w:rPr>
              <w:t>4</w:t>
            </w:r>
          </w:p>
        </w:tc>
        <w:tc>
          <w:tcPr>
            <w:tcW w:w="7230" w:type="dxa"/>
          </w:tcPr>
          <w:p w:rsidR="002056A7" w:rsidRPr="003218D4" w:rsidRDefault="002056A7" w:rsidP="00D21710">
            <w:pPr>
              <w:keepNext/>
              <w:outlineLvl w:val="4"/>
            </w:pPr>
            <w:r w:rsidRPr="00A90DAF">
              <w:rPr>
                <w:sz w:val="20"/>
                <w:szCs w:val="20"/>
              </w:rPr>
              <w:t>Перемещение без начальной скорости.</w:t>
            </w:r>
            <w:r>
              <w:rPr>
                <w:sz w:val="20"/>
                <w:szCs w:val="20"/>
              </w:rPr>
              <w:t xml:space="preserve"> </w:t>
            </w:r>
            <w:r w:rsidRPr="00A90DAF">
              <w:rPr>
                <w:sz w:val="20"/>
                <w:szCs w:val="20"/>
              </w:rPr>
              <w:t>Л. Р. № 1 «Исследование равноускоренного движения без начальной скорости».</w:t>
            </w:r>
            <w:r>
              <w:rPr>
                <w:sz w:val="20"/>
                <w:szCs w:val="20"/>
              </w:rPr>
              <w:t xml:space="preserve"> </w:t>
            </w:r>
            <w:r w:rsidRPr="00A90DAF">
              <w:rPr>
                <w:sz w:val="20"/>
                <w:szCs w:val="20"/>
              </w:rPr>
              <w:t>Решение задач.</w:t>
            </w:r>
          </w:p>
        </w:tc>
      </w:tr>
      <w:tr w:rsidR="002056A7" w:rsidRPr="003218D4" w:rsidTr="00D21710">
        <w:trPr>
          <w:trHeight w:hRule="exact" w:val="283"/>
        </w:trPr>
        <w:tc>
          <w:tcPr>
            <w:tcW w:w="3686" w:type="dxa"/>
            <w:vMerge/>
            <w:vAlign w:val="center"/>
          </w:tcPr>
          <w:p w:rsidR="002056A7" w:rsidRPr="00461D96" w:rsidRDefault="002056A7" w:rsidP="00D21710">
            <w:pPr>
              <w:jc w:val="center"/>
              <w:rPr>
                <w:b/>
              </w:rPr>
            </w:pPr>
          </w:p>
        </w:tc>
        <w:tc>
          <w:tcPr>
            <w:tcW w:w="1134" w:type="dxa"/>
            <w:vMerge/>
          </w:tcPr>
          <w:p w:rsidR="002056A7" w:rsidRPr="00461D96" w:rsidRDefault="002056A7" w:rsidP="00D21710">
            <w:pPr>
              <w:spacing w:after="100" w:afterAutospacing="1" w:line="276" w:lineRule="auto"/>
            </w:pPr>
          </w:p>
        </w:tc>
        <w:tc>
          <w:tcPr>
            <w:tcW w:w="850" w:type="dxa"/>
            <w:vAlign w:val="center"/>
          </w:tcPr>
          <w:p w:rsidR="002056A7" w:rsidRDefault="002056A7" w:rsidP="00D21710">
            <w:pPr>
              <w:jc w:val="center"/>
            </w:pPr>
            <w:r>
              <w:rPr>
                <w:sz w:val="22"/>
                <w:szCs w:val="22"/>
              </w:rPr>
              <w:t>5</w:t>
            </w:r>
          </w:p>
        </w:tc>
        <w:tc>
          <w:tcPr>
            <w:tcW w:w="7230" w:type="dxa"/>
          </w:tcPr>
          <w:p w:rsidR="002056A7" w:rsidRPr="00A90DAF" w:rsidRDefault="002056A7" w:rsidP="00D21710">
            <w:pPr>
              <w:keepNext/>
              <w:outlineLvl w:val="4"/>
              <w:rPr>
                <w:sz w:val="20"/>
                <w:szCs w:val="20"/>
              </w:rPr>
            </w:pPr>
            <w:r w:rsidRPr="00A90DAF">
              <w:rPr>
                <w:sz w:val="20"/>
                <w:szCs w:val="20"/>
              </w:rPr>
              <w:t>К. Р. № 1. «</w:t>
            </w:r>
            <w:r w:rsidRPr="00854E38">
              <w:rPr>
                <w:sz w:val="20"/>
                <w:szCs w:val="20"/>
              </w:rPr>
              <w:t>Кинематика материальной точки</w:t>
            </w:r>
            <w:r w:rsidRPr="00A90DAF">
              <w:rPr>
                <w:sz w:val="20"/>
                <w:szCs w:val="20"/>
              </w:rPr>
              <w:t>».</w:t>
            </w:r>
          </w:p>
          <w:p w:rsidR="002056A7" w:rsidRPr="003218D4" w:rsidRDefault="002056A7" w:rsidP="00D21710">
            <w:pPr>
              <w:spacing w:after="100" w:afterAutospacing="1"/>
            </w:pPr>
          </w:p>
        </w:tc>
      </w:tr>
      <w:tr w:rsidR="002056A7" w:rsidRPr="003218D4" w:rsidTr="00D21710">
        <w:trPr>
          <w:trHeight w:hRule="exact" w:val="283"/>
        </w:trPr>
        <w:tc>
          <w:tcPr>
            <w:tcW w:w="3686" w:type="dxa"/>
            <w:vMerge/>
            <w:vAlign w:val="center"/>
          </w:tcPr>
          <w:p w:rsidR="002056A7" w:rsidRPr="00461D96" w:rsidRDefault="002056A7" w:rsidP="00D21710">
            <w:pPr>
              <w:jc w:val="center"/>
              <w:rPr>
                <w:b/>
              </w:rPr>
            </w:pPr>
          </w:p>
        </w:tc>
        <w:tc>
          <w:tcPr>
            <w:tcW w:w="1134" w:type="dxa"/>
            <w:vMerge/>
          </w:tcPr>
          <w:p w:rsidR="002056A7" w:rsidRPr="00461D96" w:rsidRDefault="002056A7" w:rsidP="00D21710">
            <w:pPr>
              <w:spacing w:after="100" w:afterAutospacing="1" w:line="276" w:lineRule="auto"/>
            </w:pPr>
          </w:p>
        </w:tc>
        <w:tc>
          <w:tcPr>
            <w:tcW w:w="850" w:type="dxa"/>
            <w:vAlign w:val="center"/>
          </w:tcPr>
          <w:p w:rsidR="002056A7" w:rsidRPr="00461D96" w:rsidRDefault="002056A7" w:rsidP="00D21710">
            <w:pPr>
              <w:jc w:val="center"/>
            </w:pPr>
            <w:r>
              <w:rPr>
                <w:sz w:val="22"/>
                <w:szCs w:val="22"/>
              </w:rPr>
              <w:t>6</w:t>
            </w:r>
          </w:p>
        </w:tc>
        <w:tc>
          <w:tcPr>
            <w:tcW w:w="7230" w:type="dxa"/>
          </w:tcPr>
          <w:p w:rsidR="002056A7" w:rsidRPr="003218D4" w:rsidRDefault="002056A7" w:rsidP="00D21710">
            <w:pPr>
              <w:spacing w:after="100" w:afterAutospacing="1"/>
            </w:pPr>
            <w:r w:rsidRPr="00A90DAF">
              <w:rPr>
                <w:sz w:val="20"/>
                <w:szCs w:val="20"/>
              </w:rPr>
              <w:t>Относительность движения. Инерциальные системы отсчёта. Законы Ньютона. Решение задач.</w:t>
            </w:r>
          </w:p>
        </w:tc>
      </w:tr>
      <w:tr w:rsidR="002056A7" w:rsidRPr="003218D4" w:rsidTr="00D21710">
        <w:trPr>
          <w:trHeight w:val="227"/>
        </w:trPr>
        <w:tc>
          <w:tcPr>
            <w:tcW w:w="3686" w:type="dxa"/>
            <w:vMerge/>
            <w:vAlign w:val="center"/>
          </w:tcPr>
          <w:p w:rsidR="002056A7" w:rsidRPr="00461D96" w:rsidRDefault="002056A7" w:rsidP="00D21710">
            <w:pPr>
              <w:jc w:val="center"/>
              <w:rPr>
                <w:b/>
              </w:rPr>
            </w:pPr>
          </w:p>
        </w:tc>
        <w:tc>
          <w:tcPr>
            <w:tcW w:w="1134" w:type="dxa"/>
            <w:vMerge/>
          </w:tcPr>
          <w:p w:rsidR="002056A7" w:rsidRPr="00461D96" w:rsidRDefault="002056A7" w:rsidP="00D21710">
            <w:pPr>
              <w:spacing w:after="100" w:afterAutospacing="1" w:line="276" w:lineRule="auto"/>
            </w:pPr>
          </w:p>
        </w:tc>
        <w:tc>
          <w:tcPr>
            <w:tcW w:w="850" w:type="dxa"/>
            <w:vAlign w:val="center"/>
          </w:tcPr>
          <w:p w:rsidR="002056A7" w:rsidRPr="00461D96" w:rsidRDefault="002056A7" w:rsidP="00D21710">
            <w:pPr>
              <w:jc w:val="center"/>
            </w:pPr>
            <w:r>
              <w:rPr>
                <w:sz w:val="22"/>
                <w:szCs w:val="22"/>
              </w:rPr>
              <w:t>7</w:t>
            </w:r>
          </w:p>
        </w:tc>
        <w:tc>
          <w:tcPr>
            <w:tcW w:w="7230" w:type="dxa"/>
          </w:tcPr>
          <w:p w:rsidR="002056A7" w:rsidRPr="003218D4" w:rsidRDefault="002056A7" w:rsidP="00D21710">
            <w:pPr>
              <w:spacing w:after="100" w:afterAutospacing="1"/>
            </w:pPr>
            <w:r w:rsidRPr="00A90DAF">
              <w:rPr>
                <w:sz w:val="20"/>
                <w:szCs w:val="20"/>
              </w:rPr>
              <w:t>Свободное падение тел. Движение тела, брошенного вертикально вверх.</w:t>
            </w:r>
          </w:p>
        </w:tc>
      </w:tr>
      <w:tr w:rsidR="002056A7" w:rsidRPr="003218D4" w:rsidTr="00D21710">
        <w:trPr>
          <w:trHeight w:val="227"/>
        </w:trPr>
        <w:tc>
          <w:tcPr>
            <w:tcW w:w="3686" w:type="dxa"/>
            <w:vMerge/>
            <w:vAlign w:val="center"/>
          </w:tcPr>
          <w:p w:rsidR="002056A7" w:rsidRPr="00461D96" w:rsidRDefault="002056A7" w:rsidP="00D21710">
            <w:pPr>
              <w:jc w:val="center"/>
              <w:rPr>
                <w:b/>
              </w:rPr>
            </w:pPr>
          </w:p>
        </w:tc>
        <w:tc>
          <w:tcPr>
            <w:tcW w:w="1134" w:type="dxa"/>
            <w:vMerge/>
          </w:tcPr>
          <w:p w:rsidR="002056A7" w:rsidRPr="00461D96" w:rsidRDefault="002056A7" w:rsidP="00D21710">
            <w:pPr>
              <w:spacing w:after="100" w:afterAutospacing="1" w:line="276" w:lineRule="auto"/>
            </w:pPr>
          </w:p>
        </w:tc>
        <w:tc>
          <w:tcPr>
            <w:tcW w:w="850" w:type="dxa"/>
            <w:vAlign w:val="center"/>
          </w:tcPr>
          <w:p w:rsidR="002056A7" w:rsidRPr="00461D96" w:rsidRDefault="002056A7" w:rsidP="00D21710">
            <w:pPr>
              <w:jc w:val="center"/>
            </w:pPr>
            <w:r>
              <w:rPr>
                <w:sz w:val="22"/>
                <w:szCs w:val="22"/>
              </w:rPr>
              <w:t>8</w:t>
            </w:r>
          </w:p>
        </w:tc>
        <w:tc>
          <w:tcPr>
            <w:tcW w:w="7230" w:type="dxa"/>
          </w:tcPr>
          <w:p w:rsidR="002056A7" w:rsidRPr="003218D4" w:rsidRDefault="002056A7" w:rsidP="00D21710">
            <w:pPr>
              <w:keepNext/>
              <w:outlineLvl w:val="4"/>
            </w:pPr>
            <w:r w:rsidRPr="00A90DAF">
              <w:rPr>
                <w:sz w:val="20"/>
                <w:szCs w:val="20"/>
              </w:rPr>
              <w:t>Закон всемирного тяготения. Ускорение свободного падения на Земле и других планетах.</w:t>
            </w:r>
          </w:p>
        </w:tc>
      </w:tr>
      <w:tr w:rsidR="002056A7" w:rsidRPr="003218D4" w:rsidTr="00D21710">
        <w:trPr>
          <w:trHeight w:val="227"/>
        </w:trPr>
        <w:tc>
          <w:tcPr>
            <w:tcW w:w="3686" w:type="dxa"/>
            <w:vMerge/>
            <w:vAlign w:val="center"/>
          </w:tcPr>
          <w:p w:rsidR="002056A7" w:rsidRPr="00461D96" w:rsidRDefault="002056A7" w:rsidP="00D21710">
            <w:pPr>
              <w:jc w:val="center"/>
              <w:rPr>
                <w:b/>
              </w:rPr>
            </w:pPr>
          </w:p>
        </w:tc>
        <w:tc>
          <w:tcPr>
            <w:tcW w:w="1134" w:type="dxa"/>
            <w:vMerge/>
          </w:tcPr>
          <w:p w:rsidR="002056A7" w:rsidRPr="00461D96" w:rsidRDefault="002056A7" w:rsidP="00D21710">
            <w:pPr>
              <w:spacing w:after="100" w:afterAutospacing="1" w:line="276" w:lineRule="auto"/>
            </w:pPr>
          </w:p>
        </w:tc>
        <w:tc>
          <w:tcPr>
            <w:tcW w:w="850" w:type="dxa"/>
            <w:vAlign w:val="center"/>
          </w:tcPr>
          <w:p w:rsidR="002056A7" w:rsidRPr="00461D96" w:rsidRDefault="002056A7" w:rsidP="00D21710">
            <w:pPr>
              <w:jc w:val="center"/>
            </w:pPr>
            <w:r>
              <w:rPr>
                <w:sz w:val="22"/>
                <w:szCs w:val="22"/>
              </w:rPr>
              <w:t>9</w:t>
            </w:r>
          </w:p>
        </w:tc>
        <w:tc>
          <w:tcPr>
            <w:tcW w:w="7230" w:type="dxa"/>
          </w:tcPr>
          <w:p w:rsidR="002056A7" w:rsidRPr="00A90DAF" w:rsidRDefault="002056A7" w:rsidP="00D21710">
            <w:pPr>
              <w:keepNext/>
              <w:outlineLvl w:val="4"/>
              <w:rPr>
                <w:sz w:val="20"/>
                <w:szCs w:val="20"/>
              </w:rPr>
            </w:pPr>
            <w:r>
              <w:rPr>
                <w:sz w:val="20"/>
                <w:szCs w:val="20"/>
              </w:rPr>
              <w:t>Криволинейное движение. Движение по окружности.</w:t>
            </w:r>
            <w:r w:rsidRPr="00A90DAF">
              <w:rPr>
                <w:sz w:val="20"/>
                <w:szCs w:val="20"/>
              </w:rPr>
              <w:t xml:space="preserve"> Решение задач.</w:t>
            </w:r>
            <w:r>
              <w:rPr>
                <w:sz w:val="20"/>
                <w:szCs w:val="20"/>
              </w:rPr>
              <w:t xml:space="preserve"> </w:t>
            </w:r>
            <w:r w:rsidRPr="00A90DAF">
              <w:rPr>
                <w:sz w:val="20"/>
                <w:szCs w:val="20"/>
              </w:rPr>
              <w:t>Искусственные спутники земли.</w:t>
            </w:r>
          </w:p>
        </w:tc>
      </w:tr>
      <w:tr w:rsidR="002056A7" w:rsidRPr="003218D4" w:rsidTr="00D21710">
        <w:trPr>
          <w:trHeight w:val="227"/>
        </w:trPr>
        <w:tc>
          <w:tcPr>
            <w:tcW w:w="3686" w:type="dxa"/>
            <w:vMerge/>
            <w:vAlign w:val="center"/>
          </w:tcPr>
          <w:p w:rsidR="002056A7" w:rsidRPr="00461D96" w:rsidRDefault="002056A7" w:rsidP="00D21710">
            <w:pPr>
              <w:jc w:val="center"/>
              <w:rPr>
                <w:b/>
              </w:rPr>
            </w:pPr>
          </w:p>
        </w:tc>
        <w:tc>
          <w:tcPr>
            <w:tcW w:w="1134" w:type="dxa"/>
            <w:vMerge/>
          </w:tcPr>
          <w:p w:rsidR="002056A7" w:rsidRPr="00461D96" w:rsidRDefault="002056A7" w:rsidP="00D21710">
            <w:pPr>
              <w:spacing w:after="100" w:afterAutospacing="1" w:line="276" w:lineRule="auto"/>
            </w:pPr>
          </w:p>
        </w:tc>
        <w:tc>
          <w:tcPr>
            <w:tcW w:w="850" w:type="dxa"/>
            <w:vAlign w:val="center"/>
          </w:tcPr>
          <w:p w:rsidR="002056A7" w:rsidRPr="00461D96" w:rsidRDefault="002056A7" w:rsidP="00D21710">
            <w:pPr>
              <w:jc w:val="center"/>
            </w:pPr>
            <w:r>
              <w:rPr>
                <w:sz w:val="22"/>
                <w:szCs w:val="22"/>
              </w:rPr>
              <w:t>10</w:t>
            </w:r>
          </w:p>
        </w:tc>
        <w:tc>
          <w:tcPr>
            <w:tcW w:w="7230" w:type="dxa"/>
          </w:tcPr>
          <w:p w:rsidR="002056A7" w:rsidRPr="003218D4" w:rsidRDefault="002056A7" w:rsidP="00D21710">
            <w:pPr>
              <w:keepNext/>
              <w:outlineLvl w:val="4"/>
            </w:pPr>
            <w:r w:rsidRPr="00A90DAF">
              <w:rPr>
                <w:sz w:val="20"/>
                <w:szCs w:val="20"/>
              </w:rPr>
              <w:t>Импульс тела. Закон сохранения импульса.  Реактивное движение. Решение задач.</w:t>
            </w:r>
            <w:r>
              <w:rPr>
                <w:sz w:val="20"/>
                <w:szCs w:val="20"/>
              </w:rPr>
              <w:t xml:space="preserve"> Закон сохранения энергии</w:t>
            </w:r>
          </w:p>
        </w:tc>
      </w:tr>
      <w:tr w:rsidR="002056A7" w:rsidRPr="003218D4" w:rsidTr="00D21710">
        <w:trPr>
          <w:trHeight w:val="227"/>
        </w:trPr>
        <w:tc>
          <w:tcPr>
            <w:tcW w:w="3686" w:type="dxa"/>
            <w:vMerge/>
            <w:vAlign w:val="center"/>
          </w:tcPr>
          <w:p w:rsidR="002056A7" w:rsidRPr="00461D96" w:rsidRDefault="002056A7" w:rsidP="00D21710">
            <w:pPr>
              <w:jc w:val="center"/>
              <w:rPr>
                <w:b/>
              </w:rPr>
            </w:pPr>
          </w:p>
        </w:tc>
        <w:tc>
          <w:tcPr>
            <w:tcW w:w="1134" w:type="dxa"/>
            <w:vMerge/>
          </w:tcPr>
          <w:p w:rsidR="002056A7" w:rsidRPr="00461D96" w:rsidRDefault="002056A7" w:rsidP="00D21710">
            <w:pPr>
              <w:spacing w:after="100" w:afterAutospacing="1" w:line="276" w:lineRule="auto"/>
            </w:pPr>
          </w:p>
        </w:tc>
        <w:tc>
          <w:tcPr>
            <w:tcW w:w="850" w:type="dxa"/>
            <w:vAlign w:val="center"/>
          </w:tcPr>
          <w:p w:rsidR="002056A7" w:rsidRPr="00461D96" w:rsidRDefault="002056A7" w:rsidP="00D21710">
            <w:pPr>
              <w:jc w:val="center"/>
            </w:pPr>
            <w:r>
              <w:rPr>
                <w:sz w:val="22"/>
                <w:szCs w:val="22"/>
              </w:rPr>
              <w:t>11</w:t>
            </w:r>
          </w:p>
        </w:tc>
        <w:tc>
          <w:tcPr>
            <w:tcW w:w="7230" w:type="dxa"/>
          </w:tcPr>
          <w:p w:rsidR="002056A7" w:rsidRPr="003218D4" w:rsidRDefault="002056A7" w:rsidP="00D21710">
            <w:pPr>
              <w:keepNext/>
              <w:outlineLvl w:val="4"/>
            </w:pPr>
            <w:r w:rsidRPr="00A90DAF">
              <w:rPr>
                <w:sz w:val="20"/>
                <w:szCs w:val="20"/>
              </w:rPr>
              <w:t>К. Р. № 2. «</w:t>
            </w:r>
            <w:r>
              <w:rPr>
                <w:sz w:val="20"/>
                <w:szCs w:val="20"/>
              </w:rPr>
              <w:t xml:space="preserve">Законы Ньютона. </w:t>
            </w:r>
            <w:r w:rsidRPr="00A90DAF">
              <w:rPr>
                <w:sz w:val="20"/>
                <w:szCs w:val="20"/>
              </w:rPr>
              <w:t>Законы динамики».</w:t>
            </w:r>
          </w:p>
        </w:tc>
      </w:tr>
      <w:tr w:rsidR="002056A7" w:rsidRPr="003218D4" w:rsidTr="00D21710">
        <w:trPr>
          <w:trHeight w:val="467"/>
        </w:trPr>
        <w:tc>
          <w:tcPr>
            <w:tcW w:w="3686" w:type="dxa"/>
            <w:vMerge w:val="restart"/>
            <w:vAlign w:val="center"/>
          </w:tcPr>
          <w:p w:rsidR="002056A7" w:rsidRPr="00461D96" w:rsidRDefault="002056A7" w:rsidP="00D21710">
            <w:pPr>
              <w:ind w:left="-113" w:right="-137"/>
              <w:jc w:val="center"/>
              <w:rPr>
                <w:b/>
              </w:rPr>
            </w:pPr>
            <w:r w:rsidRPr="00A90DAF">
              <w:rPr>
                <w:b/>
                <w:sz w:val="22"/>
                <w:szCs w:val="22"/>
              </w:rPr>
              <w:t xml:space="preserve">Механические колебания и волны </w:t>
            </w:r>
          </w:p>
        </w:tc>
        <w:tc>
          <w:tcPr>
            <w:tcW w:w="1134" w:type="dxa"/>
            <w:vMerge w:val="restart"/>
            <w:vAlign w:val="center"/>
          </w:tcPr>
          <w:p w:rsidR="002056A7" w:rsidRPr="00461D96" w:rsidRDefault="002056A7" w:rsidP="00D21710">
            <w:pPr>
              <w:pStyle w:val="2"/>
              <w:spacing w:after="0" w:line="240" w:lineRule="auto"/>
              <w:jc w:val="center"/>
              <w:rPr>
                <w:rFonts w:ascii="Times New Roman" w:hAnsi="Times New Roman"/>
              </w:rPr>
            </w:pPr>
            <w:r>
              <w:rPr>
                <w:rFonts w:ascii="Times New Roman" w:hAnsi="Times New Roman"/>
              </w:rPr>
              <w:t>6</w:t>
            </w:r>
          </w:p>
        </w:tc>
        <w:tc>
          <w:tcPr>
            <w:tcW w:w="850" w:type="dxa"/>
            <w:shd w:val="clear" w:color="auto" w:fill="auto"/>
          </w:tcPr>
          <w:p w:rsidR="002056A7" w:rsidRPr="00461D96" w:rsidRDefault="002056A7" w:rsidP="00D21710">
            <w:pPr>
              <w:jc w:val="center"/>
            </w:pPr>
            <w:r>
              <w:rPr>
                <w:sz w:val="22"/>
                <w:szCs w:val="22"/>
              </w:rPr>
              <w:t>1</w:t>
            </w:r>
          </w:p>
        </w:tc>
        <w:tc>
          <w:tcPr>
            <w:tcW w:w="7230" w:type="dxa"/>
          </w:tcPr>
          <w:p w:rsidR="002056A7" w:rsidRPr="003218D4" w:rsidRDefault="002056A7" w:rsidP="00D21710">
            <w:pPr>
              <w:keepNext/>
              <w:outlineLvl w:val="4"/>
            </w:pPr>
            <w:r w:rsidRPr="003A0B68">
              <w:rPr>
                <w:sz w:val="20"/>
                <w:szCs w:val="20"/>
              </w:rPr>
              <w:t>Колебательное движение. Свободные колебания. Маятник. Величины, характеризующие колебательное движение. Гармонические колебания.</w:t>
            </w:r>
          </w:p>
        </w:tc>
      </w:tr>
      <w:tr w:rsidR="002056A7" w:rsidRPr="003218D4" w:rsidTr="00D21710">
        <w:trPr>
          <w:trHeight w:val="532"/>
        </w:trPr>
        <w:tc>
          <w:tcPr>
            <w:tcW w:w="3686" w:type="dxa"/>
            <w:vMerge/>
            <w:vAlign w:val="center"/>
          </w:tcPr>
          <w:p w:rsidR="002056A7" w:rsidRPr="00A90DAF" w:rsidRDefault="002056A7" w:rsidP="00D21710">
            <w:pPr>
              <w:ind w:left="-142" w:right="-108"/>
              <w:jc w:val="center"/>
              <w:rPr>
                <w:b/>
              </w:rPr>
            </w:pPr>
          </w:p>
        </w:tc>
        <w:tc>
          <w:tcPr>
            <w:tcW w:w="1134" w:type="dxa"/>
            <w:vMerge/>
            <w:vAlign w:val="center"/>
          </w:tcPr>
          <w:p w:rsidR="002056A7" w:rsidRDefault="002056A7" w:rsidP="00D21710">
            <w:pPr>
              <w:pStyle w:val="2"/>
              <w:spacing w:after="0" w:line="240" w:lineRule="auto"/>
              <w:jc w:val="center"/>
              <w:rPr>
                <w:rFonts w:ascii="Times New Roman" w:hAnsi="Times New Roman"/>
              </w:rPr>
            </w:pPr>
          </w:p>
        </w:tc>
        <w:tc>
          <w:tcPr>
            <w:tcW w:w="850" w:type="dxa"/>
            <w:shd w:val="clear" w:color="auto" w:fill="auto"/>
          </w:tcPr>
          <w:p w:rsidR="002056A7" w:rsidRPr="00461D96" w:rsidRDefault="002056A7" w:rsidP="00D21710">
            <w:pPr>
              <w:jc w:val="center"/>
            </w:pPr>
            <w:r>
              <w:rPr>
                <w:sz w:val="22"/>
                <w:szCs w:val="22"/>
              </w:rPr>
              <w:t>2</w:t>
            </w:r>
          </w:p>
        </w:tc>
        <w:tc>
          <w:tcPr>
            <w:tcW w:w="7230" w:type="dxa"/>
          </w:tcPr>
          <w:p w:rsidR="002056A7" w:rsidRPr="003218D4" w:rsidRDefault="002056A7" w:rsidP="00D21710">
            <w:pPr>
              <w:keepNext/>
              <w:outlineLvl w:val="4"/>
            </w:pPr>
            <w:r w:rsidRPr="003A0B68">
              <w:rPr>
                <w:sz w:val="20"/>
                <w:szCs w:val="20"/>
              </w:rPr>
              <w:t>Л. Р. № 2. «Исследование зависимости периода и частоты свободного колебания нитяного маятника от его длины».</w:t>
            </w:r>
          </w:p>
        </w:tc>
      </w:tr>
      <w:tr w:rsidR="002056A7" w:rsidRPr="003218D4" w:rsidTr="00D21710">
        <w:trPr>
          <w:trHeight w:val="485"/>
        </w:trPr>
        <w:tc>
          <w:tcPr>
            <w:tcW w:w="3686" w:type="dxa"/>
            <w:vMerge/>
            <w:vAlign w:val="center"/>
          </w:tcPr>
          <w:p w:rsidR="002056A7" w:rsidRPr="00A90DAF" w:rsidRDefault="002056A7" w:rsidP="00D21710">
            <w:pPr>
              <w:ind w:left="-142" w:right="-108"/>
              <w:jc w:val="center"/>
              <w:rPr>
                <w:b/>
              </w:rPr>
            </w:pPr>
          </w:p>
        </w:tc>
        <w:tc>
          <w:tcPr>
            <w:tcW w:w="1134" w:type="dxa"/>
            <w:vMerge/>
            <w:vAlign w:val="center"/>
          </w:tcPr>
          <w:p w:rsidR="002056A7" w:rsidRDefault="002056A7" w:rsidP="00D21710">
            <w:pPr>
              <w:pStyle w:val="2"/>
              <w:spacing w:after="0" w:line="240" w:lineRule="auto"/>
              <w:jc w:val="center"/>
              <w:rPr>
                <w:rFonts w:ascii="Times New Roman" w:hAnsi="Times New Roman"/>
              </w:rPr>
            </w:pPr>
          </w:p>
        </w:tc>
        <w:tc>
          <w:tcPr>
            <w:tcW w:w="850" w:type="dxa"/>
            <w:shd w:val="clear" w:color="auto" w:fill="auto"/>
          </w:tcPr>
          <w:p w:rsidR="002056A7" w:rsidRPr="00461D96" w:rsidRDefault="002056A7" w:rsidP="00D21710">
            <w:pPr>
              <w:jc w:val="center"/>
            </w:pPr>
            <w:r>
              <w:rPr>
                <w:sz w:val="22"/>
                <w:szCs w:val="22"/>
              </w:rPr>
              <w:t>3</w:t>
            </w:r>
          </w:p>
        </w:tc>
        <w:tc>
          <w:tcPr>
            <w:tcW w:w="7230" w:type="dxa"/>
          </w:tcPr>
          <w:p w:rsidR="002056A7" w:rsidRPr="003218D4" w:rsidRDefault="002056A7" w:rsidP="00D21710">
            <w:pPr>
              <w:keepNext/>
              <w:outlineLvl w:val="4"/>
            </w:pPr>
            <w:r w:rsidRPr="003A0B68">
              <w:rPr>
                <w:sz w:val="20"/>
                <w:szCs w:val="20"/>
              </w:rPr>
              <w:t>Превращение энергии при колебательном движении. Вынужденные и затухающие колебания. Резонанс.</w:t>
            </w:r>
          </w:p>
        </w:tc>
      </w:tr>
      <w:tr w:rsidR="002056A7" w:rsidRPr="003218D4" w:rsidTr="00D21710">
        <w:trPr>
          <w:trHeight w:val="227"/>
        </w:trPr>
        <w:tc>
          <w:tcPr>
            <w:tcW w:w="3686" w:type="dxa"/>
            <w:vMerge/>
            <w:vAlign w:val="center"/>
          </w:tcPr>
          <w:p w:rsidR="002056A7" w:rsidRPr="00A90DAF" w:rsidRDefault="002056A7" w:rsidP="00D21710">
            <w:pPr>
              <w:ind w:left="-142" w:right="-108"/>
              <w:jc w:val="center"/>
              <w:rPr>
                <w:b/>
              </w:rPr>
            </w:pPr>
          </w:p>
        </w:tc>
        <w:tc>
          <w:tcPr>
            <w:tcW w:w="1134" w:type="dxa"/>
            <w:vMerge/>
            <w:vAlign w:val="center"/>
          </w:tcPr>
          <w:p w:rsidR="002056A7" w:rsidRDefault="002056A7" w:rsidP="00D21710">
            <w:pPr>
              <w:pStyle w:val="2"/>
              <w:spacing w:after="0" w:line="240" w:lineRule="auto"/>
              <w:jc w:val="center"/>
              <w:rPr>
                <w:rFonts w:ascii="Times New Roman" w:hAnsi="Times New Roman"/>
              </w:rPr>
            </w:pPr>
          </w:p>
        </w:tc>
        <w:tc>
          <w:tcPr>
            <w:tcW w:w="850" w:type="dxa"/>
            <w:shd w:val="clear" w:color="auto" w:fill="auto"/>
          </w:tcPr>
          <w:p w:rsidR="002056A7" w:rsidRPr="00461D96" w:rsidRDefault="002056A7" w:rsidP="00D21710">
            <w:pPr>
              <w:jc w:val="center"/>
            </w:pPr>
            <w:r>
              <w:rPr>
                <w:sz w:val="22"/>
                <w:szCs w:val="22"/>
              </w:rPr>
              <w:t>4</w:t>
            </w:r>
          </w:p>
        </w:tc>
        <w:tc>
          <w:tcPr>
            <w:tcW w:w="7230" w:type="dxa"/>
          </w:tcPr>
          <w:p w:rsidR="002056A7" w:rsidRPr="003218D4" w:rsidRDefault="002056A7" w:rsidP="00D21710">
            <w:pPr>
              <w:spacing w:after="100" w:afterAutospacing="1"/>
            </w:pPr>
            <w:r w:rsidRPr="003A0B68">
              <w:rPr>
                <w:sz w:val="20"/>
                <w:szCs w:val="20"/>
              </w:rPr>
              <w:t>Волны. Продольные и поперечные. Характеристики волн: длина, скорость.</w:t>
            </w:r>
          </w:p>
        </w:tc>
      </w:tr>
      <w:tr w:rsidR="002056A7" w:rsidRPr="003218D4" w:rsidTr="00D21710">
        <w:trPr>
          <w:trHeight w:val="227"/>
        </w:trPr>
        <w:tc>
          <w:tcPr>
            <w:tcW w:w="3686" w:type="dxa"/>
            <w:vMerge/>
            <w:vAlign w:val="center"/>
          </w:tcPr>
          <w:p w:rsidR="002056A7" w:rsidRPr="00A90DAF" w:rsidRDefault="002056A7" w:rsidP="00D21710">
            <w:pPr>
              <w:ind w:left="-142" w:right="-108"/>
              <w:jc w:val="center"/>
              <w:rPr>
                <w:b/>
              </w:rPr>
            </w:pPr>
          </w:p>
        </w:tc>
        <w:tc>
          <w:tcPr>
            <w:tcW w:w="1134" w:type="dxa"/>
            <w:vMerge/>
            <w:vAlign w:val="center"/>
          </w:tcPr>
          <w:p w:rsidR="002056A7" w:rsidRDefault="002056A7" w:rsidP="00D21710">
            <w:pPr>
              <w:pStyle w:val="2"/>
              <w:spacing w:after="0" w:line="240" w:lineRule="auto"/>
              <w:jc w:val="center"/>
              <w:rPr>
                <w:rFonts w:ascii="Times New Roman" w:hAnsi="Times New Roman"/>
              </w:rPr>
            </w:pPr>
          </w:p>
        </w:tc>
        <w:tc>
          <w:tcPr>
            <w:tcW w:w="850" w:type="dxa"/>
            <w:shd w:val="clear" w:color="auto" w:fill="auto"/>
          </w:tcPr>
          <w:p w:rsidR="002056A7" w:rsidRPr="00461D96" w:rsidRDefault="002056A7" w:rsidP="00D21710">
            <w:pPr>
              <w:jc w:val="center"/>
            </w:pPr>
            <w:r>
              <w:rPr>
                <w:sz w:val="22"/>
                <w:szCs w:val="22"/>
              </w:rPr>
              <w:t>5</w:t>
            </w:r>
          </w:p>
        </w:tc>
        <w:tc>
          <w:tcPr>
            <w:tcW w:w="7230" w:type="dxa"/>
          </w:tcPr>
          <w:p w:rsidR="002056A7" w:rsidRPr="003218D4" w:rsidRDefault="002056A7" w:rsidP="00D21710">
            <w:pPr>
              <w:keepNext/>
              <w:outlineLvl w:val="4"/>
            </w:pPr>
            <w:r w:rsidRPr="003A0B68">
              <w:rPr>
                <w:sz w:val="20"/>
                <w:szCs w:val="20"/>
              </w:rPr>
              <w:t>Звуковые волны. Громкость, тембр, высота. Отражение звука, эхо. Звуковой резонанс. Интерференция звука. Решение задач.</w:t>
            </w:r>
          </w:p>
        </w:tc>
      </w:tr>
      <w:tr w:rsidR="002056A7" w:rsidRPr="003218D4" w:rsidTr="00D21710">
        <w:trPr>
          <w:trHeight w:val="227"/>
        </w:trPr>
        <w:tc>
          <w:tcPr>
            <w:tcW w:w="3686" w:type="dxa"/>
            <w:vMerge/>
            <w:vAlign w:val="center"/>
          </w:tcPr>
          <w:p w:rsidR="002056A7" w:rsidRPr="00A90DAF" w:rsidRDefault="002056A7" w:rsidP="00D21710">
            <w:pPr>
              <w:ind w:left="-142" w:right="-108"/>
              <w:jc w:val="center"/>
              <w:rPr>
                <w:b/>
              </w:rPr>
            </w:pPr>
          </w:p>
        </w:tc>
        <w:tc>
          <w:tcPr>
            <w:tcW w:w="1134" w:type="dxa"/>
            <w:vMerge/>
            <w:vAlign w:val="center"/>
          </w:tcPr>
          <w:p w:rsidR="002056A7" w:rsidRDefault="002056A7" w:rsidP="00D21710">
            <w:pPr>
              <w:pStyle w:val="2"/>
              <w:spacing w:after="0" w:line="240" w:lineRule="auto"/>
              <w:jc w:val="center"/>
              <w:rPr>
                <w:rFonts w:ascii="Times New Roman" w:hAnsi="Times New Roman"/>
              </w:rPr>
            </w:pPr>
          </w:p>
        </w:tc>
        <w:tc>
          <w:tcPr>
            <w:tcW w:w="850" w:type="dxa"/>
            <w:shd w:val="clear" w:color="auto" w:fill="auto"/>
          </w:tcPr>
          <w:p w:rsidR="002056A7" w:rsidRPr="00461D96" w:rsidRDefault="002056A7" w:rsidP="00D21710">
            <w:pPr>
              <w:jc w:val="center"/>
            </w:pPr>
            <w:r>
              <w:rPr>
                <w:sz w:val="22"/>
                <w:szCs w:val="22"/>
              </w:rPr>
              <w:t>6</w:t>
            </w:r>
          </w:p>
        </w:tc>
        <w:tc>
          <w:tcPr>
            <w:tcW w:w="7230" w:type="dxa"/>
          </w:tcPr>
          <w:p w:rsidR="002056A7" w:rsidRPr="002909F8" w:rsidRDefault="002056A7" w:rsidP="00D21710">
            <w:pPr>
              <w:spacing w:after="100" w:afterAutospacing="1"/>
              <w:rPr>
                <w:sz w:val="20"/>
                <w:szCs w:val="20"/>
              </w:rPr>
            </w:pPr>
            <w:r w:rsidRPr="002909F8">
              <w:rPr>
                <w:sz w:val="20"/>
                <w:szCs w:val="20"/>
              </w:rPr>
              <w:t>К. Р. №3 «Механические колебания и волны»</w:t>
            </w:r>
          </w:p>
        </w:tc>
      </w:tr>
      <w:tr w:rsidR="002056A7" w:rsidRPr="003218D4" w:rsidTr="00D21710">
        <w:trPr>
          <w:trHeight w:val="510"/>
        </w:trPr>
        <w:tc>
          <w:tcPr>
            <w:tcW w:w="3686" w:type="dxa"/>
            <w:vMerge w:val="restart"/>
            <w:vAlign w:val="center"/>
          </w:tcPr>
          <w:p w:rsidR="002056A7" w:rsidRPr="003F2D16" w:rsidRDefault="002056A7" w:rsidP="00D21710">
            <w:pPr>
              <w:ind w:left="-113" w:right="-137"/>
              <w:jc w:val="center"/>
              <w:rPr>
                <w:b/>
              </w:rPr>
            </w:pPr>
            <w:r w:rsidRPr="00A90DAF">
              <w:rPr>
                <w:b/>
                <w:sz w:val="22"/>
                <w:szCs w:val="22"/>
              </w:rPr>
              <w:t xml:space="preserve">Электромагнитное поле </w:t>
            </w:r>
          </w:p>
        </w:tc>
        <w:tc>
          <w:tcPr>
            <w:tcW w:w="1134" w:type="dxa"/>
            <w:vMerge w:val="restart"/>
            <w:vAlign w:val="center"/>
          </w:tcPr>
          <w:p w:rsidR="002056A7" w:rsidRPr="00461D96" w:rsidRDefault="002056A7" w:rsidP="00D21710">
            <w:pPr>
              <w:pStyle w:val="2"/>
              <w:spacing w:after="0" w:line="240" w:lineRule="auto"/>
              <w:jc w:val="center"/>
              <w:rPr>
                <w:rFonts w:ascii="Times New Roman" w:hAnsi="Times New Roman"/>
                <w:bCs/>
              </w:rPr>
            </w:pPr>
            <w:r>
              <w:rPr>
                <w:rFonts w:ascii="Times New Roman" w:hAnsi="Times New Roman"/>
                <w:bCs/>
              </w:rPr>
              <w:t>10</w:t>
            </w:r>
          </w:p>
        </w:tc>
        <w:tc>
          <w:tcPr>
            <w:tcW w:w="850" w:type="dxa"/>
            <w:shd w:val="clear" w:color="auto" w:fill="auto"/>
          </w:tcPr>
          <w:p w:rsidR="002056A7" w:rsidRPr="00461D96" w:rsidRDefault="002056A7" w:rsidP="00D21710">
            <w:pPr>
              <w:jc w:val="center"/>
            </w:pPr>
            <w:r>
              <w:rPr>
                <w:sz w:val="22"/>
                <w:szCs w:val="22"/>
              </w:rPr>
              <w:t>1</w:t>
            </w:r>
          </w:p>
        </w:tc>
        <w:tc>
          <w:tcPr>
            <w:tcW w:w="7230" w:type="dxa"/>
          </w:tcPr>
          <w:p w:rsidR="002056A7" w:rsidRPr="003218D4" w:rsidRDefault="002056A7" w:rsidP="00D21710">
            <w:pPr>
              <w:keepNext/>
              <w:outlineLvl w:val="4"/>
            </w:pPr>
            <w:r w:rsidRPr="003A0B68">
              <w:rPr>
                <w:sz w:val="20"/>
                <w:szCs w:val="20"/>
              </w:rPr>
              <w:t>Магнитное поле. Неоднородное и однородное м. п.</w:t>
            </w:r>
            <w:r>
              <w:rPr>
                <w:sz w:val="20"/>
                <w:szCs w:val="20"/>
              </w:rPr>
              <w:t xml:space="preserve"> </w:t>
            </w:r>
            <w:r w:rsidRPr="003A0B68">
              <w:rPr>
                <w:sz w:val="20"/>
                <w:szCs w:val="20"/>
              </w:rPr>
              <w:t>Направление тока и его магнитного поля</w:t>
            </w:r>
          </w:p>
        </w:tc>
      </w:tr>
      <w:tr w:rsidR="002056A7" w:rsidRPr="003218D4" w:rsidTr="00D21710">
        <w:trPr>
          <w:trHeight w:val="248"/>
        </w:trPr>
        <w:tc>
          <w:tcPr>
            <w:tcW w:w="3686" w:type="dxa"/>
            <w:vMerge/>
            <w:vAlign w:val="center"/>
          </w:tcPr>
          <w:p w:rsidR="002056A7" w:rsidRPr="00A90DAF" w:rsidRDefault="002056A7" w:rsidP="00D21710">
            <w:pPr>
              <w:ind w:left="-113" w:right="-137"/>
              <w:jc w:val="center"/>
              <w:rPr>
                <w:b/>
              </w:rPr>
            </w:pPr>
          </w:p>
        </w:tc>
        <w:tc>
          <w:tcPr>
            <w:tcW w:w="1134" w:type="dxa"/>
            <w:vMerge/>
            <w:vAlign w:val="center"/>
          </w:tcPr>
          <w:p w:rsidR="002056A7" w:rsidRDefault="002056A7" w:rsidP="00D21710">
            <w:pPr>
              <w:pStyle w:val="2"/>
              <w:spacing w:after="0" w:line="240" w:lineRule="auto"/>
              <w:jc w:val="center"/>
              <w:rPr>
                <w:rFonts w:ascii="Times New Roman" w:hAnsi="Times New Roman"/>
                <w:bCs/>
              </w:rPr>
            </w:pPr>
          </w:p>
        </w:tc>
        <w:tc>
          <w:tcPr>
            <w:tcW w:w="850" w:type="dxa"/>
            <w:shd w:val="clear" w:color="auto" w:fill="auto"/>
          </w:tcPr>
          <w:p w:rsidR="002056A7" w:rsidRPr="00461D96" w:rsidRDefault="002056A7" w:rsidP="00D21710">
            <w:pPr>
              <w:jc w:val="center"/>
            </w:pPr>
            <w:r>
              <w:rPr>
                <w:sz w:val="22"/>
                <w:szCs w:val="22"/>
              </w:rPr>
              <w:t>2</w:t>
            </w:r>
          </w:p>
        </w:tc>
        <w:tc>
          <w:tcPr>
            <w:tcW w:w="7230" w:type="dxa"/>
          </w:tcPr>
          <w:p w:rsidR="002056A7" w:rsidRPr="003A0B68" w:rsidRDefault="002056A7" w:rsidP="00D21710">
            <w:pPr>
              <w:keepNext/>
              <w:outlineLvl w:val="4"/>
              <w:rPr>
                <w:sz w:val="20"/>
                <w:szCs w:val="20"/>
              </w:rPr>
            </w:pPr>
            <w:r w:rsidRPr="003A0B68">
              <w:rPr>
                <w:sz w:val="20"/>
                <w:szCs w:val="20"/>
              </w:rPr>
              <w:t>Магнитный поток.</w:t>
            </w:r>
            <w:r>
              <w:rPr>
                <w:sz w:val="20"/>
                <w:szCs w:val="20"/>
              </w:rPr>
              <w:t xml:space="preserve"> </w:t>
            </w:r>
            <w:r w:rsidRPr="003A0B68">
              <w:rPr>
                <w:sz w:val="20"/>
                <w:szCs w:val="20"/>
              </w:rPr>
              <w:t>Индукция м.п. Решение задач.</w:t>
            </w:r>
          </w:p>
        </w:tc>
      </w:tr>
      <w:tr w:rsidR="002056A7" w:rsidRPr="003218D4" w:rsidTr="00D21710">
        <w:trPr>
          <w:trHeight w:val="238"/>
        </w:trPr>
        <w:tc>
          <w:tcPr>
            <w:tcW w:w="3686" w:type="dxa"/>
            <w:vMerge/>
            <w:vAlign w:val="center"/>
          </w:tcPr>
          <w:p w:rsidR="002056A7" w:rsidRPr="00A90DAF" w:rsidRDefault="002056A7" w:rsidP="00D21710">
            <w:pPr>
              <w:ind w:left="-113" w:right="-137"/>
              <w:jc w:val="center"/>
              <w:rPr>
                <w:b/>
              </w:rPr>
            </w:pPr>
          </w:p>
        </w:tc>
        <w:tc>
          <w:tcPr>
            <w:tcW w:w="1134" w:type="dxa"/>
            <w:vMerge/>
            <w:vAlign w:val="center"/>
          </w:tcPr>
          <w:p w:rsidR="002056A7" w:rsidRDefault="002056A7" w:rsidP="00D21710">
            <w:pPr>
              <w:pStyle w:val="2"/>
              <w:spacing w:after="0" w:line="240" w:lineRule="auto"/>
              <w:jc w:val="center"/>
              <w:rPr>
                <w:rFonts w:ascii="Times New Roman" w:hAnsi="Times New Roman"/>
                <w:bCs/>
              </w:rPr>
            </w:pPr>
          </w:p>
        </w:tc>
        <w:tc>
          <w:tcPr>
            <w:tcW w:w="850" w:type="dxa"/>
            <w:shd w:val="clear" w:color="auto" w:fill="auto"/>
          </w:tcPr>
          <w:p w:rsidR="002056A7" w:rsidRDefault="002056A7" w:rsidP="00D21710">
            <w:pPr>
              <w:jc w:val="center"/>
            </w:pPr>
            <w:r>
              <w:rPr>
                <w:sz w:val="22"/>
                <w:szCs w:val="22"/>
              </w:rPr>
              <w:t>3</w:t>
            </w:r>
          </w:p>
        </w:tc>
        <w:tc>
          <w:tcPr>
            <w:tcW w:w="7230" w:type="dxa"/>
          </w:tcPr>
          <w:p w:rsidR="002056A7" w:rsidRPr="003A0B68" w:rsidRDefault="002056A7" w:rsidP="00D21710">
            <w:pPr>
              <w:keepNext/>
              <w:outlineLvl w:val="4"/>
              <w:rPr>
                <w:sz w:val="20"/>
                <w:szCs w:val="20"/>
              </w:rPr>
            </w:pPr>
            <w:r w:rsidRPr="003A0B68">
              <w:rPr>
                <w:sz w:val="20"/>
                <w:szCs w:val="20"/>
              </w:rPr>
              <w:t>Обнаружение м.п. по его действию на ток.</w:t>
            </w:r>
            <w:r w:rsidRPr="002909F8">
              <w:rPr>
                <w:rFonts w:ascii="Trebuchet MS" w:hAnsi="Trebuchet MS"/>
                <w:sz w:val="20"/>
                <w:szCs w:val="20"/>
              </w:rPr>
              <w:t xml:space="preserve"> </w:t>
            </w:r>
            <w:r w:rsidRPr="002909F8">
              <w:rPr>
                <w:sz w:val="20"/>
                <w:szCs w:val="20"/>
              </w:rPr>
              <w:t>Правило левой руки.</w:t>
            </w:r>
          </w:p>
        </w:tc>
      </w:tr>
      <w:tr w:rsidR="002056A7" w:rsidRPr="003218D4" w:rsidTr="00D21710">
        <w:trPr>
          <w:trHeight w:val="228"/>
        </w:trPr>
        <w:tc>
          <w:tcPr>
            <w:tcW w:w="3686" w:type="dxa"/>
            <w:vMerge/>
            <w:vAlign w:val="center"/>
          </w:tcPr>
          <w:p w:rsidR="002056A7" w:rsidRPr="00A90DAF" w:rsidRDefault="002056A7" w:rsidP="00D21710">
            <w:pPr>
              <w:ind w:left="-113" w:right="-137"/>
              <w:jc w:val="center"/>
              <w:rPr>
                <w:b/>
              </w:rPr>
            </w:pPr>
          </w:p>
        </w:tc>
        <w:tc>
          <w:tcPr>
            <w:tcW w:w="1134" w:type="dxa"/>
            <w:vMerge/>
            <w:vAlign w:val="center"/>
          </w:tcPr>
          <w:p w:rsidR="002056A7" w:rsidRDefault="002056A7" w:rsidP="00D21710">
            <w:pPr>
              <w:pStyle w:val="2"/>
              <w:spacing w:after="0" w:line="240" w:lineRule="auto"/>
              <w:jc w:val="center"/>
              <w:rPr>
                <w:rFonts w:ascii="Times New Roman" w:hAnsi="Times New Roman"/>
                <w:bCs/>
              </w:rPr>
            </w:pPr>
          </w:p>
        </w:tc>
        <w:tc>
          <w:tcPr>
            <w:tcW w:w="850" w:type="dxa"/>
            <w:shd w:val="clear" w:color="auto" w:fill="auto"/>
          </w:tcPr>
          <w:p w:rsidR="002056A7" w:rsidRPr="00461D96" w:rsidRDefault="002056A7" w:rsidP="00D21710">
            <w:pPr>
              <w:jc w:val="center"/>
            </w:pPr>
            <w:r>
              <w:rPr>
                <w:sz w:val="22"/>
                <w:szCs w:val="22"/>
              </w:rPr>
              <w:t>4</w:t>
            </w:r>
          </w:p>
        </w:tc>
        <w:tc>
          <w:tcPr>
            <w:tcW w:w="7230" w:type="dxa"/>
          </w:tcPr>
          <w:p w:rsidR="002056A7" w:rsidRPr="003A0B68" w:rsidRDefault="002056A7" w:rsidP="00D21710">
            <w:pPr>
              <w:keepNext/>
              <w:outlineLvl w:val="4"/>
              <w:rPr>
                <w:sz w:val="20"/>
                <w:szCs w:val="20"/>
              </w:rPr>
            </w:pPr>
            <w:r w:rsidRPr="002909F8">
              <w:rPr>
                <w:sz w:val="20"/>
                <w:szCs w:val="20"/>
              </w:rPr>
              <w:t>Явление электромагнитной индукции. Направление индукционного тока. Правило Ленца.</w:t>
            </w:r>
          </w:p>
        </w:tc>
      </w:tr>
      <w:tr w:rsidR="002056A7" w:rsidRPr="003218D4" w:rsidTr="00D21710">
        <w:trPr>
          <w:trHeight w:val="373"/>
        </w:trPr>
        <w:tc>
          <w:tcPr>
            <w:tcW w:w="3686" w:type="dxa"/>
            <w:vMerge/>
            <w:vAlign w:val="center"/>
          </w:tcPr>
          <w:p w:rsidR="002056A7" w:rsidRPr="00A90DAF" w:rsidRDefault="002056A7" w:rsidP="00D21710">
            <w:pPr>
              <w:pStyle w:val="2"/>
              <w:spacing w:after="0" w:line="240" w:lineRule="auto"/>
              <w:jc w:val="center"/>
              <w:rPr>
                <w:rFonts w:ascii="Times New Roman" w:hAnsi="Times New Roman"/>
                <w:b/>
              </w:rPr>
            </w:pPr>
          </w:p>
        </w:tc>
        <w:tc>
          <w:tcPr>
            <w:tcW w:w="1134" w:type="dxa"/>
            <w:vMerge/>
            <w:vAlign w:val="center"/>
          </w:tcPr>
          <w:p w:rsidR="002056A7" w:rsidRPr="00461D96" w:rsidRDefault="002056A7" w:rsidP="00D21710">
            <w:pPr>
              <w:pStyle w:val="2"/>
              <w:spacing w:after="0" w:line="240" w:lineRule="auto"/>
              <w:jc w:val="center"/>
              <w:rPr>
                <w:rFonts w:ascii="Times New Roman" w:hAnsi="Times New Roman"/>
                <w:bCs/>
              </w:rPr>
            </w:pPr>
          </w:p>
        </w:tc>
        <w:tc>
          <w:tcPr>
            <w:tcW w:w="850" w:type="dxa"/>
            <w:shd w:val="clear" w:color="auto" w:fill="auto"/>
          </w:tcPr>
          <w:p w:rsidR="002056A7" w:rsidRPr="00461D96" w:rsidRDefault="002056A7" w:rsidP="00D21710">
            <w:pPr>
              <w:jc w:val="center"/>
            </w:pPr>
            <w:r>
              <w:rPr>
                <w:sz w:val="22"/>
                <w:szCs w:val="22"/>
              </w:rPr>
              <w:t>5</w:t>
            </w:r>
          </w:p>
        </w:tc>
        <w:tc>
          <w:tcPr>
            <w:tcW w:w="7230" w:type="dxa"/>
          </w:tcPr>
          <w:p w:rsidR="002056A7" w:rsidRPr="003A0B68" w:rsidRDefault="002056A7" w:rsidP="00D21710">
            <w:pPr>
              <w:keepNext/>
              <w:outlineLvl w:val="4"/>
              <w:rPr>
                <w:sz w:val="20"/>
                <w:szCs w:val="20"/>
              </w:rPr>
            </w:pPr>
            <w:r w:rsidRPr="003A0B68">
              <w:rPr>
                <w:sz w:val="20"/>
                <w:szCs w:val="20"/>
              </w:rPr>
              <w:t xml:space="preserve">Л. Р. № 3 «Изучение явления э/м индукции». </w:t>
            </w:r>
          </w:p>
          <w:p w:rsidR="002056A7" w:rsidRPr="003218D4" w:rsidRDefault="002056A7" w:rsidP="00D21710">
            <w:pPr>
              <w:keepNext/>
              <w:outlineLvl w:val="4"/>
            </w:pPr>
            <w:r w:rsidRPr="003A0B68">
              <w:rPr>
                <w:sz w:val="20"/>
                <w:szCs w:val="20"/>
              </w:rPr>
              <w:t>Получение переменного эл-</w:t>
            </w:r>
            <w:proofErr w:type="spellStart"/>
            <w:r w:rsidRPr="003A0B68">
              <w:rPr>
                <w:sz w:val="20"/>
                <w:szCs w:val="20"/>
              </w:rPr>
              <w:t>го</w:t>
            </w:r>
            <w:proofErr w:type="spellEnd"/>
            <w:r w:rsidRPr="003A0B68">
              <w:rPr>
                <w:sz w:val="20"/>
                <w:szCs w:val="20"/>
              </w:rPr>
              <w:t xml:space="preserve"> тока. </w:t>
            </w:r>
            <w:r w:rsidRPr="002909F8">
              <w:rPr>
                <w:rFonts w:ascii="Trebuchet MS" w:hAnsi="Trebuchet MS"/>
                <w:sz w:val="20"/>
                <w:szCs w:val="20"/>
              </w:rPr>
              <w:t xml:space="preserve"> </w:t>
            </w:r>
            <w:r w:rsidRPr="002909F8">
              <w:rPr>
                <w:sz w:val="20"/>
                <w:szCs w:val="20"/>
              </w:rPr>
              <w:t>Трансформатор.</w:t>
            </w:r>
          </w:p>
        </w:tc>
      </w:tr>
      <w:tr w:rsidR="002056A7" w:rsidRPr="003218D4" w:rsidTr="00D21710">
        <w:trPr>
          <w:trHeight w:val="296"/>
        </w:trPr>
        <w:tc>
          <w:tcPr>
            <w:tcW w:w="3686" w:type="dxa"/>
            <w:vMerge/>
            <w:vAlign w:val="center"/>
          </w:tcPr>
          <w:p w:rsidR="002056A7" w:rsidRPr="00A90DAF" w:rsidRDefault="002056A7" w:rsidP="00D21710">
            <w:pPr>
              <w:pStyle w:val="2"/>
              <w:spacing w:after="0" w:line="240" w:lineRule="auto"/>
              <w:jc w:val="center"/>
              <w:rPr>
                <w:rFonts w:ascii="Times New Roman" w:hAnsi="Times New Roman"/>
                <w:b/>
              </w:rPr>
            </w:pPr>
          </w:p>
        </w:tc>
        <w:tc>
          <w:tcPr>
            <w:tcW w:w="1134" w:type="dxa"/>
            <w:vMerge/>
            <w:vAlign w:val="center"/>
          </w:tcPr>
          <w:p w:rsidR="002056A7" w:rsidRPr="00461D96" w:rsidRDefault="002056A7" w:rsidP="00D21710">
            <w:pPr>
              <w:pStyle w:val="2"/>
              <w:spacing w:after="0" w:line="240" w:lineRule="auto"/>
              <w:jc w:val="center"/>
              <w:rPr>
                <w:rFonts w:ascii="Times New Roman" w:hAnsi="Times New Roman"/>
                <w:bCs/>
              </w:rPr>
            </w:pPr>
          </w:p>
        </w:tc>
        <w:tc>
          <w:tcPr>
            <w:tcW w:w="850" w:type="dxa"/>
            <w:shd w:val="clear" w:color="auto" w:fill="auto"/>
          </w:tcPr>
          <w:p w:rsidR="002056A7" w:rsidRDefault="002056A7" w:rsidP="00D21710">
            <w:pPr>
              <w:jc w:val="center"/>
            </w:pPr>
            <w:r>
              <w:rPr>
                <w:sz w:val="22"/>
                <w:szCs w:val="22"/>
              </w:rPr>
              <w:t>6</w:t>
            </w:r>
          </w:p>
        </w:tc>
        <w:tc>
          <w:tcPr>
            <w:tcW w:w="7230" w:type="dxa"/>
          </w:tcPr>
          <w:p w:rsidR="002056A7" w:rsidRPr="003A0B68" w:rsidRDefault="002056A7" w:rsidP="00D21710">
            <w:pPr>
              <w:keepNext/>
              <w:outlineLvl w:val="4"/>
              <w:rPr>
                <w:sz w:val="20"/>
                <w:szCs w:val="20"/>
              </w:rPr>
            </w:pPr>
            <w:r w:rsidRPr="003A0B68">
              <w:rPr>
                <w:sz w:val="20"/>
                <w:szCs w:val="20"/>
              </w:rPr>
              <w:t>Э/м поле и волны.</w:t>
            </w:r>
            <w:r w:rsidRPr="002909F8">
              <w:rPr>
                <w:rFonts w:ascii="Trebuchet MS" w:hAnsi="Trebuchet MS"/>
                <w:sz w:val="20"/>
                <w:szCs w:val="20"/>
              </w:rPr>
              <w:t xml:space="preserve"> </w:t>
            </w:r>
            <w:r w:rsidRPr="002909F8">
              <w:rPr>
                <w:sz w:val="20"/>
                <w:szCs w:val="20"/>
              </w:rPr>
              <w:t>Колебательный контур. Получение электромагнитных колебаний.</w:t>
            </w:r>
          </w:p>
        </w:tc>
      </w:tr>
      <w:tr w:rsidR="002056A7" w:rsidRPr="003218D4" w:rsidTr="00D21710">
        <w:trPr>
          <w:trHeight w:val="296"/>
        </w:trPr>
        <w:tc>
          <w:tcPr>
            <w:tcW w:w="3686" w:type="dxa"/>
            <w:vMerge/>
            <w:vAlign w:val="center"/>
          </w:tcPr>
          <w:p w:rsidR="002056A7" w:rsidRPr="00A90DAF" w:rsidRDefault="002056A7" w:rsidP="00D21710">
            <w:pPr>
              <w:pStyle w:val="2"/>
              <w:spacing w:after="0" w:line="240" w:lineRule="auto"/>
              <w:jc w:val="center"/>
              <w:rPr>
                <w:rFonts w:ascii="Times New Roman" w:hAnsi="Times New Roman"/>
                <w:b/>
              </w:rPr>
            </w:pPr>
          </w:p>
        </w:tc>
        <w:tc>
          <w:tcPr>
            <w:tcW w:w="1134" w:type="dxa"/>
            <w:vMerge/>
            <w:vAlign w:val="center"/>
          </w:tcPr>
          <w:p w:rsidR="002056A7" w:rsidRPr="00461D96" w:rsidRDefault="002056A7" w:rsidP="00D21710">
            <w:pPr>
              <w:pStyle w:val="2"/>
              <w:spacing w:after="0" w:line="240" w:lineRule="auto"/>
              <w:jc w:val="center"/>
              <w:rPr>
                <w:rFonts w:ascii="Times New Roman" w:hAnsi="Times New Roman"/>
                <w:bCs/>
              </w:rPr>
            </w:pPr>
          </w:p>
        </w:tc>
        <w:tc>
          <w:tcPr>
            <w:tcW w:w="850" w:type="dxa"/>
            <w:shd w:val="clear" w:color="auto" w:fill="auto"/>
          </w:tcPr>
          <w:p w:rsidR="002056A7" w:rsidRDefault="002056A7" w:rsidP="00D21710">
            <w:pPr>
              <w:jc w:val="center"/>
            </w:pPr>
            <w:r>
              <w:rPr>
                <w:sz w:val="22"/>
                <w:szCs w:val="22"/>
              </w:rPr>
              <w:t>7</w:t>
            </w:r>
          </w:p>
        </w:tc>
        <w:tc>
          <w:tcPr>
            <w:tcW w:w="7230" w:type="dxa"/>
          </w:tcPr>
          <w:p w:rsidR="002056A7" w:rsidRPr="003A0B68" w:rsidRDefault="002056A7" w:rsidP="00D21710">
            <w:pPr>
              <w:keepNext/>
              <w:outlineLvl w:val="4"/>
              <w:rPr>
                <w:sz w:val="20"/>
                <w:szCs w:val="20"/>
              </w:rPr>
            </w:pPr>
            <w:r w:rsidRPr="002909F8">
              <w:rPr>
                <w:sz w:val="20"/>
                <w:szCs w:val="20"/>
              </w:rPr>
              <w:t>Принципы радиосвязи и телевидения.</w:t>
            </w:r>
            <w:r w:rsidRPr="003A0B68">
              <w:rPr>
                <w:sz w:val="20"/>
                <w:szCs w:val="20"/>
              </w:rPr>
              <w:t xml:space="preserve"> Э/м природа света.</w:t>
            </w:r>
          </w:p>
        </w:tc>
      </w:tr>
      <w:tr w:rsidR="002056A7" w:rsidRPr="003218D4" w:rsidTr="00D21710">
        <w:trPr>
          <w:trHeight w:val="227"/>
        </w:trPr>
        <w:tc>
          <w:tcPr>
            <w:tcW w:w="3686" w:type="dxa"/>
            <w:vMerge/>
            <w:vAlign w:val="center"/>
          </w:tcPr>
          <w:p w:rsidR="002056A7" w:rsidRPr="00A90DAF" w:rsidRDefault="002056A7" w:rsidP="00D21710">
            <w:pPr>
              <w:pStyle w:val="2"/>
              <w:spacing w:after="0" w:line="240" w:lineRule="auto"/>
              <w:jc w:val="center"/>
              <w:rPr>
                <w:rFonts w:ascii="Times New Roman" w:hAnsi="Times New Roman"/>
                <w:b/>
              </w:rPr>
            </w:pPr>
          </w:p>
        </w:tc>
        <w:tc>
          <w:tcPr>
            <w:tcW w:w="1134" w:type="dxa"/>
            <w:vMerge/>
            <w:vAlign w:val="center"/>
          </w:tcPr>
          <w:p w:rsidR="002056A7" w:rsidRPr="00461D96" w:rsidRDefault="002056A7" w:rsidP="00D21710">
            <w:pPr>
              <w:pStyle w:val="2"/>
              <w:spacing w:after="0" w:line="240" w:lineRule="auto"/>
              <w:jc w:val="center"/>
              <w:rPr>
                <w:rFonts w:ascii="Times New Roman" w:hAnsi="Times New Roman"/>
                <w:bCs/>
              </w:rPr>
            </w:pPr>
          </w:p>
        </w:tc>
        <w:tc>
          <w:tcPr>
            <w:tcW w:w="850" w:type="dxa"/>
            <w:shd w:val="clear" w:color="auto" w:fill="auto"/>
          </w:tcPr>
          <w:p w:rsidR="002056A7" w:rsidRPr="00461D96" w:rsidRDefault="002056A7" w:rsidP="00D21710">
            <w:pPr>
              <w:jc w:val="center"/>
            </w:pPr>
            <w:r>
              <w:rPr>
                <w:sz w:val="22"/>
                <w:szCs w:val="22"/>
              </w:rPr>
              <w:t>8</w:t>
            </w:r>
          </w:p>
        </w:tc>
        <w:tc>
          <w:tcPr>
            <w:tcW w:w="7230" w:type="dxa"/>
          </w:tcPr>
          <w:p w:rsidR="002056A7" w:rsidRPr="003218D4" w:rsidRDefault="002056A7" w:rsidP="00D21710">
            <w:pPr>
              <w:keepNext/>
              <w:outlineLvl w:val="4"/>
            </w:pPr>
            <w:r w:rsidRPr="002909F8">
              <w:rPr>
                <w:sz w:val="20"/>
                <w:szCs w:val="20"/>
              </w:rPr>
              <w:t xml:space="preserve">Преломление света. </w:t>
            </w:r>
            <w:r w:rsidRPr="003A0B68">
              <w:rPr>
                <w:sz w:val="20"/>
                <w:szCs w:val="20"/>
              </w:rPr>
              <w:t>Интерференция света. Решение задач.</w:t>
            </w:r>
          </w:p>
        </w:tc>
      </w:tr>
      <w:tr w:rsidR="002056A7" w:rsidRPr="003218D4" w:rsidTr="00D21710">
        <w:trPr>
          <w:trHeight w:val="227"/>
        </w:trPr>
        <w:tc>
          <w:tcPr>
            <w:tcW w:w="3686" w:type="dxa"/>
            <w:vMerge/>
            <w:vAlign w:val="center"/>
          </w:tcPr>
          <w:p w:rsidR="002056A7" w:rsidRPr="00A90DAF" w:rsidRDefault="002056A7" w:rsidP="00D21710">
            <w:pPr>
              <w:pStyle w:val="2"/>
              <w:spacing w:after="0" w:line="240" w:lineRule="auto"/>
              <w:jc w:val="center"/>
              <w:rPr>
                <w:rFonts w:ascii="Times New Roman" w:hAnsi="Times New Roman"/>
                <w:b/>
              </w:rPr>
            </w:pPr>
          </w:p>
        </w:tc>
        <w:tc>
          <w:tcPr>
            <w:tcW w:w="1134" w:type="dxa"/>
            <w:vMerge/>
            <w:vAlign w:val="center"/>
          </w:tcPr>
          <w:p w:rsidR="002056A7" w:rsidRPr="00461D96" w:rsidRDefault="002056A7" w:rsidP="00D21710">
            <w:pPr>
              <w:pStyle w:val="2"/>
              <w:spacing w:after="0" w:line="240" w:lineRule="auto"/>
              <w:jc w:val="center"/>
              <w:rPr>
                <w:rFonts w:ascii="Times New Roman" w:hAnsi="Times New Roman"/>
                <w:bCs/>
              </w:rPr>
            </w:pPr>
          </w:p>
        </w:tc>
        <w:tc>
          <w:tcPr>
            <w:tcW w:w="850" w:type="dxa"/>
            <w:shd w:val="clear" w:color="auto" w:fill="auto"/>
          </w:tcPr>
          <w:p w:rsidR="002056A7" w:rsidRPr="00461D96" w:rsidRDefault="002056A7" w:rsidP="00D21710">
            <w:pPr>
              <w:jc w:val="center"/>
            </w:pPr>
            <w:r>
              <w:rPr>
                <w:sz w:val="22"/>
                <w:szCs w:val="22"/>
              </w:rPr>
              <w:t>9</w:t>
            </w:r>
          </w:p>
        </w:tc>
        <w:tc>
          <w:tcPr>
            <w:tcW w:w="7230" w:type="dxa"/>
          </w:tcPr>
          <w:p w:rsidR="002056A7" w:rsidRPr="002909F8" w:rsidRDefault="002056A7" w:rsidP="00D21710">
            <w:pPr>
              <w:keepNext/>
              <w:outlineLvl w:val="4"/>
              <w:rPr>
                <w:sz w:val="20"/>
                <w:szCs w:val="20"/>
              </w:rPr>
            </w:pPr>
            <w:r w:rsidRPr="002909F8">
              <w:rPr>
                <w:sz w:val="20"/>
                <w:szCs w:val="20"/>
              </w:rPr>
              <w:t>Дисперсия света. Цвета тел.</w:t>
            </w:r>
            <w:r w:rsidRPr="002909F8">
              <w:rPr>
                <w:rFonts w:ascii="Trebuchet MS" w:hAnsi="Trebuchet MS"/>
                <w:sz w:val="20"/>
                <w:szCs w:val="20"/>
              </w:rPr>
              <w:t xml:space="preserve"> </w:t>
            </w:r>
            <w:r w:rsidRPr="002909F8">
              <w:rPr>
                <w:sz w:val="20"/>
                <w:szCs w:val="20"/>
              </w:rPr>
              <w:t>Типы оптических спектров. Происхождение линейчатых спектров.</w:t>
            </w:r>
          </w:p>
        </w:tc>
      </w:tr>
      <w:tr w:rsidR="002056A7" w:rsidRPr="003218D4" w:rsidTr="00D21710">
        <w:trPr>
          <w:trHeight w:val="227"/>
        </w:trPr>
        <w:tc>
          <w:tcPr>
            <w:tcW w:w="3686" w:type="dxa"/>
            <w:vMerge/>
            <w:vAlign w:val="center"/>
          </w:tcPr>
          <w:p w:rsidR="002056A7" w:rsidRPr="00461D96" w:rsidRDefault="002056A7" w:rsidP="00D21710">
            <w:pPr>
              <w:pStyle w:val="2"/>
              <w:spacing w:after="0" w:line="240" w:lineRule="auto"/>
              <w:jc w:val="center"/>
              <w:rPr>
                <w:rFonts w:ascii="Times New Roman" w:hAnsi="Times New Roman"/>
                <w:b/>
              </w:rPr>
            </w:pPr>
          </w:p>
        </w:tc>
        <w:tc>
          <w:tcPr>
            <w:tcW w:w="1134" w:type="dxa"/>
            <w:vMerge/>
            <w:vAlign w:val="center"/>
          </w:tcPr>
          <w:p w:rsidR="002056A7" w:rsidRPr="00461D96" w:rsidRDefault="002056A7" w:rsidP="00D21710">
            <w:pPr>
              <w:pStyle w:val="2"/>
              <w:spacing w:after="0" w:line="240" w:lineRule="auto"/>
              <w:jc w:val="center"/>
              <w:rPr>
                <w:rFonts w:ascii="Times New Roman" w:hAnsi="Times New Roman"/>
                <w:bCs/>
              </w:rPr>
            </w:pPr>
          </w:p>
        </w:tc>
        <w:tc>
          <w:tcPr>
            <w:tcW w:w="850" w:type="dxa"/>
            <w:shd w:val="clear" w:color="auto" w:fill="auto"/>
          </w:tcPr>
          <w:p w:rsidR="002056A7" w:rsidRPr="00461D96" w:rsidRDefault="002056A7" w:rsidP="00D21710">
            <w:pPr>
              <w:jc w:val="center"/>
            </w:pPr>
            <w:r>
              <w:rPr>
                <w:sz w:val="22"/>
                <w:szCs w:val="22"/>
              </w:rPr>
              <w:t>10</w:t>
            </w:r>
          </w:p>
        </w:tc>
        <w:tc>
          <w:tcPr>
            <w:tcW w:w="7230" w:type="dxa"/>
          </w:tcPr>
          <w:p w:rsidR="002056A7" w:rsidRPr="003218D4" w:rsidRDefault="002056A7" w:rsidP="00D21710">
            <w:pPr>
              <w:spacing w:after="100" w:afterAutospacing="1"/>
            </w:pPr>
            <w:r w:rsidRPr="003A0B68">
              <w:rPr>
                <w:sz w:val="20"/>
                <w:szCs w:val="20"/>
              </w:rPr>
              <w:t xml:space="preserve">К. Р. № </w:t>
            </w:r>
            <w:r>
              <w:rPr>
                <w:sz w:val="20"/>
                <w:szCs w:val="20"/>
              </w:rPr>
              <w:t>4</w:t>
            </w:r>
            <w:r w:rsidRPr="003A0B68">
              <w:rPr>
                <w:sz w:val="20"/>
                <w:szCs w:val="20"/>
              </w:rPr>
              <w:t>. «Электромагнитные явления».</w:t>
            </w:r>
          </w:p>
        </w:tc>
      </w:tr>
      <w:tr w:rsidR="002056A7" w:rsidRPr="003218D4" w:rsidTr="00D21710">
        <w:trPr>
          <w:trHeight w:val="227"/>
        </w:trPr>
        <w:tc>
          <w:tcPr>
            <w:tcW w:w="3686" w:type="dxa"/>
            <w:vMerge w:val="restart"/>
            <w:vAlign w:val="center"/>
          </w:tcPr>
          <w:p w:rsidR="002056A7" w:rsidRPr="00461D96" w:rsidRDefault="002056A7" w:rsidP="00D21710">
            <w:pPr>
              <w:ind w:left="-113" w:right="-137"/>
              <w:jc w:val="center"/>
              <w:rPr>
                <w:b/>
              </w:rPr>
            </w:pPr>
            <w:r w:rsidRPr="00A90DAF">
              <w:rPr>
                <w:b/>
                <w:sz w:val="22"/>
                <w:szCs w:val="22"/>
              </w:rPr>
              <w:t xml:space="preserve">Строение атома и атомного ядра </w:t>
            </w:r>
          </w:p>
        </w:tc>
        <w:tc>
          <w:tcPr>
            <w:tcW w:w="1134" w:type="dxa"/>
            <w:vMerge w:val="restart"/>
            <w:vAlign w:val="center"/>
          </w:tcPr>
          <w:p w:rsidR="002056A7" w:rsidRPr="00461D96" w:rsidRDefault="002056A7" w:rsidP="00D21710">
            <w:pPr>
              <w:jc w:val="center"/>
            </w:pPr>
            <w:r>
              <w:rPr>
                <w:sz w:val="22"/>
                <w:szCs w:val="22"/>
              </w:rPr>
              <w:t>5</w:t>
            </w:r>
          </w:p>
        </w:tc>
        <w:tc>
          <w:tcPr>
            <w:tcW w:w="850" w:type="dxa"/>
            <w:shd w:val="clear" w:color="auto" w:fill="auto"/>
          </w:tcPr>
          <w:p w:rsidR="002056A7" w:rsidRPr="00461D96" w:rsidRDefault="002056A7" w:rsidP="00D21710">
            <w:pPr>
              <w:jc w:val="center"/>
            </w:pPr>
            <w:r>
              <w:rPr>
                <w:sz w:val="22"/>
                <w:szCs w:val="22"/>
              </w:rPr>
              <w:t>1</w:t>
            </w:r>
          </w:p>
        </w:tc>
        <w:tc>
          <w:tcPr>
            <w:tcW w:w="7230" w:type="dxa"/>
          </w:tcPr>
          <w:p w:rsidR="002056A7" w:rsidRPr="003218D4" w:rsidRDefault="002056A7" w:rsidP="00D21710">
            <w:pPr>
              <w:keepNext/>
              <w:outlineLvl w:val="4"/>
            </w:pPr>
            <w:r w:rsidRPr="003A0B68">
              <w:rPr>
                <w:sz w:val="20"/>
                <w:szCs w:val="20"/>
              </w:rPr>
              <w:t xml:space="preserve">Радиоактивность. Радиоактивные превращения атомов ядер. </w:t>
            </w:r>
            <w:r w:rsidRPr="00885B37">
              <w:rPr>
                <w:sz w:val="20"/>
                <w:szCs w:val="20"/>
              </w:rPr>
              <w:t>Опыт Резерфорда.</w:t>
            </w:r>
            <w:r>
              <w:rPr>
                <w:rFonts w:ascii="Trebuchet MS" w:hAnsi="Trebuchet MS"/>
                <w:sz w:val="20"/>
                <w:szCs w:val="20"/>
              </w:rPr>
              <w:t xml:space="preserve"> </w:t>
            </w:r>
            <w:r w:rsidRPr="003A0B68">
              <w:rPr>
                <w:sz w:val="20"/>
                <w:szCs w:val="20"/>
              </w:rPr>
              <w:t xml:space="preserve">Методы исследования частиц. Открытие протона и нейтрона. Состав атомного ядра. Массовое, зарядовое число. </w:t>
            </w:r>
          </w:p>
        </w:tc>
      </w:tr>
      <w:tr w:rsidR="002056A7" w:rsidRPr="003218D4" w:rsidTr="00D21710">
        <w:trPr>
          <w:trHeight w:val="227"/>
        </w:trPr>
        <w:tc>
          <w:tcPr>
            <w:tcW w:w="3686" w:type="dxa"/>
            <w:vMerge/>
            <w:vAlign w:val="center"/>
          </w:tcPr>
          <w:p w:rsidR="002056A7" w:rsidRPr="00461D96" w:rsidRDefault="002056A7" w:rsidP="00D21710">
            <w:pPr>
              <w:jc w:val="center"/>
              <w:rPr>
                <w:b/>
              </w:rPr>
            </w:pPr>
          </w:p>
        </w:tc>
        <w:tc>
          <w:tcPr>
            <w:tcW w:w="1134" w:type="dxa"/>
            <w:vMerge/>
            <w:vAlign w:val="center"/>
          </w:tcPr>
          <w:p w:rsidR="002056A7" w:rsidRPr="00461D96" w:rsidRDefault="002056A7" w:rsidP="00D21710">
            <w:pPr>
              <w:jc w:val="center"/>
            </w:pPr>
          </w:p>
        </w:tc>
        <w:tc>
          <w:tcPr>
            <w:tcW w:w="850" w:type="dxa"/>
            <w:shd w:val="clear" w:color="auto" w:fill="auto"/>
          </w:tcPr>
          <w:p w:rsidR="002056A7" w:rsidRPr="00461D96" w:rsidRDefault="002056A7" w:rsidP="00D21710">
            <w:pPr>
              <w:jc w:val="center"/>
            </w:pPr>
            <w:r>
              <w:rPr>
                <w:sz w:val="22"/>
                <w:szCs w:val="22"/>
              </w:rPr>
              <w:t>2</w:t>
            </w:r>
          </w:p>
        </w:tc>
        <w:tc>
          <w:tcPr>
            <w:tcW w:w="7230" w:type="dxa"/>
          </w:tcPr>
          <w:p w:rsidR="002056A7" w:rsidRPr="00885B37" w:rsidRDefault="002056A7" w:rsidP="00D21710">
            <w:pPr>
              <w:spacing w:after="100" w:afterAutospacing="1"/>
              <w:rPr>
                <w:sz w:val="20"/>
                <w:szCs w:val="20"/>
              </w:rPr>
            </w:pPr>
            <w:r w:rsidRPr="00885B37">
              <w:rPr>
                <w:sz w:val="20"/>
                <w:szCs w:val="20"/>
              </w:rPr>
              <w:t xml:space="preserve">Л. Р. №4 «Изучение треков заряженных частиц по готовым фотографиям». </w:t>
            </w:r>
            <w:r w:rsidRPr="003A0B68">
              <w:rPr>
                <w:sz w:val="20"/>
                <w:szCs w:val="20"/>
              </w:rPr>
              <w:t>Изотопы. α- и β- распад. Правило смещения.</w:t>
            </w:r>
          </w:p>
        </w:tc>
      </w:tr>
      <w:tr w:rsidR="002056A7" w:rsidRPr="003218D4" w:rsidTr="00D21710">
        <w:trPr>
          <w:trHeight w:val="227"/>
        </w:trPr>
        <w:tc>
          <w:tcPr>
            <w:tcW w:w="3686" w:type="dxa"/>
            <w:vMerge/>
            <w:vAlign w:val="center"/>
          </w:tcPr>
          <w:p w:rsidR="002056A7" w:rsidRPr="00461D96" w:rsidRDefault="002056A7" w:rsidP="00D21710">
            <w:pPr>
              <w:rPr>
                <w:b/>
              </w:rPr>
            </w:pPr>
          </w:p>
        </w:tc>
        <w:tc>
          <w:tcPr>
            <w:tcW w:w="1134" w:type="dxa"/>
            <w:vMerge/>
            <w:vAlign w:val="center"/>
          </w:tcPr>
          <w:p w:rsidR="002056A7" w:rsidRPr="00461D96" w:rsidRDefault="002056A7" w:rsidP="00D21710">
            <w:pPr>
              <w:jc w:val="center"/>
            </w:pPr>
          </w:p>
        </w:tc>
        <w:tc>
          <w:tcPr>
            <w:tcW w:w="850" w:type="dxa"/>
            <w:shd w:val="clear" w:color="auto" w:fill="auto"/>
          </w:tcPr>
          <w:p w:rsidR="002056A7" w:rsidRPr="00461D96" w:rsidRDefault="002056A7" w:rsidP="00D21710">
            <w:pPr>
              <w:jc w:val="center"/>
            </w:pPr>
            <w:r>
              <w:rPr>
                <w:sz w:val="22"/>
                <w:szCs w:val="22"/>
              </w:rPr>
              <w:t>3</w:t>
            </w:r>
          </w:p>
        </w:tc>
        <w:tc>
          <w:tcPr>
            <w:tcW w:w="7230" w:type="dxa"/>
          </w:tcPr>
          <w:p w:rsidR="002056A7" w:rsidRPr="003A0B68" w:rsidRDefault="002056A7" w:rsidP="00D21710">
            <w:pPr>
              <w:keepNext/>
              <w:outlineLvl w:val="4"/>
              <w:rPr>
                <w:sz w:val="20"/>
                <w:szCs w:val="20"/>
              </w:rPr>
            </w:pPr>
            <w:r w:rsidRPr="003A0B68">
              <w:rPr>
                <w:sz w:val="20"/>
                <w:szCs w:val="20"/>
              </w:rPr>
              <w:t xml:space="preserve">Ядерные силы. Энергия связи. Дефект масс. Деление ядер урана. Цепная </w:t>
            </w:r>
            <w:r>
              <w:rPr>
                <w:sz w:val="20"/>
                <w:szCs w:val="20"/>
              </w:rPr>
              <w:t xml:space="preserve">ядерная </w:t>
            </w:r>
            <w:r w:rsidRPr="003A0B68">
              <w:rPr>
                <w:sz w:val="20"/>
                <w:szCs w:val="20"/>
              </w:rPr>
              <w:t>реакция.</w:t>
            </w:r>
            <w:r>
              <w:rPr>
                <w:sz w:val="20"/>
                <w:szCs w:val="20"/>
              </w:rPr>
              <w:t xml:space="preserve"> </w:t>
            </w:r>
            <w:r w:rsidRPr="003A0B68">
              <w:rPr>
                <w:sz w:val="20"/>
                <w:szCs w:val="20"/>
              </w:rPr>
              <w:t xml:space="preserve">Л. Р. № </w:t>
            </w:r>
            <w:r>
              <w:rPr>
                <w:sz w:val="20"/>
                <w:szCs w:val="20"/>
              </w:rPr>
              <w:t>5</w:t>
            </w:r>
            <w:r w:rsidRPr="003A0B68">
              <w:rPr>
                <w:sz w:val="20"/>
                <w:szCs w:val="20"/>
              </w:rPr>
              <w:t xml:space="preserve"> «Изучение деления ядер урана».</w:t>
            </w:r>
          </w:p>
          <w:p w:rsidR="002056A7" w:rsidRPr="003218D4" w:rsidRDefault="002056A7" w:rsidP="00D21710">
            <w:pPr>
              <w:spacing w:after="100" w:afterAutospacing="1"/>
            </w:pPr>
          </w:p>
        </w:tc>
      </w:tr>
      <w:tr w:rsidR="002056A7" w:rsidRPr="003218D4" w:rsidTr="00D21710">
        <w:trPr>
          <w:trHeight w:val="227"/>
        </w:trPr>
        <w:tc>
          <w:tcPr>
            <w:tcW w:w="3686" w:type="dxa"/>
            <w:vMerge/>
            <w:vAlign w:val="center"/>
          </w:tcPr>
          <w:p w:rsidR="002056A7" w:rsidRPr="00461D96" w:rsidRDefault="002056A7" w:rsidP="00D21710">
            <w:pPr>
              <w:rPr>
                <w:b/>
              </w:rPr>
            </w:pPr>
          </w:p>
        </w:tc>
        <w:tc>
          <w:tcPr>
            <w:tcW w:w="1134" w:type="dxa"/>
            <w:vMerge/>
            <w:vAlign w:val="center"/>
          </w:tcPr>
          <w:p w:rsidR="002056A7" w:rsidRPr="00461D96" w:rsidRDefault="002056A7" w:rsidP="00D21710">
            <w:pPr>
              <w:jc w:val="center"/>
            </w:pPr>
          </w:p>
        </w:tc>
        <w:tc>
          <w:tcPr>
            <w:tcW w:w="850" w:type="dxa"/>
            <w:shd w:val="clear" w:color="auto" w:fill="auto"/>
          </w:tcPr>
          <w:p w:rsidR="002056A7" w:rsidRPr="00461D96" w:rsidRDefault="002056A7" w:rsidP="00D21710">
            <w:pPr>
              <w:jc w:val="center"/>
            </w:pPr>
            <w:r>
              <w:rPr>
                <w:sz w:val="22"/>
                <w:szCs w:val="22"/>
              </w:rPr>
              <w:t>4</w:t>
            </w:r>
          </w:p>
        </w:tc>
        <w:tc>
          <w:tcPr>
            <w:tcW w:w="7230" w:type="dxa"/>
          </w:tcPr>
          <w:p w:rsidR="002056A7" w:rsidRPr="003218D4" w:rsidRDefault="002056A7" w:rsidP="00D21710">
            <w:pPr>
              <w:keepNext/>
              <w:outlineLvl w:val="4"/>
            </w:pPr>
            <w:r w:rsidRPr="003A0B68">
              <w:rPr>
                <w:sz w:val="20"/>
                <w:szCs w:val="20"/>
              </w:rPr>
              <w:t>Ядерный реактор. Преобразование внутренней энергии в эл</w:t>
            </w:r>
            <w:r>
              <w:rPr>
                <w:sz w:val="20"/>
                <w:szCs w:val="20"/>
              </w:rPr>
              <w:t>ектрическу</w:t>
            </w:r>
            <w:r w:rsidRPr="003A0B68">
              <w:rPr>
                <w:sz w:val="20"/>
                <w:szCs w:val="20"/>
              </w:rPr>
              <w:t>ю.</w:t>
            </w:r>
            <w:r>
              <w:rPr>
                <w:sz w:val="20"/>
                <w:szCs w:val="20"/>
              </w:rPr>
              <w:t xml:space="preserve"> </w:t>
            </w:r>
            <w:r w:rsidRPr="003A0B68">
              <w:rPr>
                <w:sz w:val="20"/>
                <w:szCs w:val="20"/>
              </w:rPr>
              <w:t>Атомная энергетика. Биологическое действие радиации.</w:t>
            </w:r>
          </w:p>
        </w:tc>
      </w:tr>
      <w:tr w:rsidR="002056A7" w:rsidRPr="003218D4" w:rsidTr="00D21710">
        <w:trPr>
          <w:trHeight w:val="227"/>
        </w:trPr>
        <w:tc>
          <w:tcPr>
            <w:tcW w:w="3686" w:type="dxa"/>
            <w:vMerge/>
            <w:vAlign w:val="center"/>
          </w:tcPr>
          <w:p w:rsidR="002056A7" w:rsidRPr="00461D96" w:rsidRDefault="002056A7" w:rsidP="00D21710">
            <w:pPr>
              <w:rPr>
                <w:b/>
              </w:rPr>
            </w:pPr>
          </w:p>
        </w:tc>
        <w:tc>
          <w:tcPr>
            <w:tcW w:w="1134" w:type="dxa"/>
            <w:vMerge/>
            <w:vAlign w:val="center"/>
          </w:tcPr>
          <w:p w:rsidR="002056A7" w:rsidRPr="00461D96" w:rsidRDefault="002056A7" w:rsidP="00D21710">
            <w:pPr>
              <w:jc w:val="center"/>
            </w:pPr>
          </w:p>
        </w:tc>
        <w:tc>
          <w:tcPr>
            <w:tcW w:w="850" w:type="dxa"/>
            <w:shd w:val="clear" w:color="auto" w:fill="auto"/>
          </w:tcPr>
          <w:p w:rsidR="002056A7" w:rsidRDefault="002056A7" w:rsidP="00D21710">
            <w:pPr>
              <w:jc w:val="center"/>
            </w:pPr>
            <w:r>
              <w:rPr>
                <w:sz w:val="22"/>
                <w:szCs w:val="22"/>
              </w:rPr>
              <w:t>5</w:t>
            </w:r>
          </w:p>
        </w:tc>
        <w:tc>
          <w:tcPr>
            <w:tcW w:w="7230" w:type="dxa"/>
          </w:tcPr>
          <w:p w:rsidR="002056A7" w:rsidRPr="00885B37" w:rsidRDefault="002056A7" w:rsidP="00D21710">
            <w:pPr>
              <w:keepNext/>
              <w:outlineLvl w:val="4"/>
              <w:rPr>
                <w:sz w:val="20"/>
                <w:szCs w:val="20"/>
              </w:rPr>
            </w:pPr>
            <w:r w:rsidRPr="00885B37">
              <w:rPr>
                <w:sz w:val="20"/>
                <w:szCs w:val="20"/>
              </w:rPr>
              <w:t>К. Р. №5 «Строение атома и атомного ядра».</w:t>
            </w:r>
          </w:p>
        </w:tc>
      </w:tr>
      <w:tr w:rsidR="002056A7" w:rsidRPr="003218D4" w:rsidTr="00D21710">
        <w:trPr>
          <w:trHeight w:val="227"/>
        </w:trPr>
        <w:tc>
          <w:tcPr>
            <w:tcW w:w="3686" w:type="dxa"/>
            <w:vMerge w:val="restart"/>
            <w:vAlign w:val="center"/>
          </w:tcPr>
          <w:p w:rsidR="002056A7" w:rsidRPr="00461D96" w:rsidRDefault="002056A7" w:rsidP="00D21710">
            <w:pPr>
              <w:ind w:left="-113" w:right="-137"/>
              <w:jc w:val="center"/>
              <w:rPr>
                <w:b/>
              </w:rPr>
            </w:pPr>
            <w:r w:rsidRPr="00A90DAF">
              <w:rPr>
                <w:b/>
                <w:sz w:val="22"/>
                <w:szCs w:val="22"/>
              </w:rPr>
              <w:t xml:space="preserve">Строение и эволюция Вселенной </w:t>
            </w:r>
          </w:p>
        </w:tc>
        <w:tc>
          <w:tcPr>
            <w:tcW w:w="1134" w:type="dxa"/>
            <w:vMerge w:val="restart"/>
            <w:vAlign w:val="center"/>
          </w:tcPr>
          <w:p w:rsidR="002056A7" w:rsidRPr="00461D96" w:rsidRDefault="002056A7" w:rsidP="00D21710">
            <w:pPr>
              <w:jc w:val="center"/>
            </w:pPr>
            <w:r>
              <w:rPr>
                <w:sz w:val="22"/>
                <w:szCs w:val="22"/>
              </w:rPr>
              <w:t>2</w:t>
            </w:r>
          </w:p>
        </w:tc>
        <w:tc>
          <w:tcPr>
            <w:tcW w:w="850" w:type="dxa"/>
            <w:shd w:val="clear" w:color="auto" w:fill="auto"/>
          </w:tcPr>
          <w:p w:rsidR="002056A7" w:rsidRPr="00461D96" w:rsidRDefault="002056A7" w:rsidP="00D21710">
            <w:pPr>
              <w:jc w:val="center"/>
            </w:pPr>
            <w:r w:rsidRPr="00461D96">
              <w:rPr>
                <w:sz w:val="22"/>
                <w:szCs w:val="22"/>
              </w:rPr>
              <w:t>1</w:t>
            </w:r>
          </w:p>
        </w:tc>
        <w:tc>
          <w:tcPr>
            <w:tcW w:w="7230" w:type="dxa"/>
          </w:tcPr>
          <w:p w:rsidR="002056A7" w:rsidRPr="00400A46" w:rsidRDefault="002056A7" w:rsidP="00D21710">
            <w:pPr>
              <w:rPr>
                <w:sz w:val="20"/>
                <w:szCs w:val="20"/>
              </w:rPr>
            </w:pPr>
            <w:r w:rsidRPr="00400A46">
              <w:rPr>
                <w:sz w:val="20"/>
                <w:szCs w:val="20"/>
              </w:rPr>
              <w:t>Состав, строение и происхождение Солнечной системы. Большие планеты Солнечной системы. Малые тела Солнечной системы.</w:t>
            </w:r>
          </w:p>
        </w:tc>
      </w:tr>
      <w:tr w:rsidR="002056A7" w:rsidRPr="003218D4" w:rsidTr="00D21710">
        <w:trPr>
          <w:trHeight w:val="227"/>
        </w:trPr>
        <w:tc>
          <w:tcPr>
            <w:tcW w:w="3686" w:type="dxa"/>
            <w:vMerge/>
            <w:vAlign w:val="center"/>
          </w:tcPr>
          <w:p w:rsidR="002056A7" w:rsidRPr="00A90DAF" w:rsidRDefault="002056A7" w:rsidP="00D21710">
            <w:pPr>
              <w:ind w:left="-113" w:right="-137"/>
              <w:jc w:val="center"/>
              <w:rPr>
                <w:b/>
              </w:rPr>
            </w:pPr>
          </w:p>
        </w:tc>
        <w:tc>
          <w:tcPr>
            <w:tcW w:w="1134" w:type="dxa"/>
            <w:vMerge/>
            <w:vAlign w:val="center"/>
          </w:tcPr>
          <w:p w:rsidR="002056A7" w:rsidRDefault="002056A7" w:rsidP="00D21710">
            <w:pPr>
              <w:jc w:val="center"/>
            </w:pPr>
          </w:p>
        </w:tc>
        <w:tc>
          <w:tcPr>
            <w:tcW w:w="850" w:type="dxa"/>
            <w:shd w:val="clear" w:color="auto" w:fill="auto"/>
          </w:tcPr>
          <w:p w:rsidR="002056A7" w:rsidRPr="00461D96" w:rsidRDefault="002056A7" w:rsidP="00D21710">
            <w:pPr>
              <w:jc w:val="center"/>
            </w:pPr>
            <w:r>
              <w:rPr>
                <w:sz w:val="22"/>
                <w:szCs w:val="22"/>
              </w:rPr>
              <w:t>2</w:t>
            </w:r>
          </w:p>
        </w:tc>
        <w:tc>
          <w:tcPr>
            <w:tcW w:w="7230" w:type="dxa"/>
          </w:tcPr>
          <w:p w:rsidR="002056A7" w:rsidRPr="00400A46" w:rsidRDefault="002056A7" w:rsidP="00D21710">
            <w:pPr>
              <w:rPr>
                <w:sz w:val="20"/>
                <w:szCs w:val="20"/>
              </w:rPr>
            </w:pPr>
            <w:r w:rsidRPr="00400A46">
              <w:rPr>
                <w:sz w:val="20"/>
                <w:szCs w:val="20"/>
              </w:rPr>
              <w:t>Строение, излучения и эволюция Солнца и звёзд. Строение и эволюция Вселенной.</w:t>
            </w:r>
          </w:p>
        </w:tc>
      </w:tr>
      <w:tr w:rsidR="002056A7" w:rsidRPr="003218D4" w:rsidTr="00D21710">
        <w:trPr>
          <w:trHeight w:val="227"/>
        </w:trPr>
        <w:tc>
          <w:tcPr>
            <w:tcW w:w="3686" w:type="dxa"/>
            <w:vAlign w:val="center"/>
          </w:tcPr>
          <w:p w:rsidR="002056A7" w:rsidRPr="00916D8E" w:rsidRDefault="002056A7" w:rsidP="00D21710">
            <w:pPr>
              <w:ind w:left="-113" w:right="-137"/>
              <w:jc w:val="center"/>
              <w:rPr>
                <w:rFonts w:ascii="Trebuchet MS" w:hAnsi="Trebuchet MS"/>
                <w:b/>
                <w:sz w:val="20"/>
                <w:szCs w:val="20"/>
              </w:rPr>
            </w:pPr>
            <w:r w:rsidRPr="00461D96">
              <w:rPr>
                <w:b/>
                <w:sz w:val="22"/>
                <w:szCs w:val="22"/>
              </w:rPr>
              <w:t>Обобщающее повторение</w:t>
            </w:r>
          </w:p>
        </w:tc>
        <w:tc>
          <w:tcPr>
            <w:tcW w:w="1134" w:type="dxa"/>
            <w:vAlign w:val="center"/>
          </w:tcPr>
          <w:p w:rsidR="002056A7" w:rsidRDefault="002056A7" w:rsidP="00D21710">
            <w:pPr>
              <w:jc w:val="center"/>
            </w:pPr>
            <w:r>
              <w:rPr>
                <w:sz w:val="22"/>
                <w:szCs w:val="22"/>
              </w:rPr>
              <w:t>1</w:t>
            </w:r>
          </w:p>
        </w:tc>
        <w:tc>
          <w:tcPr>
            <w:tcW w:w="850" w:type="dxa"/>
            <w:shd w:val="clear" w:color="auto" w:fill="auto"/>
          </w:tcPr>
          <w:p w:rsidR="002056A7" w:rsidRPr="00461D96" w:rsidRDefault="002056A7" w:rsidP="00D21710">
            <w:pPr>
              <w:jc w:val="center"/>
            </w:pPr>
            <w:r>
              <w:rPr>
                <w:sz w:val="22"/>
                <w:szCs w:val="22"/>
              </w:rPr>
              <w:t>1</w:t>
            </w:r>
          </w:p>
        </w:tc>
        <w:tc>
          <w:tcPr>
            <w:tcW w:w="7230" w:type="dxa"/>
          </w:tcPr>
          <w:p w:rsidR="002056A7" w:rsidRDefault="002056A7" w:rsidP="00D21710">
            <w:r w:rsidRPr="003A0B68">
              <w:rPr>
                <w:sz w:val="20"/>
                <w:szCs w:val="20"/>
              </w:rPr>
              <w:t>Итоговая контрольная работа.</w:t>
            </w:r>
          </w:p>
        </w:tc>
      </w:tr>
      <w:tr w:rsidR="00D21710" w:rsidRPr="003218D4" w:rsidTr="00266D02">
        <w:trPr>
          <w:trHeight w:val="227"/>
        </w:trPr>
        <w:tc>
          <w:tcPr>
            <w:tcW w:w="12900" w:type="dxa"/>
            <w:gridSpan w:val="4"/>
            <w:tcBorders>
              <w:bottom w:val="single" w:sz="4" w:space="0" w:color="auto"/>
            </w:tcBorders>
            <w:vAlign w:val="center"/>
          </w:tcPr>
          <w:p w:rsidR="00D21710" w:rsidRPr="00D21710" w:rsidRDefault="00D21710" w:rsidP="00D21710">
            <w:pPr>
              <w:rPr>
                <w:b/>
              </w:rPr>
            </w:pPr>
            <w:r>
              <w:rPr>
                <w:b/>
                <w:sz w:val="22"/>
                <w:szCs w:val="22"/>
              </w:rPr>
              <w:t>ИТОГО                                                                                              35 часов</w:t>
            </w:r>
            <w:r w:rsidRPr="00D21710">
              <w:rPr>
                <w:b/>
                <w:sz w:val="22"/>
                <w:szCs w:val="22"/>
              </w:rPr>
              <w:t xml:space="preserve">                  </w:t>
            </w:r>
          </w:p>
        </w:tc>
      </w:tr>
    </w:tbl>
    <w:p w:rsidR="00EE66D0" w:rsidRDefault="00EE66D0" w:rsidP="00D73AF3">
      <w:pPr>
        <w:jc w:val="center"/>
        <w:rPr>
          <w:b/>
          <w:bCs/>
          <w:sz w:val="28"/>
          <w:szCs w:val="28"/>
        </w:rPr>
      </w:pPr>
    </w:p>
    <w:p w:rsidR="00EE66D0" w:rsidRDefault="00EE66D0" w:rsidP="00D73AF3">
      <w:pPr>
        <w:jc w:val="center"/>
        <w:rPr>
          <w:b/>
          <w:bCs/>
          <w:sz w:val="28"/>
          <w:szCs w:val="28"/>
        </w:rPr>
      </w:pPr>
    </w:p>
    <w:p w:rsidR="001375A4" w:rsidRDefault="001375A4" w:rsidP="00EE66D0">
      <w:pPr>
        <w:spacing w:line="360" w:lineRule="auto"/>
        <w:jc w:val="center"/>
        <w:rPr>
          <w:b/>
        </w:rPr>
      </w:pPr>
    </w:p>
    <w:p w:rsidR="001375A4" w:rsidRDefault="001375A4" w:rsidP="00EE66D0">
      <w:pPr>
        <w:spacing w:line="360" w:lineRule="auto"/>
        <w:jc w:val="center"/>
        <w:rPr>
          <w:b/>
        </w:rPr>
      </w:pPr>
    </w:p>
    <w:p w:rsidR="001375A4" w:rsidRDefault="001375A4" w:rsidP="00EE66D0">
      <w:pPr>
        <w:spacing w:line="360" w:lineRule="auto"/>
        <w:jc w:val="center"/>
        <w:rPr>
          <w:b/>
        </w:rPr>
      </w:pPr>
    </w:p>
    <w:p w:rsidR="001375A4" w:rsidRDefault="001375A4" w:rsidP="00EE66D0">
      <w:pPr>
        <w:spacing w:line="360" w:lineRule="auto"/>
        <w:jc w:val="center"/>
        <w:rPr>
          <w:b/>
        </w:rPr>
      </w:pPr>
    </w:p>
    <w:p w:rsidR="001375A4" w:rsidRDefault="001375A4" w:rsidP="00EE66D0">
      <w:pPr>
        <w:spacing w:line="360" w:lineRule="auto"/>
        <w:jc w:val="center"/>
        <w:rPr>
          <w:b/>
        </w:rPr>
      </w:pPr>
    </w:p>
    <w:p w:rsidR="001375A4" w:rsidRDefault="001375A4" w:rsidP="00EE66D0">
      <w:pPr>
        <w:spacing w:line="360" w:lineRule="auto"/>
        <w:jc w:val="center"/>
        <w:rPr>
          <w:b/>
        </w:rPr>
      </w:pPr>
    </w:p>
    <w:p w:rsidR="001375A4" w:rsidRDefault="001375A4" w:rsidP="00EE66D0">
      <w:pPr>
        <w:spacing w:line="360" w:lineRule="auto"/>
        <w:jc w:val="center"/>
        <w:rPr>
          <w:b/>
        </w:rPr>
      </w:pPr>
    </w:p>
    <w:p w:rsidR="005C65A2" w:rsidRDefault="005C65A2" w:rsidP="00EE66D0">
      <w:pPr>
        <w:spacing w:line="360" w:lineRule="auto"/>
        <w:jc w:val="center"/>
        <w:rPr>
          <w:b/>
        </w:rPr>
      </w:pPr>
    </w:p>
    <w:p w:rsidR="005C65A2" w:rsidRDefault="005C65A2" w:rsidP="00EE66D0">
      <w:pPr>
        <w:spacing w:line="360" w:lineRule="auto"/>
        <w:jc w:val="center"/>
        <w:rPr>
          <w:b/>
        </w:rPr>
      </w:pPr>
    </w:p>
    <w:p w:rsidR="005C65A2" w:rsidRDefault="005C65A2" w:rsidP="00EE66D0">
      <w:pPr>
        <w:spacing w:line="360" w:lineRule="auto"/>
        <w:jc w:val="center"/>
        <w:rPr>
          <w:b/>
        </w:rPr>
      </w:pPr>
    </w:p>
    <w:p w:rsidR="00D21710" w:rsidRDefault="00D21710" w:rsidP="00EE66D0">
      <w:pPr>
        <w:spacing w:line="360" w:lineRule="auto"/>
        <w:jc w:val="center"/>
        <w:rPr>
          <w:b/>
        </w:rPr>
      </w:pPr>
    </w:p>
    <w:p w:rsidR="00D21710" w:rsidRDefault="00D21710" w:rsidP="00EE66D0">
      <w:pPr>
        <w:spacing w:line="360" w:lineRule="auto"/>
        <w:jc w:val="center"/>
        <w:rPr>
          <w:b/>
        </w:rPr>
      </w:pPr>
    </w:p>
    <w:p w:rsidR="00D21710" w:rsidRDefault="00D21710" w:rsidP="00EE66D0">
      <w:pPr>
        <w:spacing w:line="360" w:lineRule="auto"/>
        <w:jc w:val="center"/>
        <w:rPr>
          <w:b/>
        </w:rPr>
      </w:pPr>
    </w:p>
    <w:p w:rsidR="00D21710" w:rsidRDefault="00D21710" w:rsidP="00EE66D0">
      <w:pPr>
        <w:spacing w:line="360" w:lineRule="auto"/>
        <w:jc w:val="center"/>
        <w:rPr>
          <w:b/>
        </w:rPr>
      </w:pPr>
    </w:p>
    <w:p w:rsidR="00D21710" w:rsidRDefault="00D21710" w:rsidP="00EE66D0">
      <w:pPr>
        <w:spacing w:line="360" w:lineRule="auto"/>
        <w:jc w:val="center"/>
        <w:rPr>
          <w:b/>
        </w:rPr>
      </w:pPr>
    </w:p>
    <w:p w:rsidR="00D21710" w:rsidRDefault="00D21710" w:rsidP="00EE66D0">
      <w:pPr>
        <w:spacing w:line="360" w:lineRule="auto"/>
        <w:jc w:val="center"/>
        <w:rPr>
          <w:b/>
        </w:rPr>
      </w:pPr>
    </w:p>
    <w:p w:rsidR="00D21710" w:rsidRDefault="00D21710" w:rsidP="00EE66D0">
      <w:pPr>
        <w:spacing w:line="360" w:lineRule="auto"/>
        <w:jc w:val="center"/>
        <w:rPr>
          <w:b/>
        </w:rPr>
      </w:pPr>
    </w:p>
    <w:p w:rsidR="00D21710" w:rsidRDefault="00D21710" w:rsidP="00EE66D0">
      <w:pPr>
        <w:spacing w:line="360" w:lineRule="auto"/>
        <w:jc w:val="center"/>
        <w:rPr>
          <w:b/>
        </w:rPr>
      </w:pPr>
    </w:p>
    <w:p w:rsidR="00D21710" w:rsidRDefault="00D21710" w:rsidP="00EE66D0">
      <w:pPr>
        <w:spacing w:line="360" w:lineRule="auto"/>
        <w:jc w:val="center"/>
        <w:rPr>
          <w:b/>
        </w:rPr>
      </w:pPr>
    </w:p>
    <w:p w:rsidR="00D21710" w:rsidRDefault="00D21710" w:rsidP="00EE66D0">
      <w:pPr>
        <w:spacing w:line="360" w:lineRule="auto"/>
        <w:jc w:val="center"/>
        <w:rPr>
          <w:b/>
        </w:rPr>
      </w:pPr>
    </w:p>
    <w:p w:rsidR="00D21710" w:rsidRDefault="00D21710" w:rsidP="00EE66D0">
      <w:pPr>
        <w:spacing w:line="360" w:lineRule="auto"/>
        <w:jc w:val="center"/>
        <w:rPr>
          <w:b/>
        </w:rPr>
      </w:pPr>
    </w:p>
    <w:p w:rsidR="00D21710" w:rsidRDefault="00D21710" w:rsidP="00EE66D0">
      <w:pPr>
        <w:spacing w:line="360" w:lineRule="auto"/>
        <w:jc w:val="center"/>
        <w:rPr>
          <w:b/>
        </w:rPr>
      </w:pPr>
    </w:p>
    <w:p w:rsidR="00D21710" w:rsidRDefault="00D21710" w:rsidP="00EE66D0">
      <w:pPr>
        <w:spacing w:line="360" w:lineRule="auto"/>
        <w:jc w:val="center"/>
        <w:rPr>
          <w:b/>
        </w:rPr>
      </w:pPr>
    </w:p>
    <w:p w:rsidR="00EE66D0" w:rsidRPr="008415BD" w:rsidRDefault="00EE66D0" w:rsidP="00EE66D0">
      <w:pPr>
        <w:spacing w:line="360" w:lineRule="auto"/>
        <w:jc w:val="center"/>
        <w:rPr>
          <w:rFonts w:eastAsia="Calibri"/>
          <w:b/>
        </w:rPr>
      </w:pPr>
      <w:r w:rsidRPr="00F37216">
        <w:rPr>
          <w:b/>
        </w:rPr>
        <w:lastRenderedPageBreak/>
        <w:t>Планируемые результаты освоения учебного предмета</w:t>
      </w:r>
      <w:r>
        <w:rPr>
          <w:b/>
        </w:rPr>
        <w:t xml:space="preserve"> «Физика</w:t>
      </w:r>
      <w:r w:rsidRPr="008415BD">
        <w:rPr>
          <w:b/>
        </w:rPr>
        <w:t>»</w:t>
      </w:r>
      <w:r w:rsidRPr="008415BD">
        <w:rPr>
          <w:rFonts w:eastAsia="Calibri"/>
          <w:b/>
        </w:rPr>
        <w:t xml:space="preserve"> </w:t>
      </w:r>
      <w:r>
        <w:rPr>
          <w:rFonts w:eastAsia="Calibri"/>
          <w:b/>
        </w:rPr>
        <w:t>д</w:t>
      </w:r>
      <w:r w:rsidRPr="008415BD">
        <w:rPr>
          <w:rFonts w:eastAsia="Calibri"/>
          <w:b/>
        </w:rPr>
        <w:t>ля детей с ЗПР</w:t>
      </w:r>
    </w:p>
    <w:p w:rsidR="00EE66D0" w:rsidRPr="006239F3" w:rsidRDefault="00EE66D0" w:rsidP="00EE66D0">
      <w:pPr>
        <w:jc w:val="both"/>
        <w:rPr>
          <w:b/>
        </w:rPr>
      </w:pPr>
    </w:p>
    <w:p w:rsidR="00EE66D0" w:rsidRDefault="00EE66D0" w:rsidP="00EE66D0">
      <w:pPr>
        <w:rPr>
          <w:b/>
          <w:bCs/>
        </w:rPr>
      </w:pPr>
      <w:r w:rsidRPr="009765B2">
        <w:rPr>
          <w:b/>
          <w:bCs/>
          <w:u w:val="single"/>
        </w:rPr>
        <w:t>Общими предметными результатами</w:t>
      </w:r>
      <w:r w:rsidRPr="009765B2">
        <w:rPr>
          <w:b/>
          <w:bCs/>
        </w:rPr>
        <w:t xml:space="preserve"> обучения физике в основной школе являются:</w:t>
      </w:r>
    </w:p>
    <w:p w:rsidR="00EE66D0" w:rsidRPr="009765B2" w:rsidRDefault="00EE66D0" w:rsidP="00EE66D0">
      <w:pPr>
        <w:rPr>
          <w:b/>
          <w:bCs/>
        </w:rPr>
      </w:pPr>
    </w:p>
    <w:p w:rsidR="00EE66D0" w:rsidRPr="009765B2" w:rsidRDefault="00EE66D0" w:rsidP="00FB0A6B">
      <w:pPr>
        <w:numPr>
          <w:ilvl w:val="0"/>
          <w:numId w:val="7"/>
        </w:numPr>
        <w:jc w:val="both"/>
        <w:rPr>
          <w:bCs/>
        </w:rPr>
      </w:pPr>
      <w:r w:rsidRPr="009765B2">
        <w:rPr>
          <w:bCs/>
        </w:rPr>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EE66D0" w:rsidRPr="009765B2" w:rsidRDefault="00EE66D0" w:rsidP="00FB0A6B">
      <w:pPr>
        <w:numPr>
          <w:ilvl w:val="0"/>
          <w:numId w:val="7"/>
        </w:numPr>
        <w:jc w:val="both"/>
        <w:rPr>
          <w:bCs/>
        </w:rPr>
      </w:pPr>
      <w:r w:rsidRPr="009765B2">
        <w:rPr>
          <w:bCs/>
        </w:rPr>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EE66D0" w:rsidRPr="009765B2" w:rsidRDefault="00EE66D0" w:rsidP="00FB0A6B">
      <w:pPr>
        <w:numPr>
          <w:ilvl w:val="0"/>
          <w:numId w:val="7"/>
        </w:numPr>
        <w:jc w:val="both"/>
        <w:rPr>
          <w:bCs/>
        </w:rPr>
      </w:pPr>
      <w:r w:rsidRPr="009765B2">
        <w:rPr>
          <w:bCs/>
        </w:rPr>
        <w:t>умения применять теоретические знания по физике на практике, решать физические задачи на применение полученных знаний;</w:t>
      </w:r>
    </w:p>
    <w:p w:rsidR="00EE66D0" w:rsidRPr="009765B2" w:rsidRDefault="00EE66D0" w:rsidP="00FB0A6B">
      <w:pPr>
        <w:numPr>
          <w:ilvl w:val="0"/>
          <w:numId w:val="7"/>
        </w:numPr>
        <w:jc w:val="both"/>
        <w:rPr>
          <w:bCs/>
        </w:rPr>
      </w:pPr>
      <w:r w:rsidRPr="009765B2">
        <w:rPr>
          <w:bCs/>
        </w:rPr>
        <w:t>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EE66D0" w:rsidRPr="009765B2" w:rsidRDefault="00EE66D0" w:rsidP="00FB0A6B">
      <w:pPr>
        <w:numPr>
          <w:ilvl w:val="0"/>
          <w:numId w:val="7"/>
        </w:numPr>
        <w:jc w:val="both"/>
        <w:rPr>
          <w:bCs/>
        </w:rPr>
      </w:pPr>
      <w:r w:rsidRPr="009765B2">
        <w:rPr>
          <w:bCs/>
        </w:rPr>
        <w:t>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EE66D0" w:rsidRPr="009765B2" w:rsidRDefault="00EE66D0" w:rsidP="00FB0A6B">
      <w:pPr>
        <w:numPr>
          <w:ilvl w:val="0"/>
          <w:numId w:val="7"/>
        </w:numPr>
        <w:jc w:val="both"/>
        <w:rPr>
          <w:bCs/>
        </w:rPr>
      </w:pPr>
      <w:r w:rsidRPr="009765B2">
        <w:rPr>
          <w:bCs/>
        </w:rPr>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EE66D0" w:rsidRPr="009765B2" w:rsidRDefault="00EE66D0" w:rsidP="00FB0A6B">
      <w:pPr>
        <w:numPr>
          <w:ilvl w:val="0"/>
          <w:numId w:val="7"/>
        </w:numPr>
        <w:jc w:val="both"/>
        <w:rPr>
          <w:bCs/>
        </w:rPr>
      </w:pPr>
      <w:r w:rsidRPr="009765B2">
        <w:rPr>
          <w:bCs/>
        </w:rP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FB0A6B" w:rsidRPr="00E242A2" w:rsidRDefault="00FB0A6B" w:rsidP="00FB0A6B">
      <w:pPr>
        <w:tabs>
          <w:tab w:val="left" w:pos="1995"/>
        </w:tabs>
        <w:spacing w:line="360" w:lineRule="auto"/>
        <w:ind w:left="141"/>
        <w:rPr>
          <w:rFonts w:eastAsia="Calibri"/>
        </w:rPr>
      </w:pPr>
      <w:r w:rsidRPr="00E242A2">
        <w:rPr>
          <w:rFonts w:eastAsia="Calibri"/>
          <w:b/>
          <w:u w:val="single"/>
        </w:rPr>
        <w:t>в личностном направлении:</w:t>
      </w:r>
    </w:p>
    <w:p w:rsidR="00FB0A6B" w:rsidRPr="00E242A2" w:rsidRDefault="00FB0A6B" w:rsidP="00FB0A6B">
      <w:pPr>
        <w:pStyle w:val="a5"/>
        <w:tabs>
          <w:tab w:val="left" w:pos="993"/>
        </w:tabs>
        <w:spacing w:line="240" w:lineRule="auto"/>
        <w:ind w:left="0" w:firstLine="501"/>
        <w:jc w:val="both"/>
        <w:rPr>
          <w:rFonts w:ascii="Times New Roman" w:eastAsia="Times New Roman" w:hAnsi="Times New Roman" w:cs="Times New Roman"/>
          <w:sz w:val="24"/>
          <w:szCs w:val="24"/>
          <w:lang w:eastAsia="ru-RU"/>
        </w:rPr>
      </w:pPr>
      <w:r w:rsidRPr="00E242A2">
        <w:rPr>
          <w:rFonts w:ascii="Times New Roman" w:eastAsia="Times New Roman" w:hAnsi="Times New Roman" w:cs="Times New Roman"/>
          <w:sz w:val="24"/>
          <w:szCs w:val="24"/>
          <w:lang w:eastAsia="ru-RU"/>
        </w:rPr>
        <w:t>1)</w:t>
      </w:r>
      <w:r w:rsidRPr="00E242A2">
        <w:rPr>
          <w:rFonts w:ascii="Times New Roman" w:eastAsia="Times New Roman" w:hAnsi="Times New Roman" w:cs="Times New Roman"/>
          <w:sz w:val="24"/>
          <w:szCs w:val="24"/>
          <w:lang w:eastAsia="ru-RU"/>
        </w:rPr>
        <w:tab/>
        <w:t xml:space="preserve">воспитание российской гражданской идентичности: патриотизма, уважения к прошлому и настоящему Отечества; осознание своей этнической принадлежности, знание истории, языка, культуры своего народа, своего края и человечества; усвоение гуманистических, демократических и традиционных ценностей российского общества; воспитание чувства ответственности и долга перед Родиной; </w:t>
      </w:r>
    </w:p>
    <w:p w:rsidR="00FB0A6B" w:rsidRPr="00E242A2" w:rsidRDefault="00FB0A6B" w:rsidP="00FB0A6B">
      <w:pPr>
        <w:pStyle w:val="a5"/>
        <w:tabs>
          <w:tab w:val="left" w:pos="993"/>
        </w:tabs>
        <w:spacing w:line="240" w:lineRule="auto"/>
        <w:ind w:left="0" w:firstLine="501"/>
        <w:jc w:val="both"/>
        <w:rPr>
          <w:rFonts w:ascii="Times New Roman" w:eastAsia="Times New Roman" w:hAnsi="Times New Roman" w:cs="Times New Roman"/>
          <w:sz w:val="24"/>
          <w:szCs w:val="24"/>
          <w:lang w:eastAsia="ru-RU"/>
        </w:rPr>
      </w:pPr>
      <w:r w:rsidRPr="00E242A2">
        <w:rPr>
          <w:rFonts w:ascii="Times New Roman" w:eastAsia="Times New Roman" w:hAnsi="Times New Roman" w:cs="Times New Roman"/>
          <w:sz w:val="24"/>
          <w:szCs w:val="24"/>
          <w:lang w:eastAsia="ru-RU"/>
        </w:rPr>
        <w:t>2)</w:t>
      </w:r>
      <w:r w:rsidRPr="00E242A2">
        <w:rPr>
          <w:rFonts w:ascii="Times New Roman" w:eastAsia="Times New Roman" w:hAnsi="Times New Roman" w:cs="Times New Roman"/>
          <w:sz w:val="24"/>
          <w:szCs w:val="24"/>
          <w:lang w:eastAsia="ru-RU"/>
        </w:rPr>
        <w:tab/>
        <w:t>формирование ответственного отношения и мотивации к учению: интереса к познанию, приобретению новых знаний и умений, любознательности, готовности и способности обучающихся к саморазвитию (целенаправленной познавательной деятельности, умению планировать желаемый результат, осуществлять самоконтроль в процессе познания, сопоставлять полученный результат с запланированным), определения  собственных профессиональных предпочтений с учетом ориентировки в мире профессий и профессиональных предпочтений, основываясь на уважительном отношении к труду и опыте участия в социально значимом труде;</w:t>
      </w:r>
    </w:p>
    <w:p w:rsidR="00FB0A6B" w:rsidRPr="00E242A2" w:rsidRDefault="00FB0A6B" w:rsidP="00FB0A6B">
      <w:pPr>
        <w:pStyle w:val="a5"/>
        <w:tabs>
          <w:tab w:val="left" w:pos="993"/>
        </w:tabs>
        <w:spacing w:line="240" w:lineRule="auto"/>
        <w:ind w:left="0" w:firstLine="501"/>
        <w:jc w:val="both"/>
        <w:rPr>
          <w:rFonts w:ascii="Times New Roman" w:eastAsia="Times New Roman" w:hAnsi="Times New Roman" w:cs="Times New Roman"/>
          <w:sz w:val="24"/>
          <w:szCs w:val="24"/>
          <w:lang w:eastAsia="ru-RU"/>
        </w:rPr>
      </w:pPr>
      <w:r w:rsidRPr="00E242A2">
        <w:rPr>
          <w:rFonts w:ascii="Times New Roman" w:eastAsia="Times New Roman" w:hAnsi="Times New Roman" w:cs="Times New Roman"/>
          <w:sz w:val="24"/>
          <w:szCs w:val="24"/>
          <w:lang w:eastAsia="ru-RU"/>
        </w:rPr>
        <w:t>3)</w:t>
      </w:r>
      <w:r w:rsidRPr="00E242A2">
        <w:rPr>
          <w:rFonts w:ascii="Times New Roman" w:eastAsia="Times New Roman" w:hAnsi="Times New Roman" w:cs="Times New Roman"/>
          <w:sz w:val="24"/>
          <w:szCs w:val="24"/>
          <w:lang w:eastAsia="ru-RU"/>
        </w:rPr>
        <w:tab/>
        <w:t xml:space="preserve">формирование осознанного, уважительного и доброжелательного отношения к другому человеку, его мнению, культуре, языку, вере, религии, традициям, готовности и способности вести диалог с другими людьми и достигать в нём взаимопонимания; </w:t>
      </w:r>
    </w:p>
    <w:p w:rsidR="00FB0A6B" w:rsidRPr="00E242A2" w:rsidRDefault="00FB0A6B" w:rsidP="00FB0A6B">
      <w:pPr>
        <w:pStyle w:val="a5"/>
        <w:tabs>
          <w:tab w:val="left" w:pos="993"/>
        </w:tabs>
        <w:spacing w:line="240" w:lineRule="auto"/>
        <w:ind w:left="0" w:firstLine="501"/>
        <w:jc w:val="both"/>
        <w:rPr>
          <w:rFonts w:ascii="Times New Roman" w:eastAsia="Times New Roman" w:hAnsi="Times New Roman" w:cs="Times New Roman"/>
          <w:sz w:val="24"/>
          <w:szCs w:val="24"/>
          <w:lang w:eastAsia="ru-RU"/>
        </w:rPr>
      </w:pPr>
      <w:r w:rsidRPr="00E242A2">
        <w:rPr>
          <w:rFonts w:ascii="Times New Roman" w:eastAsia="Times New Roman" w:hAnsi="Times New Roman" w:cs="Times New Roman"/>
          <w:sz w:val="24"/>
          <w:szCs w:val="24"/>
          <w:lang w:eastAsia="ru-RU"/>
        </w:rPr>
        <w:t>4)</w:t>
      </w:r>
      <w:r w:rsidRPr="00E242A2">
        <w:rPr>
          <w:rFonts w:ascii="Times New Roman" w:eastAsia="Times New Roman" w:hAnsi="Times New Roman" w:cs="Times New Roman"/>
          <w:sz w:val="24"/>
          <w:szCs w:val="24"/>
          <w:lang w:eastAsia="ru-RU"/>
        </w:rPr>
        <w:tab/>
        <w:t xml:space="preserve">развитие морального сознания и компетентности в решении моральных проблем: овладение умениями понимать вербальное и невербальное поведение партнеров по общению, умениями строить межличностные взаимодействия на основе </w:t>
      </w:r>
      <w:proofErr w:type="spellStart"/>
      <w:r w:rsidRPr="00E242A2">
        <w:rPr>
          <w:rFonts w:ascii="Times New Roman" w:eastAsia="Times New Roman" w:hAnsi="Times New Roman" w:cs="Times New Roman"/>
          <w:sz w:val="24"/>
          <w:szCs w:val="24"/>
          <w:lang w:eastAsia="ru-RU"/>
        </w:rPr>
        <w:t>эмпатии</w:t>
      </w:r>
      <w:proofErr w:type="spellEnd"/>
      <w:r w:rsidRPr="00E242A2">
        <w:rPr>
          <w:rFonts w:ascii="Times New Roman" w:eastAsia="Times New Roman" w:hAnsi="Times New Roman" w:cs="Times New Roman"/>
          <w:sz w:val="24"/>
          <w:szCs w:val="24"/>
          <w:lang w:eastAsia="ru-RU"/>
        </w:rPr>
        <w:t xml:space="preserve">, использовать паралингвистические и лингвистические средства межличностного взаимодействия; </w:t>
      </w:r>
    </w:p>
    <w:p w:rsidR="00FB0A6B" w:rsidRPr="00E242A2" w:rsidRDefault="00FB0A6B" w:rsidP="00FB0A6B">
      <w:pPr>
        <w:pStyle w:val="a5"/>
        <w:tabs>
          <w:tab w:val="left" w:pos="993"/>
        </w:tabs>
        <w:spacing w:line="240" w:lineRule="auto"/>
        <w:ind w:left="0" w:firstLine="501"/>
        <w:jc w:val="both"/>
        <w:rPr>
          <w:rFonts w:ascii="Times New Roman" w:eastAsia="Times New Roman" w:hAnsi="Times New Roman" w:cs="Times New Roman"/>
          <w:sz w:val="24"/>
          <w:szCs w:val="24"/>
          <w:lang w:eastAsia="ru-RU"/>
        </w:rPr>
      </w:pPr>
      <w:r w:rsidRPr="00E242A2">
        <w:rPr>
          <w:rFonts w:ascii="Times New Roman" w:eastAsia="Times New Roman" w:hAnsi="Times New Roman" w:cs="Times New Roman"/>
          <w:sz w:val="24"/>
          <w:szCs w:val="24"/>
          <w:lang w:eastAsia="ru-RU"/>
        </w:rPr>
        <w:lastRenderedPageBreak/>
        <w:t>5)</w:t>
      </w:r>
      <w:r w:rsidRPr="00E242A2">
        <w:rPr>
          <w:rFonts w:ascii="Times New Roman" w:eastAsia="Times New Roman" w:hAnsi="Times New Roman" w:cs="Times New Roman"/>
          <w:sz w:val="24"/>
          <w:szCs w:val="24"/>
          <w:lang w:eastAsia="ru-RU"/>
        </w:rPr>
        <w:tab/>
        <w:t xml:space="preserve">формирование коммуникативной компетентности в общении: желание взаимодействовать со сверстниками и взрослыми, понимать своих партнеров по общению, нацеленность на результативность общения; </w:t>
      </w:r>
    </w:p>
    <w:p w:rsidR="00FB0A6B" w:rsidRPr="00E242A2" w:rsidRDefault="00FB0A6B" w:rsidP="00FB0A6B">
      <w:pPr>
        <w:pStyle w:val="a5"/>
        <w:tabs>
          <w:tab w:val="left" w:pos="993"/>
        </w:tabs>
        <w:spacing w:line="240" w:lineRule="auto"/>
        <w:ind w:left="0" w:firstLine="501"/>
        <w:jc w:val="both"/>
        <w:rPr>
          <w:rFonts w:ascii="Times New Roman" w:eastAsia="Times New Roman" w:hAnsi="Times New Roman" w:cs="Times New Roman"/>
          <w:sz w:val="24"/>
          <w:szCs w:val="24"/>
          <w:lang w:eastAsia="ru-RU"/>
        </w:rPr>
      </w:pPr>
      <w:r w:rsidRPr="00E242A2">
        <w:rPr>
          <w:rFonts w:ascii="Times New Roman" w:eastAsia="Times New Roman" w:hAnsi="Times New Roman" w:cs="Times New Roman"/>
          <w:sz w:val="24"/>
          <w:szCs w:val="24"/>
          <w:lang w:eastAsia="ru-RU"/>
        </w:rPr>
        <w:t>6)</w:t>
      </w:r>
      <w:r w:rsidRPr="00E242A2">
        <w:rPr>
          <w:rFonts w:ascii="Times New Roman" w:eastAsia="Times New Roman" w:hAnsi="Times New Roman" w:cs="Times New Roman"/>
          <w:sz w:val="24"/>
          <w:szCs w:val="24"/>
          <w:lang w:eastAsia="ru-RU"/>
        </w:rPr>
        <w:tab/>
        <w:t xml:space="preserve">формирование у обучающихся с ЗПР осознания ценности здорового и безопасного образа жизни; усвоение ими правил индивидуального и коллективного безопасного поведения в чрезвычайных ситуациях, правил поведения на транспорте и на дорогах; </w:t>
      </w:r>
    </w:p>
    <w:p w:rsidR="00FB0A6B" w:rsidRPr="00E242A2" w:rsidRDefault="00FB0A6B" w:rsidP="00FB0A6B">
      <w:pPr>
        <w:pStyle w:val="a5"/>
        <w:tabs>
          <w:tab w:val="left" w:pos="993"/>
        </w:tabs>
        <w:spacing w:line="240" w:lineRule="auto"/>
        <w:ind w:left="0" w:firstLine="501"/>
        <w:jc w:val="both"/>
        <w:rPr>
          <w:rFonts w:ascii="Times New Roman" w:eastAsia="Times New Roman" w:hAnsi="Times New Roman" w:cs="Times New Roman"/>
          <w:sz w:val="24"/>
          <w:szCs w:val="24"/>
          <w:lang w:eastAsia="ru-RU"/>
        </w:rPr>
      </w:pPr>
      <w:r w:rsidRPr="00E242A2">
        <w:rPr>
          <w:rFonts w:ascii="Times New Roman" w:eastAsia="Times New Roman" w:hAnsi="Times New Roman" w:cs="Times New Roman"/>
          <w:sz w:val="24"/>
          <w:szCs w:val="24"/>
          <w:lang w:eastAsia="ru-RU"/>
        </w:rPr>
        <w:t>7)</w:t>
      </w:r>
      <w:r w:rsidRPr="00E242A2">
        <w:rPr>
          <w:rFonts w:ascii="Times New Roman" w:eastAsia="Times New Roman" w:hAnsi="Times New Roman" w:cs="Times New Roman"/>
          <w:sz w:val="24"/>
          <w:szCs w:val="24"/>
          <w:lang w:eastAsia="ru-RU"/>
        </w:rPr>
        <w:tab/>
        <w:t xml:space="preserve">формирование основ экологической культуры: развитие опыта экологически ориентированной деятельности в практических ситуациях; </w:t>
      </w:r>
    </w:p>
    <w:p w:rsidR="00FB0A6B" w:rsidRPr="00E242A2" w:rsidRDefault="00FB0A6B" w:rsidP="00FB0A6B">
      <w:pPr>
        <w:pStyle w:val="a5"/>
        <w:tabs>
          <w:tab w:val="left" w:pos="993"/>
        </w:tabs>
        <w:spacing w:line="240" w:lineRule="auto"/>
        <w:ind w:left="0" w:firstLine="501"/>
        <w:jc w:val="both"/>
        <w:rPr>
          <w:rFonts w:ascii="Times New Roman" w:eastAsia="Times New Roman" w:hAnsi="Times New Roman" w:cs="Times New Roman"/>
          <w:sz w:val="24"/>
          <w:szCs w:val="24"/>
          <w:lang w:eastAsia="ru-RU"/>
        </w:rPr>
      </w:pPr>
      <w:r w:rsidRPr="00E242A2">
        <w:rPr>
          <w:rFonts w:ascii="Times New Roman" w:eastAsia="Times New Roman" w:hAnsi="Times New Roman" w:cs="Times New Roman"/>
          <w:sz w:val="24"/>
          <w:szCs w:val="24"/>
          <w:lang w:eastAsia="ru-RU"/>
        </w:rPr>
        <w:t>8)</w:t>
      </w:r>
      <w:r w:rsidRPr="00E242A2">
        <w:rPr>
          <w:rFonts w:ascii="Times New Roman" w:eastAsia="Times New Roman" w:hAnsi="Times New Roman" w:cs="Times New Roman"/>
          <w:sz w:val="24"/>
          <w:szCs w:val="24"/>
          <w:lang w:eastAsia="ru-RU"/>
        </w:rPr>
        <w:tab/>
        <w:t xml:space="preserve">осознание значения семьи в жизни человека и общества, ценности семейной жизни, уважительного и заботливого отношение к членам своей семьи; </w:t>
      </w:r>
    </w:p>
    <w:p w:rsidR="00FB0A6B" w:rsidRPr="00E242A2" w:rsidRDefault="00FB0A6B" w:rsidP="00FB0A6B">
      <w:pPr>
        <w:pStyle w:val="a5"/>
        <w:tabs>
          <w:tab w:val="left" w:pos="993"/>
        </w:tabs>
        <w:spacing w:line="240" w:lineRule="auto"/>
        <w:ind w:left="0" w:firstLine="501"/>
        <w:jc w:val="both"/>
        <w:rPr>
          <w:rFonts w:ascii="Times New Roman" w:eastAsia="Times New Roman" w:hAnsi="Times New Roman" w:cs="Times New Roman"/>
          <w:sz w:val="24"/>
          <w:szCs w:val="24"/>
          <w:lang w:eastAsia="ru-RU"/>
        </w:rPr>
      </w:pPr>
      <w:r w:rsidRPr="00E242A2">
        <w:rPr>
          <w:rFonts w:ascii="Times New Roman" w:eastAsia="Times New Roman" w:hAnsi="Times New Roman" w:cs="Times New Roman"/>
          <w:sz w:val="24"/>
          <w:szCs w:val="24"/>
          <w:lang w:eastAsia="ru-RU"/>
        </w:rPr>
        <w:t>9)</w:t>
      </w:r>
      <w:r w:rsidRPr="00E242A2">
        <w:rPr>
          <w:rFonts w:ascii="Times New Roman" w:eastAsia="Times New Roman" w:hAnsi="Times New Roman" w:cs="Times New Roman"/>
          <w:sz w:val="24"/>
          <w:szCs w:val="24"/>
          <w:lang w:eastAsia="ru-RU"/>
        </w:rPr>
        <w:tab/>
        <w:t>развитие эстетического сознания через освоение художественного наследия народов России и мира, формирование основ практической деятельности эстетического характера.</w:t>
      </w:r>
    </w:p>
    <w:p w:rsidR="00FB0A6B" w:rsidRPr="00227E24" w:rsidRDefault="00FB0A6B" w:rsidP="00FB0A6B">
      <w:pPr>
        <w:tabs>
          <w:tab w:val="left" w:pos="1995"/>
        </w:tabs>
        <w:spacing w:line="360" w:lineRule="auto"/>
        <w:rPr>
          <w:rFonts w:eastAsia="Calibri"/>
        </w:rPr>
      </w:pPr>
      <w:r w:rsidRPr="00E242A2">
        <w:rPr>
          <w:rFonts w:eastAsia="Calibri"/>
          <w:b/>
          <w:u w:val="single"/>
        </w:rPr>
        <w:t xml:space="preserve">в </w:t>
      </w:r>
      <w:proofErr w:type="spellStart"/>
      <w:r w:rsidRPr="00E242A2">
        <w:rPr>
          <w:rFonts w:eastAsia="Calibri"/>
          <w:b/>
          <w:u w:val="single"/>
        </w:rPr>
        <w:t>м</w:t>
      </w:r>
      <w:r w:rsidRPr="00227E24">
        <w:rPr>
          <w:rFonts w:eastAsia="Calibri"/>
          <w:b/>
          <w:u w:val="single"/>
        </w:rPr>
        <w:t>етапредметном</w:t>
      </w:r>
      <w:proofErr w:type="spellEnd"/>
      <w:r w:rsidRPr="00227E24">
        <w:rPr>
          <w:rFonts w:eastAsia="Calibri"/>
          <w:b/>
          <w:u w:val="single"/>
        </w:rPr>
        <w:t xml:space="preserve"> направлении</w:t>
      </w:r>
      <w:r w:rsidRPr="00227E24">
        <w:rPr>
          <w:rFonts w:eastAsia="Calibri"/>
        </w:rPr>
        <w:t>:</w:t>
      </w:r>
    </w:p>
    <w:p w:rsidR="00FB0A6B" w:rsidRPr="008147CE" w:rsidRDefault="00FB0A6B" w:rsidP="00FB0A6B">
      <w:pPr>
        <w:widowControl w:val="0"/>
        <w:overflowPunct w:val="0"/>
        <w:autoSpaceDE w:val="0"/>
        <w:autoSpaceDN w:val="0"/>
        <w:adjustRightInd w:val="0"/>
        <w:spacing w:line="223" w:lineRule="auto"/>
        <w:ind w:left="1" w:right="20" w:firstLine="708"/>
        <w:jc w:val="both"/>
      </w:pPr>
      <w:r w:rsidRPr="008147CE">
        <w:t xml:space="preserve">Метапредметные результаты освоения адаптированной образовательной программы основного общего образования предполагают овладение обучающимися с ЗПР </w:t>
      </w:r>
      <w:proofErr w:type="spellStart"/>
      <w:r w:rsidRPr="008147CE">
        <w:t>межпредметными</w:t>
      </w:r>
      <w:proofErr w:type="spellEnd"/>
      <w:r w:rsidRPr="008147CE">
        <w:t xml:space="preserve"> понятиями и универсальными учебными действиями:</w:t>
      </w:r>
    </w:p>
    <w:p w:rsidR="00FB0A6B" w:rsidRPr="008147CE" w:rsidRDefault="00FB0A6B" w:rsidP="00FB0A6B">
      <w:pPr>
        <w:widowControl w:val="0"/>
        <w:autoSpaceDE w:val="0"/>
        <w:autoSpaceDN w:val="0"/>
        <w:adjustRightInd w:val="0"/>
        <w:ind w:left="1"/>
        <w:rPr>
          <w:lang w:val="en-US"/>
        </w:rPr>
      </w:pPr>
      <w:r w:rsidRPr="008147CE">
        <w:rPr>
          <w:lang w:val="en-US"/>
        </w:rPr>
        <w:t xml:space="preserve">а) </w:t>
      </w:r>
      <w:proofErr w:type="spellStart"/>
      <w:r w:rsidRPr="008147CE">
        <w:rPr>
          <w:lang w:val="en-US"/>
        </w:rPr>
        <w:t>регулятивными</w:t>
      </w:r>
      <w:proofErr w:type="spellEnd"/>
      <w:r w:rsidRPr="008147CE">
        <w:rPr>
          <w:lang w:val="en-US"/>
        </w:rPr>
        <w:t>:</w:t>
      </w:r>
    </w:p>
    <w:p w:rsidR="00FB0A6B" w:rsidRPr="008147CE" w:rsidRDefault="00FB0A6B" w:rsidP="00FB0A6B">
      <w:pPr>
        <w:widowControl w:val="0"/>
        <w:autoSpaceDE w:val="0"/>
        <w:autoSpaceDN w:val="0"/>
        <w:adjustRightInd w:val="0"/>
        <w:spacing w:line="58" w:lineRule="exact"/>
        <w:rPr>
          <w:lang w:val="en-US"/>
        </w:rPr>
      </w:pPr>
    </w:p>
    <w:p w:rsidR="00FB0A6B" w:rsidRPr="008147CE" w:rsidRDefault="00FB0A6B" w:rsidP="00FB0A6B">
      <w:pPr>
        <w:widowControl w:val="0"/>
        <w:numPr>
          <w:ilvl w:val="0"/>
          <w:numId w:val="2"/>
        </w:numPr>
        <w:overflowPunct w:val="0"/>
        <w:autoSpaceDE w:val="0"/>
        <w:autoSpaceDN w:val="0"/>
        <w:adjustRightInd w:val="0"/>
        <w:spacing w:line="223" w:lineRule="auto"/>
        <w:ind w:left="1" w:right="20" w:hanging="1"/>
        <w:jc w:val="both"/>
      </w:pPr>
      <w:r w:rsidRPr="008147CE">
        <w:t xml:space="preserve">действиями планирования (осознавать учебную задачу; ставить цель освоения раздела учебной дисциплины; определять возможные и выбирать наиболее рациональные способы выполнения учебных действий, строить алгоритмы реализации учебных действий); </w:t>
      </w:r>
    </w:p>
    <w:p w:rsidR="00FB0A6B" w:rsidRPr="008147CE" w:rsidRDefault="00FB0A6B" w:rsidP="00FB0A6B">
      <w:pPr>
        <w:widowControl w:val="0"/>
        <w:autoSpaceDE w:val="0"/>
        <w:autoSpaceDN w:val="0"/>
        <w:adjustRightInd w:val="0"/>
        <w:spacing w:line="58" w:lineRule="exact"/>
      </w:pPr>
    </w:p>
    <w:p w:rsidR="00FB0A6B" w:rsidRDefault="00FB0A6B" w:rsidP="00FB0A6B">
      <w:pPr>
        <w:widowControl w:val="0"/>
        <w:numPr>
          <w:ilvl w:val="0"/>
          <w:numId w:val="2"/>
        </w:numPr>
        <w:overflowPunct w:val="0"/>
        <w:autoSpaceDE w:val="0"/>
        <w:autoSpaceDN w:val="0"/>
        <w:adjustRightInd w:val="0"/>
        <w:spacing w:line="227" w:lineRule="auto"/>
        <w:ind w:left="1" w:hanging="1"/>
      </w:pPr>
      <w:r w:rsidRPr="008147CE">
        <w:t>действиями по организации учебной деятельности (организовывать свое рабочее место; планировать и соблюдать режим работы; выполнять и контролировать подготовку домашних заданий);</w:t>
      </w:r>
    </w:p>
    <w:p w:rsidR="00FB0A6B" w:rsidRDefault="00FB0A6B" w:rsidP="00FB0A6B">
      <w:pPr>
        <w:widowControl w:val="0"/>
        <w:overflowPunct w:val="0"/>
        <w:autoSpaceDE w:val="0"/>
        <w:autoSpaceDN w:val="0"/>
        <w:adjustRightInd w:val="0"/>
        <w:spacing w:line="227" w:lineRule="auto"/>
      </w:pPr>
      <w:r w:rsidRPr="008147CE">
        <w:t>б) познавательными</w:t>
      </w:r>
      <w:r>
        <w:t>:</w:t>
      </w:r>
    </w:p>
    <w:p w:rsidR="00FB0A6B" w:rsidRDefault="00FB0A6B" w:rsidP="00FB0A6B">
      <w:pPr>
        <w:pStyle w:val="a5"/>
        <w:widowControl w:val="0"/>
        <w:numPr>
          <w:ilvl w:val="0"/>
          <w:numId w:val="13"/>
        </w:numPr>
        <w:overflowPunct w:val="0"/>
        <w:autoSpaceDE w:val="0"/>
        <w:autoSpaceDN w:val="0"/>
        <w:adjustRightInd w:val="0"/>
        <w:spacing w:line="227" w:lineRule="auto"/>
        <w:ind w:left="0" w:firstLine="0"/>
        <w:rPr>
          <w:rFonts w:ascii="Times New Roman" w:eastAsia="Times New Roman" w:hAnsi="Times New Roman" w:cs="Times New Roman"/>
          <w:sz w:val="24"/>
          <w:szCs w:val="24"/>
          <w:lang w:eastAsia="ru-RU"/>
        </w:rPr>
      </w:pPr>
      <w:r w:rsidRPr="00E242A2">
        <w:rPr>
          <w:rFonts w:ascii="Times New Roman" w:eastAsia="Times New Roman" w:hAnsi="Times New Roman" w:cs="Times New Roman"/>
          <w:sz w:val="24"/>
          <w:szCs w:val="24"/>
          <w:lang w:eastAsia="ru-RU"/>
        </w:rPr>
        <w:t xml:space="preserve">конспектировать заданный учебный материал; </w:t>
      </w:r>
    </w:p>
    <w:p w:rsidR="00FB0A6B" w:rsidRDefault="00FB0A6B" w:rsidP="00FB0A6B">
      <w:pPr>
        <w:pStyle w:val="a5"/>
        <w:widowControl w:val="0"/>
        <w:numPr>
          <w:ilvl w:val="0"/>
          <w:numId w:val="13"/>
        </w:numPr>
        <w:overflowPunct w:val="0"/>
        <w:autoSpaceDE w:val="0"/>
        <w:autoSpaceDN w:val="0"/>
        <w:adjustRightInd w:val="0"/>
        <w:spacing w:line="227" w:lineRule="auto"/>
        <w:ind w:left="0" w:firstLine="0"/>
        <w:rPr>
          <w:rFonts w:ascii="Times New Roman" w:eastAsia="Times New Roman" w:hAnsi="Times New Roman" w:cs="Times New Roman"/>
          <w:sz w:val="24"/>
          <w:szCs w:val="24"/>
          <w:lang w:eastAsia="ru-RU"/>
        </w:rPr>
      </w:pPr>
      <w:r w:rsidRPr="00E242A2">
        <w:rPr>
          <w:rFonts w:ascii="Times New Roman" w:eastAsia="Times New Roman" w:hAnsi="Times New Roman" w:cs="Times New Roman"/>
          <w:sz w:val="24"/>
          <w:szCs w:val="24"/>
          <w:lang w:eastAsia="ru-RU"/>
        </w:rPr>
        <w:t xml:space="preserve">подбирать необходимый справочный материал из доступных источников; </w:t>
      </w:r>
    </w:p>
    <w:p w:rsidR="00FB0A6B" w:rsidRDefault="00FB0A6B" w:rsidP="00FB0A6B">
      <w:pPr>
        <w:pStyle w:val="a5"/>
        <w:widowControl w:val="0"/>
        <w:numPr>
          <w:ilvl w:val="0"/>
          <w:numId w:val="13"/>
        </w:numPr>
        <w:overflowPunct w:val="0"/>
        <w:autoSpaceDE w:val="0"/>
        <w:autoSpaceDN w:val="0"/>
        <w:adjustRightInd w:val="0"/>
        <w:spacing w:line="227" w:lineRule="auto"/>
        <w:ind w:left="0" w:firstLine="0"/>
        <w:rPr>
          <w:rFonts w:ascii="Times New Roman" w:eastAsia="Times New Roman" w:hAnsi="Times New Roman" w:cs="Times New Roman"/>
          <w:sz w:val="24"/>
          <w:szCs w:val="24"/>
          <w:lang w:eastAsia="ru-RU"/>
        </w:rPr>
      </w:pPr>
      <w:r w:rsidRPr="00E242A2">
        <w:rPr>
          <w:rFonts w:ascii="Times New Roman" w:eastAsia="Times New Roman" w:hAnsi="Times New Roman" w:cs="Times New Roman"/>
          <w:sz w:val="24"/>
          <w:szCs w:val="24"/>
          <w:lang w:eastAsia="ru-RU"/>
        </w:rPr>
        <w:t xml:space="preserve">проводить наблюдение, на основе задания педагога; </w:t>
      </w:r>
    </w:p>
    <w:p w:rsidR="00FB0A6B" w:rsidRDefault="00FB0A6B" w:rsidP="00FB0A6B">
      <w:pPr>
        <w:pStyle w:val="a5"/>
        <w:widowControl w:val="0"/>
        <w:numPr>
          <w:ilvl w:val="0"/>
          <w:numId w:val="13"/>
        </w:numPr>
        <w:overflowPunct w:val="0"/>
        <w:autoSpaceDE w:val="0"/>
        <w:autoSpaceDN w:val="0"/>
        <w:adjustRightInd w:val="0"/>
        <w:spacing w:line="227" w:lineRule="auto"/>
        <w:ind w:left="0" w:firstLine="0"/>
        <w:rPr>
          <w:rFonts w:ascii="Times New Roman" w:eastAsia="Times New Roman" w:hAnsi="Times New Roman" w:cs="Times New Roman"/>
          <w:sz w:val="24"/>
          <w:szCs w:val="24"/>
          <w:lang w:eastAsia="ru-RU"/>
        </w:rPr>
      </w:pPr>
      <w:r w:rsidRPr="00E242A2">
        <w:rPr>
          <w:rFonts w:ascii="Times New Roman" w:eastAsia="Times New Roman" w:hAnsi="Times New Roman" w:cs="Times New Roman"/>
          <w:sz w:val="24"/>
          <w:szCs w:val="24"/>
          <w:lang w:eastAsia="ru-RU"/>
        </w:rPr>
        <w:t xml:space="preserve">использовать разнообразные приемы для запоминания учебной информации; </w:t>
      </w:r>
    </w:p>
    <w:p w:rsidR="00FB0A6B" w:rsidRDefault="00FB0A6B" w:rsidP="00FB0A6B">
      <w:pPr>
        <w:pStyle w:val="a5"/>
        <w:widowControl w:val="0"/>
        <w:numPr>
          <w:ilvl w:val="0"/>
          <w:numId w:val="13"/>
        </w:numPr>
        <w:overflowPunct w:val="0"/>
        <w:autoSpaceDE w:val="0"/>
        <w:autoSpaceDN w:val="0"/>
        <w:adjustRightInd w:val="0"/>
        <w:spacing w:line="227" w:lineRule="auto"/>
        <w:ind w:left="0" w:firstLine="0"/>
        <w:rPr>
          <w:rFonts w:ascii="Times New Roman" w:eastAsia="Times New Roman" w:hAnsi="Times New Roman" w:cs="Times New Roman"/>
          <w:sz w:val="24"/>
          <w:szCs w:val="24"/>
          <w:lang w:eastAsia="ru-RU"/>
        </w:rPr>
      </w:pPr>
      <w:r w:rsidRPr="00E242A2">
        <w:rPr>
          <w:rFonts w:ascii="Times New Roman" w:eastAsia="Times New Roman" w:hAnsi="Times New Roman" w:cs="Times New Roman"/>
          <w:sz w:val="24"/>
          <w:szCs w:val="24"/>
          <w:lang w:eastAsia="ru-RU"/>
        </w:rPr>
        <w:t xml:space="preserve">выделять сущностные характеристики в изучаемом учебном материале; </w:t>
      </w:r>
    </w:p>
    <w:p w:rsidR="00FB0A6B" w:rsidRDefault="00FB0A6B" w:rsidP="00FB0A6B">
      <w:pPr>
        <w:pStyle w:val="a5"/>
        <w:widowControl w:val="0"/>
        <w:numPr>
          <w:ilvl w:val="0"/>
          <w:numId w:val="13"/>
        </w:numPr>
        <w:overflowPunct w:val="0"/>
        <w:autoSpaceDE w:val="0"/>
        <w:autoSpaceDN w:val="0"/>
        <w:adjustRightInd w:val="0"/>
        <w:spacing w:line="227" w:lineRule="auto"/>
        <w:ind w:left="0" w:firstLine="0"/>
        <w:rPr>
          <w:rFonts w:ascii="Times New Roman" w:eastAsia="Times New Roman" w:hAnsi="Times New Roman" w:cs="Times New Roman"/>
          <w:sz w:val="24"/>
          <w:szCs w:val="24"/>
          <w:lang w:eastAsia="ru-RU"/>
        </w:rPr>
      </w:pPr>
      <w:r w:rsidRPr="00E242A2">
        <w:rPr>
          <w:rFonts w:ascii="Times New Roman" w:eastAsia="Times New Roman" w:hAnsi="Times New Roman" w:cs="Times New Roman"/>
          <w:sz w:val="24"/>
          <w:szCs w:val="24"/>
          <w:lang w:eastAsia="ru-RU"/>
        </w:rPr>
        <w:t xml:space="preserve">проводить классификацию учебного материала по заданным педагогом параметрам; </w:t>
      </w:r>
    </w:p>
    <w:p w:rsidR="00FB0A6B" w:rsidRDefault="00FB0A6B" w:rsidP="00FB0A6B">
      <w:pPr>
        <w:pStyle w:val="a5"/>
        <w:widowControl w:val="0"/>
        <w:numPr>
          <w:ilvl w:val="0"/>
          <w:numId w:val="13"/>
        </w:numPr>
        <w:overflowPunct w:val="0"/>
        <w:autoSpaceDE w:val="0"/>
        <w:autoSpaceDN w:val="0"/>
        <w:adjustRightInd w:val="0"/>
        <w:spacing w:line="227" w:lineRule="auto"/>
        <w:ind w:left="0" w:firstLine="0"/>
        <w:rPr>
          <w:rFonts w:ascii="Times New Roman" w:eastAsia="Times New Roman" w:hAnsi="Times New Roman" w:cs="Times New Roman"/>
          <w:sz w:val="24"/>
          <w:szCs w:val="24"/>
          <w:lang w:eastAsia="ru-RU"/>
        </w:rPr>
      </w:pPr>
      <w:r w:rsidRPr="00E242A2">
        <w:rPr>
          <w:rFonts w:ascii="Times New Roman" w:eastAsia="Times New Roman" w:hAnsi="Times New Roman" w:cs="Times New Roman"/>
          <w:sz w:val="24"/>
          <w:szCs w:val="24"/>
          <w:lang w:eastAsia="ru-RU"/>
        </w:rPr>
        <w:t xml:space="preserve">устанавливать аналогии на изученном материале; </w:t>
      </w:r>
    </w:p>
    <w:p w:rsidR="00FB0A6B" w:rsidRDefault="00FB0A6B" w:rsidP="00FB0A6B">
      <w:pPr>
        <w:pStyle w:val="a5"/>
        <w:widowControl w:val="0"/>
        <w:numPr>
          <w:ilvl w:val="0"/>
          <w:numId w:val="13"/>
        </w:numPr>
        <w:overflowPunct w:val="0"/>
        <w:autoSpaceDE w:val="0"/>
        <w:autoSpaceDN w:val="0"/>
        <w:adjustRightInd w:val="0"/>
        <w:spacing w:after="0" w:line="227" w:lineRule="auto"/>
        <w:ind w:left="0" w:firstLine="0"/>
        <w:rPr>
          <w:rFonts w:ascii="Times New Roman" w:eastAsia="Times New Roman" w:hAnsi="Times New Roman" w:cs="Times New Roman"/>
          <w:sz w:val="24"/>
          <w:szCs w:val="24"/>
          <w:lang w:eastAsia="ru-RU"/>
        </w:rPr>
      </w:pPr>
      <w:r w:rsidRPr="00E242A2">
        <w:rPr>
          <w:rFonts w:ascii="Times New Roman" w:eastAsia="Times New Roman" w:hAnsi="Times New Roman" w:cs="Times New Roman"/>
          <w:sz w:val="24"/>
          <w:szCs w:val="24"/>
          <w:lang w:eastAsia="ru-RU"/>
        </w:rPr>
        <w:t xml:space="preserve">адекватно использовать усвоенные понятия для описания и формулирования значимых характеристик различных явлений; </w:t>
      </w:r>
      <w:r>
        <w:rPr>
          <w:rFonts w:ascii="Times New Roman" w:eastAsia="Times New Roman" w:hAnsi="Times New Roman" w:cs="Times New Roman"/>
          <w:sz w:val="24"/>
          <w:szCs w:val="24"/>
          <w:lang w:eastAsia="ru-RU"/>
        </w:rPr>
        <w:t xml:space="preserve"> </w:t>
      </w:r>
    </w:p>
    <w:p w:rsidR="00FB0A6B" w:rsidRDefault="00FB0A6B" w:rsidP="00FB0A6B">
      <w:pPr>
        <w:widowControl w:val="0"/>
        <w:overflowPunct w:val="0"/>
        <w:autoSpaceDE w:val="0"/>
        <w:autoSpaceDN w:val="0"/>
        <w:adjustRightInd w:val="0"/>
        <w:spacing w:line="227" w:lineRule="auto"/>
      </w:pPr>
      <w:r w:rsidRPr="00E242A2">
        <w:t>в) коммуникативными</w:t>
      </w:r>
      <w:r>
        <w:t>:</w:t>
      </w:r>
    </w:p>
    <w:p w:rsidR="00FB0A6B" w:rsidRDefault="00FB0A6B" w:rsidP="00FB0A6B">
      <w:pPr>
        <w:pStyle w:val="a5"/>
        <w:widowControl w:val="0"/>
        <w:numPr>
          <w:ilvl w:val="0"/>
          <w:numId w:val="13"/>
        </w:numPr>
        <w:overflowPunct w:val="0"/>
        <w:autoSpaceDE w:val="0"/>
        <w:autoSpaceDN w:val="0"/>
        <w:adjustRightInd w:val="0"/>
        <w:spacing w:line="223" w:lineRule="auto"/>
        <w:ind w:left="1" w:hanging="1"/>
        <w:rPr>
          <w:rFonts w:ascii="Times New Roman" w:eastAsia="Times New Roman" w:hAnsi="Times New Roman" w:cs="Times New Roman"/>
          <w:sz w:val="24"/>
          <w:szCs w:val="24"/>
          <w:lang w:eastAsia="ru-RU"/>
        </w:rPr>
      </w:pPr>
      <w:r w:rsidRPr="001C62B7">
        <w:rPr>
          <w:rFonts w:ascii="Times New Roman" w:eastAsia="Times New Roman" w:hAnsi="Times New Roman" w:cs="Times New Roman"/>
          <w:sz w:val="24"/>
          <w:szCs w:val="24"/>
          <w:lang w:eastAsia="ru-RU"/>
        </w:rPr>
        <w:t xml:space="preserve">аргументировать свою точку зрения; </w:t>
      </w:r>
    </w:p>
    <w:p w:rsidR="00FB0A6B" w:rsidRPr="001C62B7" w:rsidRDefault="00FB0A6B" w:rsidP="00FB0A6B">
      <w:pPr>
        <w:pStyle w:val="a5"/>
        <w:widowControl w:val="0"/>
        <w:numPr>
          <w:ilvl w:val="0"/>
          <w:numId w:val="13"/>
        </w:numPr>
        <w:overflowPunct w:val="0"/>
        <w:autoSpaceDE w:val="0"/>
        <w:autoSpaceDN w:val="0"/>
        <w:adjustRightInd w:val="0"/>
        <w:spacing w:line="223" w:lineRule="auto"/>
        <w:ind w:left="1" w:hanging="1"/>
        <w:rPr>
          <w:rFonts w:ascii="Times New Roman" w:eastAsia="Times New Roman" w:hAnsi="Times New Roman" w:cs="Times New Roman"/>
          <w:sz w:val="24"/>
          <w:szCs w:val="24"/>
          <w:lang w:eastAsia="ru-RU"/>
        </w:rPr>
      </w:pPr>
      <w:r w:rsidRPr="001C62B7">
        <w:rPr>
          <w:rFonts w:ascii="Times New Roman" w:eastAsia="Times New Roman" w:hAnsi="Times New Roman" w:cs="Times New Roman"/>
          <w:sz w:val="24"/>
          <w:szCs w:val="24"/>
          <w:lang w:eastAsia="ru-RU"/>
        </w:rPr>
        <w:t xml:space="preserve">организовывать межличностное взаимодействие с целью реализации учебно- воспитательных задач; </w:t>
      </w:r>
    </w:p>
    <w:p w:rsidR="00FB0A6B" w:rsidRDefault="00FB0A6B" w:rsidP="00FB0A6B">
      <w:pPr>
        <w:pStyle w:val="a5"/>
        <w:widowControl w:val="0"/>
        <w:numPr>
          <w:ilvl w:val="0"/>
          <w:numId w:val="13"/>
        </w:numPr>
        <w:overflowPunct w:val="0"/>
        <w:autoSpaceDE w:val="0"/>
        <w:autoSpaceDN w:val="0"/>
        <w:adjustRightInd w:val="0"/>
        <w:spacing w:after="0" w:line="223" w:lineRule="auto"/>
        <w:ind w:left="1" w:hanging="1"/>
        <w:rPr>
          <w:rFonts w:ascii="Times New Roman" w:eastAsia="Times New Roman" w:hAnsi="Times New Roman" w:cs="Times New Roman"/>
          <w:sz w:val="24"/>
          <w:szCs w:val="24"/>
          <w:lang w:eastAsia="ru-RU"/>
        </w:rPr>
      </w:pPr>
      <w:r w:rsidRPr="001C62B7">
        <w:rPr>
          <w:rFonts w:ascii="Times New Roman" w:eastAsia="Times New Roman" w:hAnsi="Times New Roman" w:cs="Times New Roman"/>
          <w:sz w:val="24"/>
          <w:szCs w:val="24"/>
          <w:lang w:eastAsia="ru-RU"/>
        </w:rPr>
        <w:t xml:space="preserve">понимать учебную информацию, содержащую освоенные термины и понятия; </w:t>
      </w:r>
    </w:p>
    <w:p w:rsidR="00FB0A6B" w:rsidRDefault="00FB0A6B" w:rsidP="00FB0A6B">
      <w:pPr>
        <w:widowControl w:val="0"/>
        <w:overflowPunct w:val="0"/>
        <w:autoSpaceDE w:val="0"/>
        <w:autoSpaceDN w:val="0"/>
        <w:adjustRightInd w:val="0"/>
        <w:spacing w:line="223" w:lineRule="auto"/>
      </w:pPr>
      <w:r w:rsidRPr="001C62B7">
        <w:t>г) практическими</w:t>
      </w:r>
      <w:r>
        <w:t>:</w:t>
      </w:r>
    </w:p>
    <w:p w:rsidR="00FB0A6B" w:rsidRDefault="00FB0A6B" w:rsidP="00FB0A6B">
      <w:pPr>
        <w:pStyle w:val="a5"/>
        <w:widowControl w:val="0"/>
        <w:numPr>
          <w:ilvl w:val="0"/>
          <w:numId w:val="14"/>
        </w:numPr>
        <w:overflowPunct w:val="0"/>
        <w:autoSpaceDE w:val="0"/>
        <w:autoSpaceDN w:val="0"/>
        <w:adjustRightInd w:val="0"/>
        <w:spacing w:line="231" w:lineRule="auto"/>
        <w:ind w:left="1" w:firstLine="0"/>
        <w:jc w:val="both"/>
        <w:rPr>
          <w:rFonts w:ascii="Times New Roman" w:eastAsia="Times New Roman" w:hAnsi="Times New Roman" w:cs="Times New Roman"/>
          <w:sz w:val="24"/>
          <w:szCs w:val="24"/>
          <w:lang w:eastAsia="ru-RU"/>
        </w:rPr>
      </w:pPr>
      <w:r w:rsidRPr="001C62B7">
        <w:rPr>
          <w:rFonts w:ascii="Times New Roman" w:eastAsia="Times New Roman" w:hAnsi="Times New Roman" w:cs="Times New Roman"/>
          <w:sz w:val="24"/>
          <w:szCs w:val="24"/>
          <w:lang w:eastAsia="ru-RU"/>
        </w:rPr>
        <w:t>способностью к использованию приобретенных знаний и навыков в познавательной и социальной практике</w:t>
      </w:r>
      <w:r>
        <w:rPr>
          <w:rFonts w:ascii="Times New Roman" w:eastAsia="Times New Roman" w:hAnsi="Times New Roman" w:cs="Times New Roman"/>
          <w:sz w:val="24"/>
          <w:szCs w:val="24"/>
          <w:lang w:eastAsia="ru-RU"/>
        </w:rPr>
        <w:t>;</w:t>
      </w:r>
    </w:p>
    <w:p w:rsidR="00FB0A6B" w:rsidRDefault="00FB0A6B" w:rsidP="00FB0A6B">
      <w:pPr>
        <w:pStyle w:val="a5"/>
        <w:widowControl w:val="0"/>
        <w:numPr>
          <w:ilvl w:val="0"/>
          <w:numId w:val="14"/>
        </w:numPr>
        <w:overflowPunct w:val="0"/>
        <w:autoSpaceDE w:val="0"/>
        <w:autoSpaceDN w:val="0"/>
        <w:adjustRightInd w:val="0"/>
        <w:spacing w:line="231" w:lineRule="auto"/>
        <w:ind w:left="1" w:firstLine="0"/>
        <w:jc w:val="both"/>
        <w:rPr>
          <w:rFonts w:ascii="Times New Roman" w:eastAsia="Times New Roman" w:hAnsi="Times New Roman" w:cs="Times New Roman"/>
          <w:sz w:val="24"/>
          <w:szCs w:val="24"/>
          <w:lang w:eastAsia="ru-RU"/>
        </w:rPr>
      </w:pPr>
      <w:r w:rsidRPr="001C62B7">
        <w:rPr>
          <w:rFonts w:ascii="Times New Roman" w:eastAsia="Times New Roman" w:hAnsi="Times New Roman" w:cs="Times New Roman"/>
          <w:sz w:val="24"/>
          <w:szCs w:val="24"/>
          <w:lang w:eastAsia="ru-RU"/>
        </w:rPr>
        <w:t>самостоятельность в планировании и осуществлении учебной деятельности и организации учебного сотрудничества с педагогами и сверстниками</w:t>
      </w:r>
      <w:r>
        <w:rPr>
          <w:rFonts w:ascii="Times New Roman" w:eastAsia="Times New Roman" w:hAnsi="Times New Roman" w:cs="Times New Roman"/>
          <w:sz w:val="24"/>
          <w:szCs w:val="24"/>
          <w:lang w:eastAsia="ru-RU"/>
        </w:rPr>
        <w:t>;</w:t>
      </w:r>
    </w:p>
    <w:p w:rsidR="00FB0A6B" w:rsidRPr="001C62B7" w:rsidRDefault="00FB0A6B" w:rsidP="00FB0A6B">
      <w:pPr>
        <w:pStyle w:val="a5"/>
        <w:widowControl w:val="0"/>
        <w:numPr>
          <w:ilvl w:val="0"/>
          <w:numId w:val="14"/>
        </w:numPr>
        <w:overflowPunct w:val="0"/>
        <w:autoSpaceDE w:val="0"/>
        <w:autoSpaceDN w:val="0"/>
        <w:adjustRightInd w:val="0"/>
        <w:spacing w:line="231" w:lineRule="auto"/>
        <w:ind w:left="1" w:firstLine="0"/>
        <w:jc w:val="both"/>
        <w:rPr>
          <w:rFonts w:ascii="Times New Roman" w:eastAsia="Times New Roman" w:hAnsi="Times New Roman" w:cs="Times New Roman"/>
          <w:sz w:val="24"/>
          <w:szCs w:val="24"/>
          <w:lang w:eastAsia="ru-RU"/>
        </w:rPr>
      </w:pPr>
      <w:r w:rsidRPr="001C62B7">
        <w:rPr>
          <w:rFonts w:ascii="Times New Roman" w:eastAsia="Times New Roman" w:hAnsi="Times New Roman" w:cs="Times New Roman"/>
          <w:sz w:val="24"/>
          <w:szCs w:val="24"/>
          <w:lang w:eastAsia="ru-RU"/>
        </w:rPr>
        <w:t xml:space="preserve">владение навыками проектной деятельности (самостоятельно выполнять задания педагога с целью более глубокого освоения учебного материала с использованием учебной и дополнительной литературы; выполнять практические задания по составленному </w:t>
      </w:r>
      <w:r w:rsidRPr="001C62B7">
        <w:rPr>
          <w:rFonts w:ascii="Times New Roman" w:eastAsia="Times New Roman" w:hAnsi="Times New Roman" w:cs="Times New Roman"/>
          <w:sz w:val="24"/>
          <w:szCs w:val="24"/>
          <w:lang w:eastAsia="ru-RU"/>
        </w:rPr>
        <w:lastRenderedPageBreak/>
        <w:t xml:space="preserve">совместно с педагогом плану действий). </w:t>
      </w:r>
    </w:p>
    <w:p w:rsidR="00FB0A6B" w:rsidRPr="008147CE" w:rsidRDefault="00FB0A6B" w:rsidP="00FB0A6B">
      <w:pPr>
        <w:spacing w:line="360" w:lineRule="auto"/>
        <w:rPr>
          <w:rFonts w:eastAsia="Calibri"/>
          <w:b/>
          <w:u w:val="single"/>
        </w:rPr>
      </w:pPr>
      <w:r w:rsidRPr="002F18B7">
        <w:rPr>
          <w:rFonts w:eastAsia="Calibri"/>
          <w:b/>
          <w:u w:val="single"/>
        </w:rPr>
        <w:t>в предметном направлении:</w:t>
      </w:r>
      <w:r w:rsidRPr="008147CE">
        <w:rPr>
          <w:rFonts w:eastAsia="Calibri"/>
          <w:b/>
          <w:u w:val="single"/>
        </w:rPr>
        <w:t xml:space="preserve"> </w:t>
      </w:r>
      <w:r>
        <w:rPr>
          <w:rFonts w:eastAsia="Calibri"/>
          <w:b/>
          <w:u w:val="single"/>
        </w:rPr>
        <w:t xml:space="preserve"> </w:t>
      </w:r>
    </w:p>
    <w:p w:rsidR="00FB0A6B" w:rsidRPr="00E070B2" w:rsidRDefault="00FB0A6B" w:rsidP="00FB0A6B">
      <w:pPr>
        <w:widowControl w:val="0"/>
        <w:numPr>
          <w:ilvl w:val="0"/>
          <w:numId w:val="3"/>
        </w:numPr>
        <w:overflowPunct w:val="0"/>
        <w:autoSpaceDE w:val="0"/>
        <w:autoSpaceDN w:val="0"/>
        <w:adjustRightInd w:val="0"/>
        <w:spacing w:line="214" w:lineRule="auto"/>
        <w:ind w:right="20" w:hanging="501"/>
        <w:jc w:val="both"/>
      </w:pPr>
      <w:r w:rsidRPr="00E070B2">
        <w:t xml:space="preserve">формирование представлений о закономерной связи и познаваемости явлений природы, об объективности научного знания; </w:t>
      </w:r>
    </w:p>
    <w:p w:rsidR="00FB0A6B" w:rsidRPr="00E070B2" w:rsidRDefault="00FB0A6B" w:rsidP="00FB0A6B">
      <w:pPr>
        <w:widowControl w:val="0"/>
        <w:autoSpaceDE w:val="0"/>
        <w:autoSpaceDN w:val="0"/>
        <w:adjustRightInd w:val="0"/>
        <w:spacing w:line="59" w:lineRule="exact"/>
      </w:pPr>
    </w:p>
    <w:p w:rsidR="00FB0A6B" w:rsidRPr="00E070B2" w:rsidRDefault="00FB0A6B" w:rsidP="00FB0A6B">
      <w:pPr>
        <w:widowControl w:val="0"/>
        <w:numPr>
          <w:ilvl w:val="0"/>
          <w:numId w:val="3"/>
        </w:numPr>
        <w:overflowPunct w:val="0"/>
        <w:autoSpaceDE w:val="0"/>
        <w:autoSpaceDN w:val="0"/>
        <w:adjustRightInd w:val="0"/>
        <w:spacing w:line="229" w:lineRule="auto"/>
        <w:ind w:left="1" w:hanging="1"/>
        <w:jc w:val="both"/>
      </w:pPr>
      <w:r w:rsidRPr="00E070B2">
        <w:t xml:space="preserve">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 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rsidR="00FB0A6B" w:rsidRPr="00E070B2" w:rsidRDefault="00FB0A6B" w:rsidP="00FB0A6B">
      <w:pPr>
        <w:widowControl w:val="0"/>
        <w:autoSpaceDE w:val="0"/>
        <w:autoSpaceDN w:val="0"/>
        <w:adjustRightInd w:val="0"/>
        <w:spacing w:line="63" w:lineRule="exact"/>
      </w:pPr>
    </w:p>
    <w:p w:rsidR="00FB0A6B" w:rsidRPr="00E070B2" w:rsidRDefault="00FB0A6B" w:rsidP="00FB0A6B">
      <w:pPr>
        <w:widowControl w:val="0"/>
        <w:numPr>
          <w:ilvl w:val="0"/>
          <w:numId w:val="3"/>
        </w:numPr>
        <w:overflowPunct w:val="0"/>
        <w:autoSpaceDE w:val="0"/>
        <w:autoSpaceDN w:val="0"/>
        <w:adjustRightInd w:val="0"/>
        <w:spacing w:line="227" w:lineRule="auto"/>
        <w:ind w:left="1" w:hanging="1"/>
        <w:jc w:val="both"/>
      </w:pPr>
      <w:r w:rsidRPr="00E070B2">
        <w:t xml:space="preserve">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под руководством педагога; </w:t>
      </w:r>
    </w:p>
    <w:p w:rsidR="00FB0A6B" w:rsidRPr="00E070B2" w:rsidRDefault="00FB0A6B" w:rsidP="00FB0A6B">
      <w:pPr>
        <w:widowControl w:val="0"/>
        <w:autoSpaceDE w:val="0"/>
        <w:autoSpaceDN w:val="0"/>
        <w:adjustRightInd w:val="0"/>
        <w:spacing w:line="60" w:lineRule="exact"/>
      </w:pPr>
    </w:p>
    <w:p w:rsidR="00FB0A6B" w:rsidRPr="00E070B2" w:rsidRDefault="00FB0A6B" w:rsidP="00FB0A6B">
      <w:pPr>
        <w:widowControl w:val="0"/>
        <w:numPr>
          <w:ilvl w:val="0"/>
          <w:numId w:val="3"/>
        </w:numPr>
        <w:overflowPunct w:val="0"/>
        <w:autoSpaceDE w:val="0"/>
        <w:autoSpaceDN w:val="0"/>
        <w:adjustRightInd w:val="0"/>
        <w:spacing w:line="223" w:lineRule="auto"/>
        <w:ind w:left="1" w:hanging="1"/>
        <w:jc w:val="both"/>
      </w:pPr>
      <w:r w:rsidRPr="00E070B2">
        <w:t xml:space="preserve">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w:t>
      </w:r>
    </w:p>
    <w:p w:rsidR="00FB0A6B" w:rsidRPr="00E070B2" w:rsidRDefault="00FB0A6B" w:rsidP="00FB0A6B">
      <w:pPr>
        <w:widowControl w:val="0"/>
        <w:autoSpaceDE w:val="0"/>
        <w:autoSpaceDN w:val="0"/>
        <w:adjustRightInd w:val="0"/>
        <w:spacing w:line="58" w:lineRule="exact"/>
      </w:pPr>
    </w:p>
    <w:p w:rsidR="00FB0A6B" w:rsidRPr="00E070B2" w:rsidRDefault="00FB0A6B" w:rsidP="00FB0A6B">
      <w:pPr>
        <w:widowControl w:val="0"/>
        <w:numPr>
          <w:ilvl w:val="0"/>
          <w:numId w:val="3"/>
        </w:numPr>
        <w:overflowPunct w:val="0"/>
        <w:autoSpaceDE w:val="0"/>
        <w:autoSpaceDN w:val="0"/>
        <w:adjustRightInd w:val="0"/>
        <w:spacing w:line="227" w:lineRule="auto"/>
        <w:ind w:left="1" w:hanging="1"/>
        <w:jc w:val="both"/>
      </w:pPr>
      <w:r w:rsidRPr="00E070B2">
        <w:t xml:space="preserve">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 </w:t>
      </w:r>
    </w:p>
    <w:p w:rsidR="00FB0A6B" w:rsidRPr="00E070B2" w:rsidRDefault="00FB0A6B" w:rsidP="00FB0A6B">
      <w:pPr>
        <w:widowControl w:val="0"/>
        <w:autoSpaceDE w:val="0"/>
        <w:autoSpaceDN w:val="0"/>
        <w:adjustRightInd w:val="0"/>
        <w:spacing w:line="59" w:lineRule="exact"/>
      </w:pPr>
    </w:p>
    <w:p w:rsidR="00FB0A6B" w:rsidRPr="00E070B2" w:rsidRDefault="00FB0A6B" w:rsidP="00FB0A6B">
      <w:pPr>
        <w:widowControl w:val="0"/>
        <w:numPr>
          <w:ilvl w:val="0"/>
          <w:numId w:val="3"/>
        </w:numPr>
        <w:overflowPunct w:val="0"/>
        <w:autoSpaceDE w:val="0"/>
        <w:autoSpaceDN w:val="0"/>
        <w:adjustRightInd w:val="0"/>
        <w:spacing w:line="214" w:lineRule="auto"/>
        <w:ind w:left="1" w:right="20" w:hanging="1"/>
        <w:jc w:val="both"/>
      </w:pPr>
      <w:r w:rsidRPr="00E070B2">
        <w:t xml:space="preserve">развитие умения планировать в повседневной жизни свои действия с применением полученных знаний по физике с целью сбережения здоровья; </w:t>
      </w:r>
    </w:p>
    <w:p w:rsidR="00FB0A6B" w:rsidRPr="00E070B2" w:rsidRDefault="00FB0A6B" w:rsidP="00FB0A6B">
      <w:pPr>
        <w:widowControl w:val="0"/>
        <w:autoSpaceDE w:val="0"/>
        <w:autoSpaceDN w:val="0"/>
        <w:adjustRightInd w:val="0"/>
        <w:spacing w:line="59" w:lineRule="exact"/>
      </w:pPr>
    </w:p>
    <w:p w:rsidR="00FB0A6B" w:rsidRPr="00E070B2" w:rsidRDefault="00FB0A6B" w:rsidP="00FB0A6B">
      <w:pPr>
        <w:widowControl w:val="0"/>
        <w:numPr>
          <w:ilvl w:val="0"/>
          <w:numId w:val="3"/>
        </w:numPr>
        <w:overflowPunct w:val="0"/>
        <w:autoSpaceDE w:val="0"/>
        <w:autoSpaceDN w:val="0"/>
        <w:adjustRightInd w:val="0"/>
        <w:spacing w:line="223" w:lineRule="auto"/>
        <w:ind w:left="1" w:right="20" w:hanging="1"/>
        <w:jc w:val="both"/>
      </w:pPr>
      <w:r w:rsidRPr="00E070B2">
        <w:t xml:space="preserve">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 </w:t>
      </w:r>
    </w:p>
    <w:p w:rsidR="00EE66D0" w:rsidRDefault="00EE66D0" w:rsidP="00EE66D0">
      <w:pPr>
        <w:rPr>
          <w:b/>
          <w:bCs/>
        </w:rPr>
      </w:pPr>
    </w:p>
    <w:p w:rsidR="00EE66D0" w:rsidRPr="009765B2" w:rsidRDefault="00EE66D0" w:rsidP="00EE66D0">
      <w:pPr>
        <w:rPr>
          <w:b/>
          <w:bCs/>
        </w:rPr>
      </w:pPr>
    </w:p>
    <w:p w:rsidR="00EE66D0" w:rsidRPr="009765B2" w:rsidRDefault="00EE66D0" w:rsidP="00EE66D0">
      <w:pPr>
        <w:rPr>
          <w:b/>
        </w:rPr>
      </w:pPr>
      <w:r w:rsidRPr="009765B2">
        <w:rPr>
          <w:b/>
          <w:u w:val="single"/>
        </w:rPr>
        <w:t>Предметные</w:t>
      </w:r>
      <w:r w:rsidRPr="009765B2">
        <w:rPr>
          <w:b/>
        </w:rPr>
        <w:t xml:space="preserve"> результаты </w:t>
      </w:r>
      <w:r>
        <w:rPr>
          <w:b/>
        </w:rPr>
        <w:t xml:space="preserve">изучения физики </w:t>
      </w:r>
      <w:r w:rsidRPr="009765B2">
        <w:rPr>
          <w:b/>
        </w:rPr>
        <w:t>7-9 класс:</w:t>
      </w:r>
    </w:p>
    <w:p w:rsidR="00EE66D0" w:rsidRDefault="00EE66D0" w:rsidP="00EE66D0">
      <w:pPr>
        <w:rPr>
          <w:b/>
        </w:rPr>
      </w:pPr>
    </w:p>
    <w:p w:rsidR="00EE66D0" w:rsidRPr="009765B2" w:rsidRDefault="00EE66D0" w:rsidP="00EE66D0">
      <w:pPr>
        <w:rPr>
          <w:b/>
        </w:rPr>
      </w:pPr>
      <w:r w:rsidRPr="009765B2">
        <w:rPr>
          <w:b/>
        </w:rPr>
        <w:t>Выпускник научится:</w:t>
      </w:r>
    </w:p>
    <w:p w:rsidR="00EE66D0" w:rsidRPr="009765B2" w:rsidRDefault="00EE66D0" w:rsidP="00FB0A6B">
      <w:pPr>
        <w:numPr>
          <w:ilvl w:val="0"/>
          <w:numId w:val="11"/>
        </w:numPr>
        <w:jc w:val="both"/>
      </w:pPr>
      <w:r w:rsidRPr="009765B2">
        <w:t>соблюдать правила безопасности и охраны труда при работе с учебным и лабораторным оборудованием;</w:t>
      </w:r>
    </w:p>
    <w:p w:rsidR="00EE66D0" w:rsidRPr="009765B2" w:rsidRDefault="00EE66D0" w:rsidP="00FB0A6B">
      <w:pPr>
        <w:numPr>
          <w:ilvl w:val="0"/>
          <w:numId w:val="11"/>
        </w:numPr>
        <w:jc w:val="both"/>
      </w:pPr>
      <w:r w:rsidRPr="009765B2">
        <w:t>понимать смысл основных физических терминов: физическое тело, физическое явление, физическая величина, единицы измерения;</w:t>
      </w:r>
    </w:p>
    <w:p w:rsidR="00EE66D0" w:rsidRPr="009765B2" w:rsidRDefault="00EE66D0" w:rsidP="00FB0A6B">
      <w:pPr>
        <w:numPr>
          <w:ilvl w:val="0"/>
          <w:numId w:val="11"/>
        </w:numPr>
        <w:jc w:val="both"/>
      </w:pPr>
      <w:r w:rsidRPr="009765B2">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EE66D0" w:rsidRPr="009765B2" w:rsidRDefault="00EE66D0" w:rsidP="00FB0A6B">
      <w:pPr>
        <w:numPr>
          <w:ilvl w:val="0"/>
          <w:numId w:val="11"/>
        </w:numPr>
        <w:jc w:val="both"/>
      </w:pPr>
      <w:r w:rsidRPr="009765B2">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EE66D0" w:rsidRPr="009765B2" w:rsidRDefault="00EE66D0" w:rsidP="00EE66D0">
      <w:pPr>
        <w:jc w:val="both"/>
      </w:pPr>
      <w:r w:rsidRPr="009765B2">
        <w:rPr>
          <w:u w:val="single"/>
        </w:rPr>
        <w:t>Примечание</w:t>
      </w:r>
      <w:r w:rsidRPr="009765B2">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E66D0" w:rsidRPr="009765B2" w:rsidRDefault="00EE66D0" w:rsidP="00FB0A6B">
      <w:pPr>
        <w:numPr>
          <w:ilvl w:val="0"/>
          <w:numId w:val="11"/>
        </w:numPr>
        <w:jc w:val="both"/>
      </w:pPr>
      <w:r w:rsidRPr="009765B2">
        <w:t>понимать роль эксперимента в получении научной информации;</w:t>
      </w:r>
    </w:p>
    <w:p w:rsidR="00EE66D0" w:rsidRPr="009765B2" w:rsidRDefault="00EE66D0" w:rsidP="00FB0A6B">
      <w:pPr>
        <w:numPr>
          <w:ilvl w:val="0"/>
          <w:numId w:val="11"/>
        </w:numPr>
        <w:jc w:val="both"/>
      </w:pPr>
      <w:r w:rsidRPr="009765B2">
        <w:lastRenderedPageBreak/>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EE66D0" w:rsidRPr="009765B2" w:rsidRDefault="00EE66D0" w:rsidP="00EE66D0">
      <w:pPr>
        <w:jc w:val="both"/>
      </w:pPr>
      <w:r w:rsidRPr="009765B2">
        <w:rPr>
          <w:u w:val="single"/>
        </w:rPr>
        <w:t>Примечание</w:t>
      </w:r>
      <w:r w:rsidRPr="009765B2">
        <w:t>. Любая учебная программа должна обеспечивать овладение прямыми измерениями всех перечисленных физических величин.</w:t>
      </w:r>
    </w:p>
    <w:p w:rsidR="00EE66D0" w:rsidRPr="009765B2" w:rsidRDefault="00EE66D0" w:rsidP="00FB0A6B">
      <w:pPr>
        <w:numPr>
          <w:ilvl w:val="0"/>
          <w:numId w:val="11"/>
        </w:numPr>
        <w:jc w:val="both"/>
      </w:pPr>
      <w:r w:rsidRPr="009765B2">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E66D0" w:rsidRPr="009765B2" w:rsidRDefault="00EE66D0" w:rsidP="00FB0A6B">
      <w:pPr>
        <w:numPr>
          <w:ilvl w:val="0"/>
          <w:numId w:val="11"/>
        </w:numPr>
        <w:jc w:val="both"/>
      </w:pPr>
      <w:r w:rsidRPr="009765B2">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EE66D0" w:rsidRPr="009765B2" w:rsidRDefault="00EE66D0" w:rsidP="00FB0A6B">
      <w:pPr>
        <w:numPr>
          <w:ilvl w:val="0"/>
          <w:numId w:val="11"/>
        </w:numPr>
        <w:jc w:val="both"/>
      </w:pPr>
      <w:r w:rsidRPr="009765B2">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EE66D0" w:rsidRPr="009765B2" w:rsidRDefault="00EE66D0" w:rsidP="00FB0A6B">
      <w:pPr>
        <w:numPr>
          <w:ilvl w:val="0"/>
          <w:numId w:val="11"/>
        </w:numPr>
        <w:jc w:val="both"/>
      </w:pPr>
      <w:r w:rsidRPr="009765B2">
        <w:t>понимать принципы действия машин, приборов и технических устройств, условия их безопасного использования в повседневной жизни;</w:t>
      </w:r>
    </w:p>
    <w:p w:rsidR="00EE66D0" w:rsidRDefault="00EE66D0" w:rsidP="00FB0A6B">
      <w:pPr>
        <w:numPr>
          <w:ilvl w:val="0"/>
          <w:numId w:val="11"/>
        </w:numPr>
        <w:jc w:val="both"/>
      </w:pPr>
      <w:r w:rsidRPr="009765B2">
        <w:t>использовать при выполнении учебных задач научно-популярную литературу о физических явлениях, справочные материалы, ресурсы Интернет.</w:t>
      </w:r>
    </w:p>
    <w:p w:rsidR="00EE66D0" w:rsidRPr="009765B2" w:rsidRDefault="00EE66D0" w:rsidP="00EE66D0">
      <w:pPr>
        <w:ind w:left="1069"/>
        <w:jc w:val="both"/>
      </w:pPr>
    </w:p>
    <w:p w:rsidR="00EE66D0" w:rsidRPr="009765B2" w:rsidRDefault="00EE66D0" w:rsidP="00EE66D0">
      <w:pPr>
        <w:rPr>
          <w:b/>
        </w:rPr>
      </w:pPr>
      <w:r w:rsidRPr="009765B2">
        <w:rPr>
          <w:b/>
        </w:rPr>
        <w:t xml:space="preserve">Выпускник </w:t>
      </w:r>
      <w:r w:rsidRPr="009765B2">
        <w:rPr>
          <w:b/>
          <w:i/>
        </w:rPr>
        <w:t>получит возможность научиться:</w:t>
      </w:r>
    </w:p>
    <w:p w:rsidR="00EE66D0" w:rsidRPr="009765B2" w:rsidRDefault="00EE66D0" w:rsidP="00FB0A6B">
      <w:pPr>
        <w:numPr>
          <w:ilvl w:val="0"/>
          <w:numId w:val="11"/>
        </w:numPr>
        <w:jc w:val="both"/>
      </w:pPr>
      <w:r w:rsidRPr="009765B2">
        <w:t>осознавать ценность научных исследований, роль физики в расширении представлений об окружающем мире и ее вклад в улучшение качества жизни;</w:t>
      </w:r>
    </w:p>
    <w:p w:rsidR="00EE66D0" w:rsidRPr="009765B2" w:rsidRDefault="00EE66D0" w:rsidP="00FB0A6B">
      <w:pPr>
        <w:numPr>
          <w:ilvl w:val="0"/>
          <w:numId w:val="11"/>
        </w:numPr>
        <w:jc w:val="both"/>
      </w:pPr>
      <w:r w:rsidRPr="009765B2">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E66D0" w:rsidRPr="009765B2" w:rsidRDefault="00EE66D0" w:rsidP="00FB0A6B">
      <w:pPr>
        <w:numPr>
          <w:ilvl w:val="0"/>
          <w:numId w:val="11"/>
        </w:numPr>
        <w:jc w:val="both"/>
      </w:pPr>
      <w:r w:rsidRPr="009765B2">
        <w:t>сравнивать точность измерения физических величин по величине их относительной погрешности при проведении прямых измерений;</w:t>
      </w:r>
    </w:p>
    <w:p w:rsidR="00EE66D0" w:rsidRPr="009765B2" w:rsidRDefault="00EE66D0" w:rsidP="00FB0A6B">
      <w:pPr>
        <w:numPr>
          <w:ilvl w:val="0"/>
          <w:numId w:val="11"/>
        </w:numPr>
        <w:jc w:val="both"/>
      </w:pPr>
      <w:r w:rsidRPr="009765B2">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EE66D0" w:rsidRPr="009765B2" w:rsidRDefault="00EE66D0" w:rsidP="00FB0A6B">
      <w:pPr>
        <w:numPr>
          <w:ilvl w:val="0"/>
          <w:numId w:val="11"/>
        </w:numPr>
        <w:jc w:val="both"/>
      </w:pPr>
      <w:r w:rsidRPr="009765B2">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EE66D0" w:rsidRPr="009765B2" w:rsidRDefault="00EE66D0" w:rsidP="00FB0A6B">
      <w:pPr>
        <w:numPr>
          <w:ilvl w:val="0"/>
          <w:numId w:val="11"/>
        </w:numPr>
        <w:jc w:val="both"/>
      </w:pPr>
      <w:r w:rsidRPr="009765B2">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EE66D0" w:rsidRDefault="00EE66D0" w:rsidP="00EE66D0">
      <w:pPr>
        <w:jc w:val="both"/>
        <w:rPr>
          <w:b/>
        </w:rPr>
      </w:pPr>
    </w:p>
    <w:p w:rsidR="00D21710" w:rsidRDefault="00D21710" w:rsidP="00EE66D0">
      <w:pPr>
        <w:rPr>
          <w:b/>
        </w:rPr>
      </w:pPr>
    </w:p>
    <w:p w:rsidR="00D21710" w:rsidRDefault="00D21710" w:rsidP="00EE66D0">
      <w:pPr>
        <w:rPr>
          <w:b/>
        </w:rPr>
      </w:pPr>
    </w:p>
    <w:p w:rsidR="00D21710" w:rsidRDefault="00D21710" w:rsidP="00EE66D0">
      <w:pPr>
        <w:rPr>
          <w:b/>
        </w:rPr>
      </w:pPr>
    </w:p>
    <w:p w:rsidR="00D21710" w:rsidRDefault="00D21710" w:rsidP="00EE66D0">
      <w:pPr>
        <w:rPr>
          <w:b/>
        </w:rPr>
      </w:pPr>
    </w:p>
    <w:p w:rsidR="00EE66D0" w:rsidRDefault="00EE66D0" w:rsidP="00EE66D0">
      <w:pPr>
        <w:rPr>
          <w:b/>
        </w:rPr>
      </w:pPr>
      <w:r w:rsidRPr="009765B2">
        <w:rPr>
          <w:b/>
        </w:rPr>
        <w:lastRenderedPageBreak/>
        <w:t>Механические явления</w:t>
      </w:r>
    </w:p>
    <w:p w:rsidR="00EE66D0" w:rsidRPr="009765B2" w:rsidRDefault="00EE66D0" w:rsidP="00EE66D0">
      <w:pPr>
        <w:rPr>
          <w:b/>
        </w:rPr>
      </w:pPr>
    </w:p>
    <w:p w:rsidR="00EE66D0" w:rsidRPr="009765B2" w:rsidRDefault="00EE66D0" w:rsidP="00EE66D0">
      <w:pPr>
        <w:rPr>
          <w:b/>
        </w:rPr>
      </w:pPr>
      <w:r w:rsidRPr="009765B2">
        <w:rPr>
          <w:b/>
        </w:rPr>
        <w:t>Выпускник научится:</w:t>
      </w:r>
    </w:p>
    <w:p w:rsidR="00EE66D0" w:rsidRPr="009765B2" w:rsidRDefault="00EE66D0" w:rsidP="00FB0A6B">
      <w:pPr>
        <w:numPr>
          <w:ilvl w:val="0"/>
          <w:numId w:val="11"/>
        </w:numPr>
        <w:jc w:val="both"/>
      </w:pPr>
      <w:r w:rsidRPr="009765B2">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EE66D0" w:rsidRPr="009765B2" w:rsidRDefault="00EE66D0" w:rsidP="00FB0A6B">
      <w:pPr>
        <w:numPr>
          <w:ilvl w:val="0"/>
          <w:numId w:val="11"/>
        </w:numPr>
        <w:jc w:val="both"/>
      </w:pPr>
      <w:r w:rsidRPr="009765B2">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E66D0" w:rsidRPr="009765B2" w:rsidRDefault="00EE66D0" w:rsidP="00FB0A6B">
      <w:pPr>
        <w:numPr>
          <w:ilvl w:val="0"/>
          <w:numId w:val="11"/>
        </w:numPr>
        <w:jc w:val="both"/>
      </w:pPr>
      <w:r w:rsidRPr="009765B2">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EE66D0" w:rsidRPr="009765B2" w:rsidRDefault="00EE66D0" w:rsidP="00FB0A6B">
      <w:pPr>
        <w:numPr>
          <w:ilvl w:val="0"/>
          <w:numId w:val="11"/>
        </w:numPr>
        <w:jc w:val="both"/>
      </w:pPr>
      <w:r w:rsidRPr="009765B2">
        <w:t>различать основные признаки изученных физических моделей: материальная точка, инерциальная система отсчета;</w:t>
      </w:r>
    </w:p>
    <w:p w:rsidR="00EE66D0" w:rsidRDefault="00EE66D0" w:rsidP="00FB0A6B">
      <w:pPr>
        <w:numPr>
          <w:ilvl w:val="0"/>
          <w:numId w:val="11"/>
        </w:numPr>
        <w:jc w:val="both"/>
      </w:pPr>
      <w:r w:rsidRPr="009765B2">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EE66D0" w:rsidRPr="009765B2" w:rsidRDefault="00EE66D0" w:rsidP="00EE66D0">
      <w:pPr>
        <w:ind w:left="1069"/>
        <w:jc w:val="both"/>
      </w:pPr>
    </w:p>
    <w:p w:rsidR="00EE66D0" w:rsidRPr="009765B2" w:rsidRDefault="00EE66D0" w:rsidP="00EE66D0">
      <w:pPr>
        <w:rPr>
          <w:b/>
          <w:i/>
        </w:rPr>
      </w:pPr>
      <w:r w:rsidRPr="009765B2">
        <w:rPr>
          <w:b/>
        </w:rPr>
        <w:t xml:space="preserve">Выпускник </w:t>
      </w:r>
      <w:r w:rsidRPr="009765B2">
        <w:rPr>
          <w:b/>
          <w:i/>
        </w:rPr>
        <w:t>получит возможность научиться:</w:t>
      </w:r>
    </w:p>
    <w:p w:rsidR="00EE66D0" w:rsidRPr="009765B2" w:rsidRDefault="00EE66D0" w:rsidP="00FB0A6B">
      <w:pPr>
        <w:numPr>
          <w:ilvl w:val="0"/>
          <w:numId w:val="11"/>
        </w:numPr>
        <w:jc w:val="both"/>
      </w:pPr>
      <w:r w:rsidRPr="009765B2">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EE66D0" w:rsidRPr="009765B2" w:rsidRDefault="00EE66D0" w:rsidP="00FB0A6B">
      <w:pPr>
        <w:numPr>
          <w:ilvl w:val="0"/>
          <w:numId w:val="11"/>
        </w:numPr>
        <w:jc w:val="both"/>
      </w:pPr>
      <w:r w:rsidRPr="009765B2">
        <w:lastRenderedPageBreak/>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EE66D0" w:rsidRPr="009765B2" w:rsidRDefault="00EE66D0" w:rsidP="00FB0A6B">
      <w:pPr>
        <w:numPr>
          <w:ilvl w:val="0"/>
          <w:numId w:val="11"/>
        </w:numPr>
        <w:jc w:val="both"/>
      </w:pPr>
      <w:r w:rsidRPr="009765B2">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EE66D0" w:rsidRDefault="00EE66D0" w:rsidP="00EE66D0">
      <w:pPr>
        <w:jc w:val="both"/>
        <w:rPr>
          <w:b/>
        </w:rPr>
      </w:pPr>
    </w:p>
    <w:p w:rsidR="00EE66D0" w:rsidRDefault="00EE66D0" w:rsidP="00EE66D0">
      <w:pPr>
        <w:rPr>
          <w:b/>
        </w:rPr>
      </w:pPr>
      <w:r w:rsidRPr="009765B2">
        <w:rPr>
          <w:b/>
        </w:rPr>
        <w:t>Тепловые явления</w:t>
      </w:r>
    </w:p>
    <w:p w:rsidR="00EE66D0" w:rsidRPr="009765B2" w:rsidRDefault="00EE66D0" w:rsidP="00EE66D0">
      <w:pPr>
        <w:rPr>
          <w:b/>
        </w:rPr>
      </w:pPr>
    </w:p>
    <w:p w:rsidR="00EE66D0" w:rsidRPr="009765B2" w:rsidRDefault="00EE66D0" w:rsidP="00EE66D0">
      <w:pPr>
        <w:rPr>
          <w:b/>
        </w:rPr>
      </w:pPr>
      <w:r w:rsidRPr="009765B2">
        <w:rPr>
          <w:b/>
        </w:rPr>
        <w:t>Выпускник научится:</w:t>
      </w:r>
    </w:p>
    <w:p w:rsidR="00EE66D0" w:rsidRPr="009765B2" w:rsidRDefault="00EE66D0" w:rsidP="00FB0A6B">
      <w:pPr>
        <w:numPr>
          <w:ilvl w:val="0"/>
          <w:numId w:val="11"/>
        </w:numPr>
        <w:jc w:val="both"/>
      </w:pPr>
      <w:r w:rsidRPr="009765B2">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EE66D0" w:rsidRPr="009765B2" w:rsidRDefault="00EE66D0" w:rsidP="00FB0A6B">
      <w:pPr>
        <w:numPr>
          <w:ilvl w:val="0"/>
          <w:numId w:val="11"/>
        </w:numPr>
        <w:jc w:val="both"/>
      </w:pPr>
      <w:r w:rsidRPr="009765B2">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E66D0" w:rsidRPr="009765B2" w:rsidRDefault="00EE66D0" w:rsidP="00FB0A6B">
      <w:pPr>
        <w:numPr>
          <w:ilvl w:val="0"/>
          <w:numId w:val="11"/>
        </w:numPr>
        <w:jc w:val="both"/>
      </w:pPr>
      <w:r w:rsidRPr="009765B2">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EE66D0" w:rsidRPr="009765B2" w:rsidRDefault="00EE66D0" w:rsidP="00FB0A6B">
      <w:pPr>
        <w:numPr>
          <w:ilvl w:val="0"/>
          <w:numId w:val="11"/>
        </w:numPr>
        <w:jc w:val="both"/>
      </w:pPr>
      <w:r w:rsidRPr="009765B2">
        <w:t>различать основные признаки изученных физических моделей строения газов, жидкостей и твердых тел;</w:t>
      </w:r>
    </w:p>
    <w:p w:rsidR="00EE66D0" w:rsidRPr="009765B2" w:rsidRDefault="00EE66D0" w:rsidP="00FB0A6B">
      <w:pPr>
        <w:numPr>
          <w:ilvl w:val="0"/>
          <w:numId w:val="11"/>
        </w:numPr>
        <w:jc w:val="both"/>
      </w:pPr>
      <w:r w:rsidRPr="009765B2">
        <w:t>приводить примеры практического использования физических знаний о тепловых явлениях;</w:t>
      </w:r>
    </w:p>
    <w:p w:rsidR="00EE66D0" w:rsidRDefault="00EE66D0" w:rsidP="00FB0A6B">
      <w:pPr>
        <w:numPr>
          <w:ilvl w:val="0"/>
          <w:numId w:val="11"/>
        </w:numPr>
        <w:jc w:val="both"/>
      </w:pPr>
      <w:r w:rsidRPr="009765B2">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E66D0" w:rsidRPr="009765B2" w:rsidRDefault="00EE66D0" w:rsidP="00EE66D0">
      <w:pPr>
        <w:ind w:left="1069"/>
        <w:jc w:val="both"/>
      </w:pPr>
    </w:p>
    <w:p w:rsidR="00EE66D0" w:rsidRPr="009765B2" w:rsidRDefault="00EE66D0" w:rsidP="00EE66D0">
      <w:pPr>
        <w:rPr>
          <w:b/>
        </w:rPr>
      </w:pPr>
      <w:r w:rsidRPr="009765B2">
        <w:rPr>
          <w:b/>
        </w:rPr>
        <w:t xml:space="preserve">Выпускник </w:t>
      </w:r>
      <w:r w:rsidRPr="009765B2">
        <w:rPr>
          <w:b/>
          <w:i/>
        </w:rPr>
        <w:t>получит возможность научиться:</w:t>
      </w:r>
    </w:p>
    <w:p w:rsidR="00EE66D0" w:rsidRPr="009765B2" w:rsidRDefault="00EE66D0" w:rsidP="00FB0A6B">
      <w:pPr>
        <w:numPr>
          <w:ilvl w:val="0"/>
          <w:numId w:val="11"/>
        </w:numPr>
        <w:jc w:val="both"/>
      </w:pPr>
      <w:r w:rsidRPr="009765B2">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EE66D0" w:rsidRPr="009765B2" w:rsidRDefault="00EE66D0" w:rsidP="00FB0A6B">
      <w:pPr>
        <w:numPr>
          <w:ilvl w:val="0"/>
          <w:numId w:val="11"/>
        </w:numPr>
        <w:jc w:val="both"/>
      </w:pPr>
      <w:r w:rsidRPr="009765B2">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EE66D0" w:rsidRPr="009765B2" w:rsidRDefault="00EE66D0" w:rsidP="00FB0A6B">
      <w:pPr>
        <w:numPr>
          <w:ilvl w:val="0"/>
          <w:numId w:val="11"/>
        </w:numPr>
        <w:jc w:val="both"/>
      </w:pPr>
      <w:r w:rsidRPr="009765B2">
        <w:lastRenderedPageBreak/>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EE66D0" w:rsidRDefault="00EE66D0" w:rsidP="00EE66D0">
      <w:pPr>
        <w:rPr>
          <w:b/>
        </w:rPr>
      </w:pPr>
    </w:p>
    <w:p w:rsidR="00EE66D0" w:rsidRDefault="00EE66D0" w:rsidP="00EE66D0">
      <w:pPr>
        <w:rPr>
          <w:b/>
        </w:rPr>
      </w:pPr>
      <w:r w:rsidRPr="009765B2">
        <w:rPr>
          <w:b/>
        </w:rPr>
        <w:t>Электрические и магнитные явления</w:t>
      </w:r>
    </w:p>
    <w:p w:rsidR="00EE66D0" w:rsidRPr="009765B2" w:rsidRDefault="00EE66D0" w:rsidP="00EE66D0">
      <w:pPr>
        <w:rPr>
          <w:b/>
        </w:rPr>
      </w:pPr>
    </w:p>
    <w:p w:rsidR="00EE66D0" w:rsidRPr="009765B2" w:rsidRDefault="00EE66D0" w:rsidP="00EE66D0">
      <w:pPr>
        <w:rPr>
          <w:b/>
        </w:rPr>
      </w:pPr>
      <w:r w:rsidRPr="009765B2">
        <w:rPr>
          <w:b/>
        </w:rPr>
        <w:t>Выпускник научится:</w:t>
      </w:r>
    </w:p>
    <w:p w:rsidR="00EE66D0" w:rsidRPr="009765B2" w:rsidRDefault="00EE66D0" w:rsidP="00FB0A6B">
      <w:pPr>
        <w:numPr>
          <w:ilvl w:val="0"/>
          <w:numId w:val="11"/>
        </w:numPr>
        <w:jc w:val="both"/>
      </w:pPr>
      <w:r w:rsidRPr="009765B2">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r>
        <w:t>;</w:t>
      </w:r>
    </w:p>
    <w:p w:rsidR="00EE66D0" w:rsidRPr="009765B2" w:rsidRDefault="00EE66D0" w:rsidP="00FB0A6B">
      <w:pPr>
        <w:numPr>
          <w:ilvl w:val="0"/>
          <w:numId w:val="11"/>
        </w:numPr>
        <w:jc w:val="both"/>
      </w:pPr>
      <w:r w:rsidRPr="009765B2">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w:t>
      </w:r>
      <w:r>
        <w:t>;</w:t>
      </w:r>
    </w:p>
    <w:p w:rsidR="00EE66D0" w:rsidRPr="009765B2" w:rsidRDefault="00EE66D0" w:rsidP="00FB0A6B">
      <w:pPr>
        <w:numPr>
          <w:ilvl w:val="0"/>
          <w:numId w:val="11"/>
        </w:numPr>
        <w:jc w:val="both"/>
      </w:pPr>
      <w:r w:rsidRPr="009765B2">
        <w:t>использовать оптические схемы для построения изображений в плоском зеркале и собирающей линзе</w:t>
      </w:r>
      <w:r>
        <w:t>;</w:t>
      </w:r>
    </w:p>
    <w:p w:rsidR="00EE66D0" w:rsidRPr="009765B2" w:rsidRDefault="00EE66D0" w:rsidP="00FB0A6B">
      <w:pPr>
        <w:numPr>
          <w:ilvl w:val="0"/>
          <w:numId w:val="11"/>
        </w:numPr>
        <w:jc w:val="both"/>
      </w:pPr>
      <w:r w:rsidRPr="009765B2">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r>
        <w:t>;</w:t>
      </w:r>
    </w:p>
    <w:p w:rsidR="00EE66D0" w:rsidRPr="009765B2" w:rsidRDefault="00EE66D0" w:rsidP="00FB0A6B">
      <w:pPr>
        <w:numPr>
          <w:ilvl w:val="0"/>
          <w:numId w:val="11"/>
        </w:numPr>
        <w:jc w:val="both"/>
      </w:pPr>
      <w:r w:rsidRPr="009765B2">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r>
        <w:t>;</w:t>
      </w:r>
    </w:p>
    <w:p w:rsidR="00EE66D0" w:rsidRPr="009765B2" w:rsidRDefault="00EE66D0" w:rsidP="00FB0A6B">
      <w:pPr>
        <w:numPr>
          <w:ilvl w:val="0"/>
          <w:numId w:val="11"/>
        </w:numPr>
        <w:jc w:val="both"/>
      </w:pPr>
      <w:r w:rsidRPr="009765B2">
        <w:t>приводить примеры практического использования физических знаний о электромагнитных явлениях</w:t>
      </w:r>
      <w:r>
        <w:t>;</w:t>
      </w:r>
    </w:p>
    <w:p w:rsidR="00EE66D0" w:rsidRDefault="00EE66D0" w:rsidP="00FB0A6B">
      <w:pPr>
        <w:numPr>
          <w:ilvl w:val="0"/>
          <w:numId w:val="11"/>
        </w:numPr>
        <w:jc w:val="both"/>
      </w:pPr>
      <w:r w:rsidRPr="009765B2">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EE66D0" w:rsidRPr="009765B2" w:rsidRDefault="00EE66D0" w:rsidP="00EE66D0">
      <w:pPr>
        <w:ind w:left="1069"/>
        <w:jc w:val="both"/>
      </w:pPr>
    </w:p>
    <w:p w:rsidR="00EE66D0" w:rsidRPr="009765B2" w:rsidRDefault="00EE66D0" w:rsidP="00EE66D0">
      <w:pPr>
        <w:rPr>
          <w:b/>
          <w:i/>
        </w:rPr>
      </w:pPr>
      <w:r w:rsidRPr="009765B2">
        <w:rPr>
          <w:b/>
        </w:rPr>
        <w:t xml:space="preserve">Выпускник </w:t>
      </w:r>
      <w:r w:rsidRPr="009765B2">
        <w:rPr>
          <w:b/>
          <w:i/>
        </w:rPr>
        <w:t>получит возможность научиться:</w:t>
      </w:r>
    </w:p>
    <w:p w:rsidR="00EE66D0" w:rsidRPr="009765B2" w:rsidRDefault="00EE66D0" w:rsidP="00FB0A6B">
      <w:pPr>
        <w:numPr>
          <w:ilvl w:val="0"/>
          <w:numId w:val="11"/>
        </w:numPr>
        <w:jc w:val="both"/>
      </w:pPr>
      <w:r w:rsidRPr="009765B2">
        <w:lastRenderedPageBreak/>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EE66D0" w:rsidRPr="009765B2" w:rsidRDefault="00EE66D0" w:rsidP="00FB0A6B">
      <w:pPr>
        <w:numPr>
          <w:ilvl w:val="0"/>
          <w:numId w:val="11"/>
        </w:numPr>
        <w:jc w:val="both"/>
      </w:pPr>
      <w:r w:rsidRPr="009765B2">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EE66D0" w:rsidRPr="009765B2" w:rsidRDefault="00EE66D0" w:rsidP="00FB0A6B">
      <w:pPr>
        <w:numPr>
          <w:ilvl w:val="0"/>
          <w:numId w:val="11"/>
        </w:numPr>
        <w:jc w:val="both"/>
      </w:pPr>
      <w:r w:rsidRPr="009765B2">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EE66D0" w:rsidRPr="009765B2" w:rsidRDefault="00EE66D0" w:rsidP="00FB0A6B">
      <w:pPr>
        <w:numPr>
          <w:ilvl w:val="0"/>
          <w:numId w:val="11"/>
        </w:numPr>
        <w:jc w:val="both"/>
      </w:pPr>
      <w:r w:rsidRPr="009765B2">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EE66D0" w:rsidRDefault="00EE66D0" w:rsidP="00EE66D0">
      <w:pPr>
        <w:jc w:val="both"/>
        <w:rPr>
          <w:b/>
        </w:rPr>
      </w:pPr>
    </w:p>
    <w:p w:rsidR="00EE66D0" w:rsidRDefault="00EE66D0" w:rsidP="00EE66D0">
      <w:pPr>
        <w:rPr>
          <w:b/>
        </w:rPr>
      </w:pPr>
      <w:r w:rsidRPr="009765B2">
        <w:rPr>
          <w:b/>
        </w:rPr>
        <w:t>Квантовые явления</w:t>
      </w:r>
    </w:p>
    <w:p w:rsidR="00EE66D0" w:rsidRPr="009765B2" w:rsidRDefault="00EE66D0" w:rsidP="00EE66D0">
      <w:pPr>
        <w:rPr>
          <w:b/>
        </w:rPr>
      </w:pPr>
    </w:p>
    <w:p w:rsidR="00EE66D0" w:rsidRPr="009765B2" w:rsidRDefault="00EE66D0" w:rsidP="00EE66D0">
      <w:pPr>
        <w:rPr>
          <w:b/>
        </w:rPr>
      </w:pPr>
      <w:r w:rsidRPr="009765B2">
        <w:rPr>
          <w:b/>
        </w:rPr>
        <w:t>Выпускник научится:</w:t>
      </w:r>
    </w:p>
    <w:p w:rsidR="00EE66D0" w:rsidRPr="009765B2" w:rsidRDefault="00EE66D0" w:rsidP="00FB0A6B">
      <w:pPr>
        <w:numPr>
          <w:ilvl w:val="0"/>
          <w:numId w:val="11"/>
        </w:numPr>
        <w:jc w:val="both"/>
      </w:pPr>
      <w:r w:rsidRPr="009765B2">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EE66D0" w:rsidRPr="009765B2" w:rsidRDefault="00EE66D0" w:rsidP="00FB0A6B">
      <w:pPr>
        <w:numPr>
          <w:ilvl w:val="0"/>
          <w:numId w:val="11"/>
        </w:numPr>
        <w:jc w:val="both"/>
      </w:pPr>
      <w:r w:rsidRPr="009765B2">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EE66D0" w:rsidRPr="009765B2" w:rsidRDefault="00EE66D0" w:rsidP="00FB0A6B">
      <w:pPr>
        <w:numPr>
          <w:ilvl w:val="0"/>
          <w:numId w:val="11"/>
        </w:numPr>
        <w:jc w:val="both"/>
      </w:pPr>
      <w:r w:rsidRPr="009765B2">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EE66D0" w:rsidRPr="009765B2" w:rsidRDefault="00EE66D0" w:rsidP="00FB0A6B">
      <w:pPr>
        <w:numPr>
          <w:ilvl w:val="0"/>
          <w:numId w:val="11"/>
        </w:numPr>
        <w:jc w:val="both"/>
      </w:pPr>
      <w:r w:rsidRPr="009765B2">
        <w:t>различать основные признаки планетарной модели атома, нуклонной модели атомного ядра;</w:t>
      </w:r>
    </w:p>
    <w:p w:rsidR="00EE66D0" w:rsidRDefault="00EE66D0" w:rsidP="00FB0A6B">
      <w:pPr>
        <w:numPr>
          <w:ilvl w:val="0"/>
          <w:numId w:val="11"/>
        </w:numPr>
        <w:jc w:val="both"/>
      </w:pPr>
      <w:r w:rsidRPr="009765B2">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EE66D0" w:rsidRPr="009765B2" w:rsidRDefault="00EE66D0" w:rsidP="00EE66D0">
      <w:pPr>
        <w:ind w:left="1069"/>
        <w:jc w:val="both"/>
      </w:pPr>
    </w:p>
    <w:p w:rsidR="00EE66D0" w:rsidRPr="009765B2" w:rsidRDefault="00EE66D0" w:rsidP="00EE66D0">
      <w:pPr>
        <w:jc w:val="both"/>
        <w:rPr>
          <w:b/>
        </w:rPr>
      </w:pPr>
      <w:r w:rsidRPr="009765B2">
        <w:rPr>
          <w:b/>
        </w:rPr>
        <w:t xml:space="preserve">Выпускник </w:t>
      </w:r>
      <w:r w:rsidRPr="009765B2">
        <w:rPr>
          <w:b/>
          <w:i/>
        </w:rPr>
        <w:t>получит возможность научиться:</w:t>
      </w:r>
    </w:p>
    <w:p w:rsidR="00EE66D0" w:rsidRPr="009765B2" w:rsidRDefault="00EE66D0" w:rsidP="00FB0A6B">
      <w:pPr>
        <w:numPr>
          <w:ilvl w:val="0"/>
          <w:numId w:val="11"/>
        </w:numPr>
        <w:jc w:val="both"/>
      </w:pPr>
      <w:r w:rsidRPr="009765B2">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EE66D0" w:rsidRPr="009765B2" w:rsidRDefault="00EE66D0" w:rsidP="00FB0A6B">
      <w:pPr>
        <w:numPr>
          <w:ilvl w:val="0"/>
          <w:numId w:val="11"/>
        </w:numPr>
        <w:jc w:val="both"/>
      </w:pPr>
      <w:r w:rsidRPr="009765B2">
        <w:t>соотносить энергию связи атомных ядер с дефектом массы;</w:t>
      </w:r>
    </w:p>
    <w:p w:rsidR="00EE66D0" w:rsidRPr="009765B2" w:rsidRDefault="00EE66D0" w:rsidP="00FB0A6B">
      <w:pPr>
        <w:numPr>
          <w:ilvl w:val="0"/>
          <w:numId w:val="11"/>
        </w:numPr>
        <w:jc w:val="both"/>
      </w:pPr>
      <w:r w:rsidRPr="009765B2">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EE66D0" w:rsidRPr="009765B2" w:rsidRDefault="00EE66D0" w:rsidP="00FB0A6B">
      <w:pPr>
        <w:numPr>
          <w:ilvl w:val="0"/>
          <w:numId w:val="11"/>
        </w:numPr>
        <w:jc w:val="both"/>
      </w:pPr>
      <w:r w:rsidRPr="009765B2">
        <w:lastRenderedPageBreak/>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EE66D0" w:rsidRDefault="00EE66D0" w:rsidP="00EE66D0">
      <w:pPr>
        <w:jc w:val="both"/>
        <w:rPr>
          <w:b/>
        </w:rPr>
      </w:pPr>
    </w:p>
    <w:p w:rsidR="00EE66D0" w:rsidRDefault="00EE66D0" w:rsidP="00EE66D0">
      <w:pPr>
        <w:jc w:val="both"/>
        <w:rPr>
          <w:b/>
        </w:rPr>
      </w:pPr>
      <w:r w:rsidRPr="009765B2">
        <w:rPr>
          <w:b/>
        </w:rPr>
        <w:t>Элементы астрономии</w:t>
      </w:r>
    </w:p>
    <w:p w:rsidR="00EE66D0" w:rsidRPr="009765B2" w:rsidRDefault="00EE66D0" w:rsidP="00EE66D0">
      <w:pPr>
        <w:jc w:val="both"/>
        <w:rPr>
          <w:b/>
        </w:rPr>
      </w:pPr>
    </w:p>
    <w:p w:rsidR="00EE66D0" w:rsidRPr="009765B2" w:rsidRDefault="00EE66D0" w:rsidP="00EE66D0">
      <w:pPr>
        <w:jc w:val="both"/>
        <w:rPr>
          <w:b/>
        </w:rPr>
      </w:pPr>
      <w:r w:rsidRPr="009765B2">
        <w:rPr>
          <w:b/>
        </w:rPr>
        <w:t>Выпускник научится:</w:t>
      </w:r>
    </w:p>
    <w:p w:rsidR="00EE66D0" w:rsidRPr="009765B2" w:rsidRDefault="00EE66D0" w:rsidP="00FB0A6B">
      <w:pPr>
        <w:numPr>
          <w:ilvl w:val="0"/>
          <w:numId w:val="11"/>
        </w:numPr>
        <w:jc w:val="both"/>
      </w:pPr>
      <w:r w:rsidRPr="009765B2">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E66D0" w:rsidRDefault="00EE66D0" w:rsidP="00FB0A6B">
      <w:pPr>
        <w:numPr>
          <w:ilvl w:val="0"/>
          <w:numId w:val="11"/>
        </w:numPr>
        <w:jc w:val="both"/>
      </w:pPr>
      <w:r w:rsidRPr="009765B2">
        <w:t>понимать различия между гелиоцентрической и</w:t>
      </w:r>
      <w:r>
        <w:t xml:space="preserve"> геоцентрической системами мира.</w:t>
      </w:r>
    </w:p>
    <w:p w:rsidR="00EE66D0" w:rsidRPr="009765B2" w:rsidRDefault="00EE66D0" w:rsidP="00EE66D0">
      <w:pPr>
        <w:ind w:left="1069"/>
        <w:jc w:val="both"/>
      </w:pPr>
    </w:p>
    <w:p w:rsidR="00EE66D0" w:rsidRPr="009765B2" w:rsidRDefault="00EE66D0" w:rsidP="00EE66D0">
      <w:pPr>
        <w:jc w:val="both"/>
        <w:rPr>
          <w:b/>
        </w:rPr>
      </w:pPr>
      <w:r w:rsidRPr="009765B2">
        <w:rPr>
          <w:b/>
        </w:rPr>
        <w:t xml:space="preserve">Выпускник </w:t>
      </w:r>
      <w:r w:rsidRPr="009765B2">
        <w:rPr>
          <w:b/>
          <w:i/>
        </w:rPr>
        <w:t>получит возможность научиться:</w:t>
      </w:r>
    </w:p>
    <w:p w:rsidR="00EE66D0" w:rsidRPr="009765B2" w:rsidRDefault="00EE66D0" w:rsidP="00FB0A6B">
      <w:pPr>
        <w:numPr>
          <w:ilvl w:val="0"/>
          <w:numId w:val="11"/>
        </w:numPr>
        <w:jc w:val="both"/>
      </w:pPr>
      <w:r w:rsidRPr="009765B2">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EE66D0" w:rsidRPr="009765B2" w:rsidRDefault="00EE66D0" w:rsidP="00FB0A6B">
      <w:pPr>
        <w:numPr>
          <w:ilvl w:val="0"/>
          <w:numId w:val="11"/>
        </w:numPr>
        <w:jc w:val="both"/>
      </w:pPr>
      <w:r w:rsidRPr="009765B2">
        <w:t>различать основные характеристики звезд (размер, цвет, температура) соотносить цвет звезды с ее температурой;</w:t>
      </w:r>
    </w:p>
    <w:p w:rsidR="00EE66D0" w:rsidRDefault="00EE66D0" w:rsidP="00FB0A6B">
      <w:pPr>
        <w:numPr>
          <w:ilvl w:val="0"/>
          <w:numId w:val="11"/>
        </w:numPr>
        <w:jc w:val="both"/>
      </w:pPr>
      <w:r w:rsidRPr="009765B2">
        <w:t>различать гипотезы о происхождении Солнечной системы.</w:t>
      </w:r>
    </w:p>
    <w:p w:rsidR="006939C5" w:rsidRDefault="006939C5">
      <w:pPr>
        <w:spacing w:after="160" w:line="259" w:lineRule="auto"/>
        <w:rPr>
          <w:b/>
          <w:color w:val="000000"/>
        </w:rPr>
      </w:pPr>
    </w:p>
    <w:sectPr w:rsidR="006939C5" w:rsidSect="005C65A2">
      <w:pgSz w:w="16838" w:h="11906" w:orient="landscape"/>
      <w:pgMar w:top="851" w:right="1134" w:bottom="709"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A5803FA"/>
    <w:lvl w:ilvl="0">
      <w:numFmt w:val="bullet"/>
      <w:lvlText w:val="*"/>
      <w:lvlJc w:val="left"/>
    </w:lvl>
  </w:abstractNum>
  <w:abstractNum w:abstractNumId="1" w15:restartNumberingAfterBreak="0">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9815CE"/>
    <w:multiLevelType w:val="hybridMultilevel"/>
    <w:tmpl w:val="73A63B9C"/>
    <w:lvl w:ilvl="0" w:tplc="131C59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513102"/>
    <w:multiLevelType w:val="hybridMultilevel"/>
    <w:tmpl w:val="836414BE"/>
    <w:lvl w:ilvl="0" w:tplc="131C59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4F2361"/>
    <w:multiLevelType w:val="hybridMultilevel"/>
    <w:tmpl w:val="52C60D20"/>
    <w:lvl w:ilvl="0" w:tplc="D920512A">
      <w:start w:val="1"/>
      <w:numFmt w:val="bullet"/>
      <w:lvlText w:val="-"/>
      <w:lvlJc w:val="left"/>
      <w:pPr>
        <w:ind w:left="1800" w:hanging="360"/>
      </w:pPr>
      <w:rPr>
        <w:rFonts w:ascii="Courier New" w:hAnsi="Courier New" w:hint="default"/>
        <w:b/>
        <w:i w:val="0"/>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1CB99BA4"/>
    <w:multiLevelType w:val="multilevel"/>
    <w:tmpl w:val="470916B9"/>
    <w:lvl w:ilvl="0">
      <w:start w:val="1"/>
      <w:numFmt w:val="decimal"/>
      <w:lvlText w:val="%1."/>
      <w:lvlJc w:val="left"/>
      <w:pPr>
        <w:tabs>
          <w:tab w:val="num" w:pos="360"/>
        </w:tabs>
        <w:ind w:left="360" w:hanging="360"/>
      </w:pPr>
      <w:rPr>
        <w:rFonts w:ascii="Arial" w:hAnsi="Arial" w:cs="Arial"/>
        <w:sz w:val="20"/>
        <w:szCs w:val="20"/>
      </w:rPr>
    </w:lvl>
    <w:lvl w:ilvl="1">
      <w:start w:val="1"/>
      <w:numFmt w:val="decimal"/>
      <w:lvlText w:val="%2."/>
      <w:lvlJc w:val="left"/>
      <w:pPr>
        <w:tabs>
          <w:tab w:val="num" w:pos="1080"/>
        </w:tabs>
        <w:ind w:left="1080" w:hanging="360"/>
      </w:pPr>
      <w:rPr>
        <w:rFonts w:ascii="Arial" w:hAnsi="Arial" w:cs="Arial"/>
        <w:sz w:val="20"/>
        <w:szCs w:val="20"/>
      </w:rPr>
    </w:lvl>
    <w:lvl w:ilvl="2">
      <w:start w:val="1"/>
      <w:numFmt w:val="decimal"/>
      <w:lvlText w:val="%3."/>
      <w:lvlJc w:val="left"/>
      <w:pPr>
        <w:tabs>
          <w:tab w:val="num" w:pos="1800"/>
        </w:tabs>
        <w:ind w:left="1800" w:hanging="360"/>
      </w:pPr>
      <w:rPr>
        <w:rFonts w:ascii="Arial" w:hAnsi="Arial" w:cs="Arial"/>
        <w:sz w:val="20"/>
        <w:szCs w:val="20"/>
      </w:rPr>
    </w:lvl>
    <w:lvl w:ilvl="3">
      <w:start w:val="1"/>
      <w:numFmt w:val="decimal"/>
      <w:lvlText w:val="%4."/>
      <w:lvlJc w:val="left"/>
      <w:pPr>
        <w:tabs>
          <w:tab w:val="num" w:pos="2520"/>
        </w:tabs>
        <w:ind w:left="2520" w:hanging="360"/>
      </w:pPr>
      <w:rPr>
        <w:rFonts w:ascii="Arial" w:hAnsi="Arial" w:cs="Arial"/>
        <w:sz w:val="20"/>
        <w:szCs w:val="20"/>
      </w:rPr>
    </w:lvl>
    <w:lvl w:ilvl="4">
      <w:start w:val="1"/>
      <w:numFmt w:val="decimal"/>
      <w:lvlText w:val="%5."/>
      <w:lvlJc w:val="left"/>
      <w:pPr>
        <w:tabs>
          <w:tab w:val="num" w:pos="3240"/>
        </w:tabs>
        <w:ind w:left="3240" w:hanging="360"/>
      </w:pPr>
      <w:rPr>
        <w:rFonts w:ascii="Arial" w:hAnsi="Arial" w:cs="Arial"/>
        <w:sz w:val="20"/>
        <w:szCs w:val="20"/>
      </w:rPr>
    </w:lvl>
    <w:lvl w:ilvl="5">
      <w:start w:val="1"/>
      <w:numFmt w:val="decimal"/>
      <w:lvlText w:val="%6."/>
      <w:lvlJc w:val="left"/>
      <w:pPr>
        <w:tabs>
          <w:tab w:val="num" w:pos="3960"/>
        </w:tabs>
        <w:ind w:left="3960" w:hanging="360"/>
      </w:pPr>
      <w:rPr>
        <w:rFonts w:ascii="Arial" w:hAnsi="Arial" w:cs="Arial"/>
        <w:sz w:val="20"/>
        <w:szCs w:val="20"/>
      </w:rPr>
    </w:lvl>
    <w:lvl w:ilvl="6">
      <w:start w:val="1"/>
      <w:numFmt w:val="decimal"/>
      <w:lvlText w:val="%7."/>
      <w:lvlJc w:val="left"/>
      <w:pPr>
        <w:tabs>
          <w:tab w:val="num" w:pos="4680"/>
        </w:tabs>
        <w:ind w:left="4680" w:hanging="360"/>
      </w:pPr>
      <w:rPr>
        <w:rFonts w:ascii="Arial" w:hAnsi="Arial" w:cs="Arial"/>
        <w:sz w:val="20"/>
        <w:szCs w:val="20"/>
      </w:rPr>
    </w:lvl>
    <w:lvl w:ilvl="7">
      <w:start w:val="1"/>
      <w:numFmt w:val="decimal"/>
      <w:lvlText w:val="%8."/>
      <w:lvlJc w:val="left"/>
      <w:pPr>
        <w:tabs>
          <w:tab w:val="num" w:pos="5400"/>
        </w:tabs>
        <w:ind w:left="5400" w:hanging="360"/>
      </w:pPr>
      <w:rPr>
        <w:rFonts w:ascii="Arial" w:hAnsi="Arial" w:cs="Arial"/>
        <w:sz w:val="20"/>
        <w:szCs w:val="20"/>
      </w:rPr>
    </w:lvl>
    <w:lvl w:ilvl="8">
      <w:start w:val="1"/>
      <w:numFmt w:val="decimal"/>
      <w:lvlText w:val="%9."/>
      <w:lvlJc w:val="left"/>
      <w:pPr>
        <w:tabs>
          <w:tab w:val="num" w:pos="6120"/>
        </w:tabs>
        <w:ind w:left="6120" w:hanging="360"/>
      </w:pPr>
      <w:rPr>
        <w:rFonts w:ascii="Arial" w:hAnsi="Arial" w:cs="Arial"/>
        <w:sz w:val="20"/>
        <w:szCs w:val="20"/>
      </w:rPr>
    </w:lvl>
  </w:abstractNum>
  <w:abstractNum w:abstractNumId="6"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B87208A"/>
    <w:multiLevelType w:val="hybridMultilevel"/>
    <w:tmpl w:val="ED40548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64A609DD"/>
    <w:multiLevelType w:val="hybridMultilevel"/>
    <w:tmpl w:val="D338B716"/>
    <w:lvl w:ilvl="0" w:tplc="C3C60AA2">
      <w:start w:val="65535"/>
      <w:numFmt w:val="bullet"/>
      <w:lvlText w:val="•"/>
      <w:lvlJc w:val="left"/>
      <w:pPr>
        <w:ind w:left="720" w:hanging="360"/>
      </w:pPr>
      <w:rPr>
        <w:rFonts w:ascii="Times New Roman"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7056BD5"/>
    <w:multiLevelType w:val="hybridMultilevel"/>
    <w:tmpl w:val="000012E1"/>
    <w:lvl w:ilvl="0" w:tplc="0000798B">
      <w:start w:val="1"/>
      <w:numFmt w:val="decimal"/>
      <w:lvlText w:val="%1)"/>
      <w:lvlJc w:val="left"/>
      <w:pPr>
        <w:tabs>
          <w:tab w:val="num" w:pos="501"/>
        </w:tabs>
        <w:ind w:left="50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EED4D60"/>
    <w:multiLevelType w:val="hybridMultilevel"/>
    <w:tmpl w:val="59465FF0"/>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num w:numId="1">
    <w:abstractNumId w:val="10"/>
  </w:num>
  <w:num w:numId="2">
    <w:abstractNumId w:val="1"/>
  </w:num>
  <w:num w:numId="3">
    <w:abstractNumId w:val="9"/>
  </w:num>
  <w:num w:numId="4">
    <w:abstractNumId w:val="7"/>
  </w:num>
  <w:num w:numId="5">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9">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1">
    <w:abstractNumId w:val="6"/>
  </w:num>
  <w:num w:numId="12">
    <w:abstractNumId w:val="8"/>
  </w:num>
  <w:num w:numId="13">
    <w:abstractNumId w:val="3"/>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778F1"/>
    <w:rsid w:val="00013A12"/>
    <w:rsid w:val="000C7A29"/>
    <w:rsid w:val="000F4BD0"/>
    <w:rsid w:val="0010781D"/>
    <w:rsid w:val="00117086"/>
    <w:rsid w:val="001375A4"/>
    <w:rsid w:val="00153440"/>
    <w:rsid w:val="001778F1"/>
    <w:rsid w:val="001B662E"/>
    <w:rsid w:val="001C62B7"/>
    <w:rsid w:val="001D620F"/>
    <w:rsid w:val="001F737B"/>
    <w:rsid w:val="002056A7"/>
    <w:rsid w:val="0022117F"/>
    <w:rsid w:val="002814BD"/>
    <w:rsid w:val="002909F8"/>
    <w:rsid w:val="002B349D"/>
    <w:rsid w:val="003218D4"/>
    <w:rsid w:val="003A0B68"/>
    <w:rsid w:val="003C3548"/>
    <w:rsid w:val="003D0B8F"/>
    <w:rsid w:val="003F2D16"/>
    <w:rsid w:val="00400A46"/>
    <w:rsid w:val="004342BB"/>
    <w:rsid w:val="00454981"/>
    <w:rsid w:val="00461D96"/>
    <w:rsid w:val="0046595A"/>
    <w:rsid w:val="00532D2D"/>
    <w:rsid w:val="005B61E4"/>
    <w:rsid w:val="005C65A2"/>
    <w:rsid w:val="00632D76"/>
    <w:rsid w:val="0064222A"/>
    <w:rsid w:val="00665C98"/>
    <w:rsid w:val="006726F6"/>
    <w:rsid w:val="006939C5"/>
    <w:rsid w:val="006B0FE0"/>
    <w:rsid w:val="006D1351"/>
    <w:rsid w:val="006D49A9"/>
    <w:rsid w:val="006E1FCF"/>
    <w:rsid w:val="006E5BF3"/>
    <w:rsid w:val="006F5D93"/>
    <w:rsid w:val="00743F8F"/>
    <w:rsid w:val="00774DD2"/>
    <w:rsid w:val="00797BE7"/>
    <w:rsid w:val="008113D3"/>
    <w:rsid w:val="00831B37"/>
    <w:rsid w:val="008415BD"/>
    <w:rsid w:val="00854E38"/>
    <w:rsid w:val="00885B37"/>
    <w:rsid w:val="008A3A26"/>
    <w:rsid w:val="008D3653"/>
    <w:rsid w:val="00902DEA"/>
    <w:rsid w:val="00984A9D"/>
    <w:rsid w:val="00985175"/>
    <w:rsid w:val="00A112D1"/>
    <w:rsid w:val="00A20553"/>
    <w:rsid w:val="00A44F79"/>
    <w:rsid w:val="00A90DAF"/>
    <w:rsid w:val="00AE11B4"/>
    <w:rsid w:val="00AF049F"/>
    <w:rsid w:val="00B204EC"/>
    <w:rsid w:val="00B42691"/>
    <w:rsid w:val="00BC6D04"/>
    <w:rsid w:val="00BF2B59"/>
    <w:rsid w:val="00C1021B"/>
    <w:rsid w:val="00C17058"/>
    <w:rsid w:val="00C20945"/>
    <w:rsid w:val="00C44B9D"/>
    <w:rsid w:val="00C676DC"/>
    <w:rsid w:val="00C7158E"/>
    <w:rsid w:val="00C93A36"/>
    <w:rsid w:val="00D21710"/>
    <w:rsid w:val="00D24026"/>
    <w:rsid w:val="00D35D8A"/>
    <w:rsid w:val="00D416AA"/>
    <w:rsid w:val="00D41A6D"/>
    <w:rsid w:val="00D73AF3"/>
    <w:rsid w:val="00E21CC2"/>
    <w:rsid w:val="00E242A2"/>
    <w:rsid w:val="00E530F7"/>
    <w:rsid w:val="00E63385"/>
    <w:rsid w:val="00E90C4E"/>
    <w:rsid w:val="00EE66D0"/>
    <w:rsid w:val="00EF5BD8"/>
    <w:rsid w:val="00EF622D"/>
    <w:rsid w:val="00F55742"/>
    <w:rsid w:val="00F6628E"/>
    <w:rsid w:val="00F8390F"/>
    <w:rsid w:val="00FB0A6B"/>
    <w:rsid w:val="00FF1F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CE57"/>
  <w15:docId w15:val="{D8C603E9-03C9-423C-962F-640945DA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8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C6D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uiPriority w:val="9"/>
    <w:semiHidden/>
    <w:unhideWhenUsed/>
    <w:qFormat/>
    <w:rsid w:val="00A90DAF"/>
    <w:pPr>
      <w:keepNext/>
      <w:keepLines/>
      <w:spacing w:before="40"/>
      <w:outlineLvl w:val="4"/>
    </w:pPr>
    <w:rPr>
      <w:rFonts w:asciiTheme="majorHAnsi" w:eastAsiaTheme="majorEastAsia" w:hAnsiTheme="majorHAnsi" w:cstheme="majorBidi"/>
      <w:color w:val="2E74B5" w:themeColor="accent1" w:themeShade="BF"/>
    </w:rPr>
  </w:style>
  <w:style w:type="paragraph" w:styleId="8">
    <w:name w:val="heading 8"/>
    <w:basedOn w:val="a"/>
    <w:next w:val="a"/>
    <w:link w:val="80"/>
    <w:uiPriority w:val="9"/>
    <w:unhideWhenUsed/>
    <w:qFormat/>
    <w:rsid w:val="00B42691"/>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1778F1"/>
    <w:pPr>
      <w:spacing w:after="120" w:line="480" w:lineRule="auto"/>
    </w:pPr>
    <w:rPr>
      <w:rFonts w:ascii="Calibri" w:hAnsi="Calibri"/>
      <w:sz w:val="22"/>
      <w:szCs w:val="22"/>
    </w:rPr>
  </w:style>
  <w:style w:type="character" w:customStyle="1" w:styleId="20">
    <w:name w:val="Основной текст 2 Знак"/>
    <w:basedOn w:val="a0"/>
    <w:link w:val="2"/>
    <w:uiPriority w:val="99"/>
    <w:rsid w:val="001778F1"/>
    <w:rPr>
      <w:rFonts w:ascii="Calibri" w:eastAsia="Times New Roman" w:hAnsi="Calibri" w:cs="Times New Roman"/>
      <w:lang w:eastAsia="ru-RU"/>
    </w:rPr>
  </w:style>
  <w:style w:type="paragraph" w:styleId="a3">
    <w:name w:val="No Spacing"/>
    <w:link w:val="a4"/>
    <w:uiPriority w:val="99"/>
    <w:qFormat/>
    <w:rsid w:val="001778F1"/>
    <w:pPr>
      <w:suppressAutoHyphens/>
      <w:spacing w:after="0" w:line="240" w:lineRule="auto"/>
    </w:pPr>
    <w:rPr>
      <w:rFonts w:ascii="Times New Roman" w:eastAsia="Times New Roman" w:hAnsi="Times New Roman" w:cs="Times New Roman"/>
      <w:sz w:val="24"/>
      <w:szCs w:val="24"/>
      <w:lang w:eastAsia="ar-SA"/>
    </w:rPr>
  </w:style>
  <w:style w:type="paragraph" w:styleId="a5">
    <w:name w:val="List Paragraph"/>
    <w:basedOn w:val="a"/>
    <w:uiPriority w:val="34"/>
    <w:qFormat/>
    <w:rsid w:val="00985175"/>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Normal (Web)"/>
    <w:basedOn w:val="a"/>
    <w:uiPriority w:val="99"/>
    <w:rsid w:val="00985175"/>
    <w:pPr>
      <w:spacing w:before="120" w:after="120"/>
      <w:jc w:val="both"/>
    </w:pPr>
    <w:rPr>
      <w:color w:val="000000"/>
    </w:rPr>
  </w:style>
  <w:style w:type="paragraph" w:customStyle="1" w:styleId="Default">
    <w:name w:val="Default"/>
    <w:rsid w:val="0098517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85175"/>
    <w:rPr>
      <w:rFonts w:ascii="Times New Roman" w:hAnsi="Times New Roman"/>
      <w:sz w:val="24"/>
      <w:u w:val="none"/>
      <w:effect w:val="none"/>
    </w:rPr>
  </w:style>
  <w:style w:type="character" w:customStyle="1" w:styleId="3">
    <w:name w:val="Основной текст (3)_"/>
    <w:link w:val="30"/>
    <w:locked/>
    <w:rsid w:val="00B42691"/>
    <w:rPr>
      <w:rFonts w:ascii="Times New Roman" w:eastAsia="Times New Roman" w:hAnsi="Times New Roman" w:cs="Times New Roman"/>
      <w:shd w:val="clear" w:color="auto" w:fill="FFFFFF"/>
    </w:rPr>
  </w:style>
  <w:style w:type="paragraph" w:customStyle="1" w:styleId="30">
    <w:name w:val="Основной текст (3)"/>
    <w:basedOn w:val="a"/>
    <w:link w:val="3"/>
    <w:rsid w:val="00B42691"/>
    <w:pPr>
      <w:shd w:val="clear" w:color="auto" w:fill="FFFFFF"/>
      <w:spacing w:line="252" w:lineRule="exact"/>
      <w:jc w:val="center"/>
    </w:pPr>
    <w:rPr>
      <w:sz w:val="22"/>
      <w:szCs w:val="22"/>
      <w:lang w:eastAsia="en-US"/>
    </w:rPr>
  </w:style>
  <w:style w:type="paragraph" w:styleId="a7">
    <w:name w:val="Body Text"/>
    <w:basedOn w:val="a"/>
    <w:link w:val="a8"/>
    <w:unhideWhenUsed/>
    <w:rsid w:val="00B42691"/>
    <w:pPr>
      <w:spacing w:after="120"/>
    </w:pPr>
  </w:style>
  <w:style w:type="character" w:customStyle="1" w:styleId="a8">
    <w:name w:val="Основной текст Знак"/>
    <w:basedOn w:val="a0"/>
    <w:link w:val="a7"/>
    <w:rsid w:val="00B42691"/>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B42691"/>
    <w:pPr>
      <w:spacing w:after="120"/>
      <w:ind w:left="283"/>
    </w:pPr>
  </w:style>
  <w:style w:type="character" w:customStyle="1" w:styleId="aa">
    <w:name w:val="Основной текст с отступом Знак"/>
    <w:basedOn w:val="a0"/>
    <w:link w:val="a9"/>
    <w:uiPriority w:val="99"/>
    <w:semiHidden/>
    <w:rsid w:val="00B42691"/>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B42691"/>
    <w:rPr>
      <w:rFonts w:ascii="Calibri" w:eastAsia="Times New Roman" w:hAnsi="Calibri" w:cs="Times New Roman"/>
      <w:i/>
      <w:iCs/>
      <w:sz w:val="24"/>
      <w:szCs w:val="24"/>
      <w:lang w:eastAsia="ru-RU"/>
    </w:rPr>
  </w:style>
  <w:style w:type="character" w:customStyle="1" w:styleId="FontStyle68">
    <w:name w:val="Font Style68"/>
    <w:basedOn w:val="a0"/>
    <w:uiPriority w:val="99"/>
    <w:rsid w:val="00B42691"/>
    <w:rPr>
      <w:rFonts w:ascii="Segoe UI" w:hAnsi="Segoe UI" w:cs="Segoe UI"/>
      <w:b/>
      <w:bCs/>
      <w:sz w:val="18"/>
      <w:szCs w:val="18"/>
    </w:rPr>
  </w:style>
  <w:style w:type="table" w:styleId="ab">
    <w:name w:val="Table Grid"/>
    <w:basedOn w:val="a1"/>
    <w:uiPriority w:val="59"/>
    <w:rsid w:val="00B42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тиль2"/>
    <w:basedOn w:val="a"/>
    <w:uiPriority w:val="99"/>
    <w:rsid w:val="00B42691"/>
    <w:pPr>
      <w:autoSpaceDE w:val="0"/>
      <w:autoSpaceDN w:val="0"/>
      <w:adjustRightInd w:val="0"/>
      <w:spacing w:before="100" w:after="100"/>
    </w:pPr>
    <w:rPr>
      <w:rFonts w:ascii="Tahoma" w:hAnsi="Tahoma" w:cs="Tahoma"/>
      <w:sz w:val="20"/>
      <w:szCs w:val="20"/>
    </w:rPr>
  </w:style>
  <w:style w:type="character" w:customStyle="1" w:styleId="a4">
    <w:name w:val="Без интервала Знак"/>
    <w:link w:val="a3"/>
    <w:uiPriority w:val="99"/>
    <w:rsid w:val="00B42691"/>
    <w:rPr>
      <w:rFonts w:ascii="Times New Roman" w:eastAsia="Times New Roman" w:hAnsi="Times New Roman" w:cs="Times New Roman"/>
      <w:sz w:val="24"/>
      <w:szCs w:val="24"/>
      <w:lang w:eastAsia="ar-SA"/>
    </w:rPr>
  </w:style>
  <w:style w:type="table" w:customStyle="1" w:styleId="11">
    <w:name w:val="Сетка таблицы1"/>
    <w:basedOn w:val="a1"/>
    <w:uiPriority w:val="59"/>
    <w:rsid w:val="000F4BD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Стиль1"/>
    <w:basedOn w:val="1"/>
    <w:autoRedefine/>
    <w:rsid w:val="00BC6D04"/>
    <w:pPr>
      <w:keepNext w:val="0"/>
      <w:keepLines w:val="0"/>
      <w:tabs>
        <w:tab w:val="left" w:pos="9000"/>
        <w:tab w:val="left" w:pos="9355"/>
        <w:tab w:val="left" w:pos="9540"/>
      </w:tabs>
      <w:spacing w:before="0"/>
      <w:ind w:firstLine="709"/>
      <w:jc w:val="both"/>
    </w:pPr>
    <w:rPr>
      <w:rFonts w:ascii="Times New Roman" w:eastAsia="Times New Roman" w:hAnsi="Times New Roman" w:cs="Times New Roman"/>
      <w:b/>
      <w:i/>
      <w:color w:val="auto"/>
      <w:sz w:val="24"/>
      <w:szCs w:val="24"/>
    </w:rPr>
  </w:style>
  <w:style w:type="paragraph" w:styleId="ac">
    <w:name w:val="Plain Text"/>
    <w:basedOn w:val="a"/>
    <w:link w:val="ad"/>
    <w:rsid w:val="00BC6D04"/>
    <w:rPr>
      <w:rFonts w:ascii="Courier New" w:hAnsi="Courier New" w:cs="Courier New"/>
      <w:sz w:val="20"/>
      <w:szCs w:val="20"/>
    </w:rPr>
  </w:style>
  <w:style w:type="character" w:customStyle="1" w:styleId="ad">
    <w:name w:val="Текст Знак"/>
    <w:basedOn w:val="a0"/>
    <w:link w:val="ac"/>
    <w:rsid w:val="00BC6D04"/>
    <w:rPr>
      <w:rFonts w:ascii="Courier New" w:eastAsia="Times New Roman" w:hAnsi="Courier New" w:cs="Courier New"/>
      <w:sz w:val="20"/>
      <w:szCs w:val="20"/>
      <w:lang w:eastAsia="ru-RU"/>
    </w:rPr>
  </w:style>
  <w:style w:type="paragraph" w:customStyle="1" w:styleId="c40">
    <w:name w:val="c40"/>
    <w:basedOn w:val="a"/>
    <w:rsid w:val="00BC6D04"/>
    <w:pPr>
      <w:spacing w:before="100" w:beforeAutospacing="1" w:after="100" w:afterAutospacing="1"/>
    </w:pPr>
  </w:style>
  <w:style w:type="character" w:customStyle="1" w:styleId="c7">
    <w:name w:val="c7"/>
    <w:basedOn w:val="a0"/>
    <w:rsid w:val="00BC6D04"/>
  </w:style>
  <w:style w:type="character" w:customStyle="1" w:styleId="c6">
    <w:name w:val="c6"/>
    <w:basedOn w:val="a0"/>
    <w:rsid w:val="00BC6D04"/>
  </w:style>
  <w:style w:type="paragraph" w:customStyle="1" w:styleId="c21">
    <w:name w:val="c21"/>
    <w:basedOn w:val="a"/>
    <w:rsid w:val="00BC6D04"/>
    <w:pPr>
      <w:spacing w:before="100" w:beforeAutospacing="1" w:after="100" w:afterAutospacing="1"/>
    </w:pPr>
  </w:style>
  <w:style w:type="character" w:customStyle="1" w:styleId="c1">
    <w:name w:val="c1"/>
    <w:basedOn w:val="a0"/>
    <w:rsid w:val="00BC6D04"/>
  </w:style>
  <w:style w:type="character" w:customStyle="1" w:styleId="10">
    <w:name w:val="Заголовок 1 Знак"/>
    <w:basedOn w:val="a0"/>
    <w:link w:val="1"/>
    <w:uiPriority w:val="9"/>
    <w:rsid w:val="00BC6D04"/>
    <w:rPr>
      <w:rFonts w:asciiTheme="majorHAnsi" w:eastAsiaTheme="majorEastAsia" w:hAnsiTheme="majorHAnsi" w:cstheme="majorBidi"/>
      <w:color w:val="2E74B5" w:themeColor="accent1" w:themeShade="BF"/>
      <w:sz w:val="32"/>
      <w:szCs w:val="32"/>
      <w:lang w:eastAsia="ru-RU"/>
    </w:rPr>
  </w:style>
  <w:style w:type="character" w:styleId="ae">
    <w:name w:val="Strong"/>
    <w:basedOn w:val="a0"/>
    <w:uiPriority w:val="22"/>
    <w:qFormat/>
    <w:rsid w:val="00EE66D0"/>
    <w:rPr>
      <w:b/>
      <w:bCs/>
    </w:rPr>
  </w:style>
  <w:style w:type="character" w:customStyle="1" w:styleId="50">
    <w:name w:val="Заголовок 5 Знак"/>
    <w:basedOn w:val="a0"/>
    <w:link w:val="5"/>
    <w:uiPriority w:val="9"/>
    <w:semiHidden/>
    <w:rsid w:val="00A90DAF"/>
    <w:rPr>
      <w:rFonts w:asciiTheme="majorHAnsi" w:eastAsiaTheme="majorEastAsia" w:hAnsiTheme="majorHAnsi" w:cstheme="majorBidi"/>
      <w:color w:val="2E74B5" w:themeColor="accent1" w:themeShade="BF"/>
      <w:sz w:val="24"/>
      <w:szCs w:val="24"/>
      <w:lang w:eastAsia="ru-RU"/>
    </w:rPr>
  </w:style>
  <w:style w:type="paragraph" w:styleId="af">
    <w:name w:val="Balloon Text"/>
    <w:basedOn w:val="a"/>
    <w:link w:val="af0"/>
    <w:uiPriority w:val="99"/>
    <w:semiHidden/>
    <w:unhideWhenUsed/>
    <w:rsid w:val="00EF622D"/>
    <w:rPr>
      <w:rFonts w:ascii="Segoe UI" w:hAnsi="Segoe UI" w:cs="Segoe UI"/>
      <w:sz w:val="18"/>
      <w:szCs w:val="18"/>
    </w:rPr>
  </w:style>
  <w:style w:type="character" w:customStyle="1" w:styleId="af0">
    <w:name w:val="Текст выноски Знак"/>
    <w:basedOn w:val="a0"/>
    <w:link w:val="af"/>
    <w:uiPriority w:val="99"/>
    <w:semiHidden/>
    <w:rsid w:val="00EF622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869</TotalTime>
  <Pages>36</Pages>
  <Words>12601</Words>
  <Characters>71829</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школа5Асино</cp:lastModifiedBy>
  <cp:revision>10</cp:revision>
  <cp:lastPrinted>2019-10-15T08:39:00Z</cp:lastPrinted>
  <dcterms:created xsi:type="dcterms:W3CDTF">2018-09-22T16:25:00Z</dcterms:created>
  <dcterms:modified xsi:type="dcterms:W3CDTF">2022-10-26T06:08:00Z</dcterms:modified>
</cp:coreProperties>
</file>